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FD5" w:rsidRPr="008E64EC" w:rsidRDefault="003C2FD5" w:rsidP="00D41B5E">
      <w:pPr>
        <w:pStyle w:val="Normal0"/>
        <w:spacing w:after="240"/>
        <w:jc w:val="center"/>
        <w:rPr>
          <w:rFonts w:ascii="Sylfaen" w:hAnsi="Sylfaen" w:cs="Sylfaen"/>
          <w:b/>
          <w:noProof/>
          <w:sz w:val="28"/>
          <w:szCs w:val="28"/>
          <w:lang w:val="ka-GE"/>
        </w:rPr>
      </w:pPr>
      <w:bookmarkStart w:id="0" w:name="_GoBack"/>
      <w:bookmarkEnd w:id="0"/>
      <w:r w:rsidRPr="008E64EC">
        <w:rPr>
          <w:rFonts w:ascii="Sylfaen" w:hAnsi="Sylfaen" w:cs="Sylfaen"/>
          <w:b/>
          <w:noProof/>
          <w:sz w:val="28"/>
          <w:szCs w:val="28"/>
          <w:lang w:val="pt-BR"/>
        </w:rPr>
        <w:t>განმარტებითი</w:t>
      </w:r>
      <w:r w:rsidRPr="008E64EC">
        <w:rPr>
          <w:rFonts w:ascii="Sylfaen" w:hAnsi="Sylfaen"/>
          <w:b/>
          <w:noProof/>
          <w:sz w:val="28"/>
          <w:szCs w:val="28"/>
          <w:lang w:val="pt-BR"/>
        </w:rPr>
        <w:t xml:space="preserve">  </w:t>
      </w:r>
      <w:r w:rsidRPr="008E64EC">
        <w:rPr>
          <w:rFonts w:ascii="Sylfaen" w:hAnsi="Sylfaen" w:cs="Sylfaen"/>
          <w:b/>
          <w:noProof/>
          <w:sz w:val="28"/>
          <w:szCs w:val="28"/>
          <w:lang w:val="pt-BR"/>
        </w:rPr>
        <w:t>ბარათი</w:t>
      </w:r>
    </w:p>
    <w:p w:rsidR="009F0415" w:rsidRPr="008E64EC" w:rsidRDefault="00477C77" w:rsidP="00D41B5E">
      <w:pPr>
        <w:pStyle w:val="Normal0"/>
        <w:spacing w:after="240"/>
        <w:jc w:val="center"/>
        <w:rPr>
          <w:rFonts w:ascii="Sylfaen" w:hAnsi="Sylfaen"/>
          <w:b/>
          <w:noProof/>
          <w:lang w:val="ka-GE"/>
        </w:rPr>
      </w:pPr>
      <w:r w:rsidRPr="008E64EC">
        <w:rPr>
          <w:rFonts w:ascii="Sylfaen" w:hAnsi="Sylfaen"/>
          <w:b/>
          <w:noProof/>
          <w:lang w:val="ka-GE"/>
        </w:rPr>
        <w:t>საკრებულოს დადგენილების პროექტზე</w:t>
      </w:r>
    </w:p>
    <w:p w:rsidR="00354274" w:rsidRPr="008E64EC" w:rsidRDefault="00CA2118" w:rsidP="00D41B5E">
      <w:pPr>
        <w:jc w:val="center"/>
        <w:rPr>
          <w:rFonts w:ascii="Sylfaen" w:hAnsi="Sylfaen" w:cs="Sylfaen"/>
          <w:b/>
          <w:noProof/>
          <w:lang w:val="ka-GE"/>
        </w:rPr>
      </w:pPr>
      <w:r w:rsidRPr="008E64EC">
        <w:rPr>
          <w:rFonts w:ascii="Sylfaen" w:hAnsi="Sylfaen" w:cs="Sylfaen"/>
          <w:b/>
          <w:bCs/>
          <w:noProof/>
          <w:lang w:val="ka-GE"/>
        </w:rPr>
        <w:t>„</w:t>
      </w:r>
      <w:r w:rsidR="00477C77" w:rsidRPr="008E64EC">
        <w:rPr>
          <w:rFonts w:ascii="Sylfaen" w:hAnsi="Sylfaen" w:cs="Sylfaen"/>
          <w:b/>
          <w:noProof/>
          <w:lang w:val="ka-GE"/>
        </w:rPr>
        <w:t>-</w:t>
      </w:r>
      <w:r w:rsidR="008E64EC" w:rsidRPr="008E64EC">
        <w:rPr>
          <w:rFonts w:ascii="Sylfaen" w:hAnsi="Sylfaen" w:cs="Sylfaen"/>
          <w:b/>
          <w:noProof/>
          <w:lang w:val="ka-GE"/>
        </w:rPr>
        <w:t>სიღნაღის</w:t>
      </w:r>
      <w:r w:rsidR="00477C77" w:rsidRPr="008E64EC">
        <w:rPr>
          <w:rFonts w:ascii="Sylfaen" w:hAnsi="Sylfaen" w:cs="Sylfaen"/>
          <w:b/>
          <w:noProof/>
          <w:lang w:val="ka-GE"/>
        </w:rPr>
        <w:t xml:space="preserve">----- მუნიციპალიტეტის </w:t>
      </w:r>
      <w:r w:rsidR="0077502C" w:rsidRPr="008E64EC">
        <w:rPr>
          <w:rFonts w:ascii="Sylfaen" w:hAnsi="Sylfaen"/>
          <w:b/>
          <w:noProof/>
          <w:lang w:val="en-US"/>
        </w:rPr>
        <w:t>202</w:t>
      </w:r>
      <w:r w:rsidR="00723F0F" w:rsidRPr="008E64EC">
        <w:rPr>
          <w:rFonts w:ascii="Sylfaen" w:hAnsi="Sylfaen"/>
          <w:b/>
          <w:noProof/>
          <w:lang w:val="ka-GE"/>
        </w:rPr>
        <w:t>2</w:t>
      </w:r>
      <w:r w:rsidR="003C2FD5" w:rsidRPr="008E64EC">
        <w:rPr>
          <w:rFonts w:ascii="Sylfaen" w:hAnsi="Sylfaen"/>
          <w:b/>
          <w:noProof/>
          <w:lang w:val="en-US"/>
        </w:rPr>
        <w:t xml:space="preserve"> </w:t>
      </w:r>
      <w:r w:rsidR="003C2FD5" w:rsidRPr="008E64EC">
        <w:rPr>
          <w:rFonts w:ascii="Sylfaen" w:hAnsi="Sylfaen" w:cs="Sylfaen"/>
          <w:b/>
          <w:noProof/>
          <w:lang w:val="en-US"/>
        </w:rPr>
        <w:t>წლის</w:t>
      </w:r>
      <w:r w:rsidR="003C2FD5" w:rsidRPr="008E64EC">
        <w:rPr>
          <w:rFonts w:ascii="Sylfaen" w:hAnsi="Sylfaen"/>
          <w:b/>
          <w:noProof/>
          <w:lang w:val="en-US"/>
        </w:rPr>
        <w:t xml:space="preserve"> </w:t>
      </w:r>
      <w:r w:rsidR="003C2FD5" w:rsidRPr="008E64EC">
        <w:rPr>
          <w:rFonts w:ascii="Sylfaen" w:hAnsi="Sylfaen" w:cs="Sylfaen"/>
          <w:b/>
          <w:noProof/>
          <w:lang w:val="en-US"/>
        </w:rPr>
        <w:t>ბიუჯეტის</w:t>
      </w:r>
      <w:r w:rsidR="003C2FD5" w:rsidRPr="008E64EC">
        <w:rPr>
          <w:rFonts w:ascii="Sylfaen" w:hAnsi="Sylfaen"/>
          <w:b/>
          <w:noProof/>
          <w:lang w:val="en-US"/>
        </w:rPr>
        <w:t xml:space="preserve"> </w:t>
      </w:r>
      <w:r w:rsidR="00477C77" w:rsidRPr="008E64EC">
        <w:rPr>
          <w:rFonts w:ascii="Sylfaen" w:hAnsi="Sylfaen"/>
          <w:b/>
          <w:noProof/>
          <w:lang w:val="ka-GE"/>
        </w:rPr>
        <w:t xml:space="preserve">დამტკიცების </w:t>
      </w:r>
      <w:r w:rsidR="003C2FD5" w:rsidRPr="008E64EC">
        <w:rPr>
          <w:rFonts w:ascii="Sylfaen" w:hAnsi="Sylfaen" w:cs="Sylfaen"/>
          <w:b/>
          <w:noProof/>
          <w:lang w:val="en-US"/>
        </w:rPr>
        <w:t>შესახებ</w:t>
      </w:r>
      <w:r w:rsidR="00354274" w:rsidRPr="008E64EC">
        <w:rPr>
          <w:rFonts w:ascii="Sylfaen" w:hAnsi="Sylfaen" w:cs="Sylfaen"/>
          <w:b/>
          <w:noProof/>
          <w:lang w:val="ka-GE"/>
        </w:rPr>
        <w:t>“</w:t>
      </w:r>
    </w:p>
    <w:p w:rsidR="003C2FD5" w:rsidRPr="008E64EC" w:rsidRDefault="009F0415" w:rsidP="00D41B5E">
      <w:pPr>
        <w:tabs>
          <w:tab w:val="left" w:pos="7349"/>
        </w:tabs>
        <w:spacing w:after="240"/>
        <w:rPr>
          <w:rFonts w:ascii="Sylfaen" w:hAnsi="Sylfaen"/>
          <w:b/>
          <w:noProof/>
          <w:lang w:val="ka-GE"/>
        </w:rPr>
      </w:pPr>
      <w:r w:rsidRPr="008E64EC">
        <w:rPr>
          <w:rFonts w:ascii="Sylfaen" w:hAnsi="Sylfaen"/>
          <w:b/>
          <w:noProof/>
          <w:lang w:val="ka-GE"/>
        </w:rPr>
        <w:tab/>
      </w:r>
    </w:p>
    <w:p w:rsidR="003C2FD5" w:rsidRPr="008E64EC" w:rsidRDefault="003C2FD5" w:rsidP="00D41B5E">
      <w:pPr>
        <w:pStyle w:val="Normal0"/>
        <w:spacing w:after="240"/>
        <w:ind w:firstLine="567"/>
        <w:jc w:val="both"/>
        <w:rPr>
          <w:rFonts w:ascii="Sylfaen" w:hAnsi="Sylfaen" w:cs="Geo ABC"/>
          <w:b/>
          <w:bCs/>
          <w:noProof/>
          <w:lang w:val="pt-BR"/>
        </w:rPr>
      </w:pPr>
      <w:r w:rsidRPr="008E64EC">
        <w:rPr>
          <w:rFonts w:ascii="Sylfaen" w:hAnsi="Sylfaen" w:cs="Sylfaen"/>
          <w:b/>
          <w:bCs/>
          <w:noProof/>
          <w:lang w:val="pt-BR"/>
        </w:rPr>
        <w:t>ა</w:t>
      </w:r>
      <w:r w:rsidRPr="008E64EC">
        <w:rPr>
          <w:rFonts w:ascii="Sylfaen" w:hAnsi="Sylfaen" w:cs="Geo ABC"/>
          <w:b/>
          <w:bCs/>
          <w:noProof/>
          <w:lang w:val="pt-BR"/>
        </w:rPr>
        <w:t xml:space="preserve">) </w:t>
      </w:r>
      <w:r w:rsidRPr="008E64EC">
        <w:rPr>
          <w:rFonts w:ascii="Sylfaen" w:hAnsi="Sylfaen" w:cs="Sylfaen"/>
          <w:b/>
          <w:bCs/>
          <w:noProof/>
          <w:lang w:val="pt-BR"/>
        </w:rPr>
        <w:t>ზოგადი</w:t>
      </w:r>
      <w:r w:rsidRPr="008E64EC">
        <w:rPr>
          <w:rFonts w:ascii="Sylfaen" w:hAnsi="Sylfaen" w:cs="Geo ABC"/>
          <w:b/>
          <w:bCs/>
          <w:noProof/>
          <w:lang w:val="pt-BR"/>
        </w:rPr>
        <w:t xml:space="preserve"> </w:t>
      </w:r>
      <w:r w:rsidRPr="008E64EC">
        <w:rPr>
          <w:rFonts w:ascii="Sylfaen" w:hAnsi="Sylfaen" w:cs="Sylfaen"/>
          <w:b/>
          <w:bCs/>
          <w:noProof/>
          <w:lang w:val="pt-BR"/>
        </w:rPr>
        <w:t>ინფორმაცია</w:t>
      </w:r>
      <w:r w:rsidRPr="008E64EC">
        <w:rPr>
          <w:rFonts w:ascii="Sylfaen" w:hAnsi="Sylfaen" w:cs="Geo ABC"/>
          <w:b/>
          <w:bCs/>
          <w:noProof/>
          <w:lang w:val="pt-BR"/>
        </w:rPr>
        <w:t xml:space="preserve"> </w:t>
      </w:r>
      <w:r w:rsidR="00477C77" w:rsidRPr="008E64EC">
        <w:rPr>
          <w:rFonts w:ascii="Sylfaen" w:hAnsi="Sylfaen" w:cs="Sylfaen"/>
          <w:b/>
          <w:bCs/>
          <w:noProof/>
          <w:lang w:val="ka-GE"/>
        </w:rPr>
        <w:t>დადგენილების</w:t>
      </w:r>
      <w:r w:rsidRPr="008E64EC">
        <w:rPr>
          <w:rFonts w:ascii="Sylfaen" w:hAnsi="Sylfaen" w:cs="Geo ABC"/>
          <w:b/>
          <w:bCs/>
          <w:noProof/>
          <w:lang w:val="pt-BR"/>
        </w:rPr>
        <w:t xml:space="preserve"> </w:t>
      </w:r>
      <w:r w:rsidRPr="008E64EC">
        <w:rPr>
          <w:rFonts w:ascii="Sylfaen" w:hAnsi="Sylfaen" w:cs="Sylfaen"/>
          <w:b/>
          <w:bCs/>
          <w:noProof/>
          <w:lang w:val="pt-BR"/>
        </w:rPr>
        <w:t>შესახებ</w:t>
      </w:r>
      <w:r w:rsidRPr="008E64EC">
        <w:rPr>
          <w:rFonts w:ascii="Sylfaen" w:hAnsi="Sylfaen" w:cs="Geo ABC"/>
          <w:b/>
          <w:bCs/>
          <w:noProof/>
          <w:lang w:val="pt-BR"/>
        </w:rPr>
        <w:t xml:space="preserve">: </w:t>
      </w:r>
    </w:p>
    <w:p w:rsidR="003C2FD5" w:rsidRPr="008E64EC"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lang w:val="ka-GE"/>
        </w:rPr>
      </w:pPr>
      <w:r w:rsidRPr="008E64EC">
        <w:rPr>
          <w:rFonts w:ascii="Sylfaen" w:hAnsi="Sylfaen" w:cs="Sylfaen"/>
          <w:b/>
          <w:bCs/>
          <w:noProof/>
          <w:lang w:val="pt-BR"/>
        </w:rPr>
        <w:t>ა</w:t>
      </w:r>
      <w:r w:rsidRPr="008E64EC">
        <w:rPr>
          <w:rFonts w:ascii="Sylfaen" w:hAnsi="Sylfaen" w:cs="Geo ABC"/>
          <w:b/>
          <w:bCs/>
          <w:noProof/>
          <w:lang w:val="pt-BR"/>
        </w:rPr>
        <w:t>.</w:t>
      </w:r>
      <w:r w:rsidRPr="008E64EC">
        <w:rPr>
          <w:rFonts w:ascii="Sylfaen" w:hAnsi="Sylfaen" w:cs="Sylfaen"/>
          <w:b/>
          <w:bCs/>
          <w:noProof/>
          <w:lang w:val="pt-BR"/>
        </w:rPr>
        <w:t>ა</w:t>
      </w:r>
      <w:r w:rsidRPr="008E64EC">
        <w:rPr>
          <w:rFonts w:ascii="Sylfaen" w:hAnsi="Sylfaen" w:cs="Geo ABC"/>
          <w:b/>
          <w:bCs/>
          <w:noProof/>
          <w:lang w:val="pt-BR"/>
        </w:rPr>
        <w:t xml:space="preserve">) </w:t>
      </w:r>
      <w:r w:rsidR="00477C77" w:rsidRPr="008E64EC">
        <w:rPr>
          <w:rFonts w:ascii="Sylfaen" w:hAnsi="Sylfaen" w:cs="Sylfaen"/>
          <w:b/>
          <w:bCs/>
          <w:noProof/>
          <w:lang w:val="pt-BR"/>
        </w:rPr>
        <w:t xml:space="preserve">დადგენილების </w:t>
      </w:r>
      <w:r w:rsidRPr="008E64EC">
        <w:rPr>
          <w:rFonts w:ascii="Sylfaen" w:hAnsi="Sylfaen" w:cs="Sylfaen"/>
          <w:b/>
          <w:bCs/>
          <w:noProof/>
          <w:lang w:val="pt-BR"/>
        </w:rPr>
        <w:t>მიღების</w:t>
      </w:r>
      <w:r w:rsidRPr="008E64EC">
        <w:rPr>
          <w:rFonts w:ascii="Sylfaen" w:hAnsi="Sylfaen" w:cs="Geo ABC"/>
          <w:b/>
          <w:bCs/>
          <w:noProof/>
          <w:lang w:val="pt-BR"/>
        </w:rPr>
        <w:t xml:space="preserve"> </w:t>
      </w:r>
      <w:r w:rsidRPr="008E64EC">
        <w:rPr>
          <w:rFonts w:ascii="Sylfaen" w:hAnsi="Sylfaen" w:cs="Sylfaen"/>
          <w:b/>
          <w:bCs/>
          <w:noProof/>
          <w:lang w:val="pt-BR"/>
        </w:rPr>
        <w:t>მიზეზი</w:t>
      </w:r>
      <w:r w:rsidR="009F0415" w:rsidRPr="008E64EC">
        <w:rPr>
          <w:rFonts w:ascii="Sylfaen" w:hAnsi="Sylfaen" w:cs="Sylfaen"/>
          <w:b/>
          <w:bCs/>
          <w:noProof/>
          <w:lang w:val="ka-GE"/>
        </w:rPr>
        <w:t>:</w:t>
      </w:r>
    </w:p>
    <w:p w:rsidR="00BF272A"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sidRPr="008E64EC">
        <w:rPr>
          <w:rFonts w:ascii="Sylfaen" w:hAnsi="Sylfaen" w:cs="Sylfaen"/>
          <w:bCs/>
          <w:noProof/>
          <w:lang w:val="ka-GE"/>
        </w:rPr>
        <w:tab/>
      </w:r>
      <w:r w:rsidR="00477C77" w:rsidRPr="008E64EC">
        <w:rPr>
          <w:rFonts w:ascii="Sylfaen" w:hAnsi="Sylfaen" w:cs="Sylfaen"/>
          <w:bCs/>
          <w:noProof/>
          <w:lang w:val="ka-GE"/>
        </w:rPr>
        <w:t>დადგენილება</w:t>
      </w:r>
      <w:r w:rsidRPr="008E64EC">
        <w:rPr>
          <w:rFonts w:ascii="Sylfaen" w:hAnsi="Sylfaen" w:cs="Sylfaen"/>
          <w:bCs/>
          <w:noProof/>
          <w:lang w:val="ka-GE"/>
        </w:rPr>
        <w:t xml:space="preserve"> მომზადებულია </w:t>
      </w:r>
      <w:r w:rsidR="00477C77" w:rsidRPr="008E64EC">
        <w:rPr>
          <w:rFonts w:ascii="Sylfaen" w:hAnsi="Sylfaen" w:cs="Sylfaen"/>
          <w:bCs/>
          <w:noProof/>
          <w:lang w:val="ka-GE"/>
        </w:rPr>
        <w:t xml:space="preserve">საქართველოს ადგილობრივი თვითმმართველობის კოდექსის </w:t>
      </w:r>
      <w:r w:rsidRPr="008E64EC">
        <w:rPr>
          <w:rFonts w:ascii="Sylfaen" w:hAnsi="Sylfaen" w:cs="Sylfaen"/>
          <w:bCs/>
          <w:noProof/>
          <w:lang w:val="ka-GE"/>
        </w:rPr>
        <w:t xml:space="preserve"> </w:t>
      </w:r>
      <w:r w:rsidR="00477C77" w:rsidRPr="008E64EC">
        <w:rPr>
          <w:rFonts w:ascii="Sylfaen" w:hAnsi="Sylfaen" w:cs="Sylfaen"/>
          <w:bCs/>
          <w:noProof/>
          <w:lang w:val="ka-GE"/>
        </w:rPr>
        <w:t xml:space="preserve">24-ე და 91 </w:t>
      </w:r>
      <w:r w:rsidRPr="008E64EC">
        <w:rPr>
          <w:rFonts w:ascii="Sylfaen" w:hAnsi="Sylfaen" w:cs="Sylfaen"/>
          <w:bCs/>
          <w:noProof/>
          <w:lang w:val="ka-GE"/>
        </w:rPr>
        <w:t>მუხლ</w:t>
      </w:r>
      <w:r w:rsidR="00477C77" w:rsidRPr="008E64EC">
        <w:rPr>
          <w:rFonts w:ascii="Sylfaen" w:hAnsi="Sylfaen" w:cs="Sylfaen"/>
          <w:bCs/>
          <w:noProof/>
          <w:lang w:val="ka-GE"/>
        </w:rPr>
        <w:t>ების</w:t>
      </w:r>
      <w:r w:rsidR="00A61A56" w:rsidRPr="008E64EC">
        <w:rPr>
          <w:rFonts w:ascii="Sylfaen" w:hAnsi="Sylfaen" w:cs="Sylfaen"/>
          <w:bCs/>
          <w:noProof/>
          <w:lang w:val="ka-GE"/>
        </w:rPr>
        <w:t xml:space="preserve"> შესაბამისად და გან</w:t>
      </w:r>
      <w:r w:rsidRPr="008E64EC">
        <w:rPr>
          <w:rFonts w:ascii="Sylfaen" w:hAnsi="Sylfaen" w:cs="Sylfaen"/>
          <w:bCs/>
          <w:noProof/>
          <w:lang w:val="ka-GE"/>
        </w:rPr>
        <w:t>საზღვრა</w:t>
      </w:r>
      <w:r w:rsidR="00A61A56" w:rsidRPr="008E64EC">
        <w:rPr>
          <w:rFonts w:ascii="Sylfaen" w:hAnsi="Sylfaen" w:cs="Sylfaen"/>
          <w:bCs/>
          <w:noProof/>
          <w:lang w:val="ka-GE"/>
        </w:rPr>
        <w:t>ვს</w:t>
      </w:r>
      <w:r w:rsidRPr="008E64EC">
        <w:rPr>
          <w:rFonts w:ascii="Sylfaen" w:hAnsi="Sylfaen" w:cs="Sylfaen"/>
          <w:bCs/>
          <w:noProof/>
          <w:lang w:val="ka-GE"/>
        </w:rPr>
        <w:t xml:space="preserve"> 202</w:t>
      </w:r>
      <w:r w:rsidR="00146838" w:rsidRPr="008E64EC">
        <w:rPr>
          <w:rFonts w:ascii="Sylfaen" w:hAnsi="Sylfaen" w:cs="Sylfaen"/>
          <w:bCs/>
          <w:noProof/>
          <w:lang w:val="en-US"/>
        </w:rPr>
        <w:t>2</w:t>
      </w:r>
      <w:r w:rsidRPr="008E64EC">
        <w:rPr>
          <w:rFonts w:ascii="Sylfaen" w:hAnsi="Sylfaen" w:cs="Sylfaen"/>
          <w:bCs/>
          <w:noProof/>
          <w:lang w:val="ka-GE"/>
        </w:rPr>
        <w:t xml:space="preserve"> წლის განმავლობაში მისაღები შემოსულობებისა და გასა</w:t>
      </w:r>
      <w:r w:rsidR="00A61A56" w:rsidRPr="008E64EC">
        <w:rPr>
          <w:rFonts w:ascii="Sylfaen" w:hAnsi="Sylfaen" w:cs="Sylfaen"/>
          <w:bCs/>
          <w:noProof/>
          <w:lang w:val="ka-GE"/>
        </w:rPr>
        <w:t>წევი გადასახდელების მაჩვენებლებს</w:t>
      </w:r>
      <w:r w:rsidRPr="008E64EC">
        <w:rPr>
          <w:rFonts w:ascii="Sylfaen" w:hAnsi="Sylfaen" w:cs="Sylfaen"/>
          <w:bCs/>
          <w:noProof/>
          <w:lang w:val="ka-GE"/>
        </w:rPr>
        <w:t>.</w:t>
      </w:r>
    </w:p>
    <w:p w:rsidR="00502F6E" w:rsidRPr="008E64EC"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lang w:val="ka-GE"/>
        </w:rPr>
      </w:pPr>
      <w:r w:rsidRPr="008E64EC">
        <w:rPr>
          <w:rFonts w:ascii="Sylfaen" w:hAnsi="Sylfaen" w:cs="Geo ABC"/>
          <w:b/>
          <w:bCs/>
          <w:noProof/>
          <w:lang w:val="ka-GE"/>
        </w:rPr>
        <w:t xml:space="preserve">ა.ა.ა) პრობლემა რომლის გადაჭრასაც მიზნად ისახავს </w:t>
      </w:r>
      <w:r w:rsidR="006D5F28" w:rsidRPr="008E64EC">
        <w:rPr>
          <w:rFonts w:ascii="Sylfaen" w:hAnsi="Sylfaen" w:cs="Geo ABC"/>
          <w:b/>
          <w:bCs/>
          <w:noProof/>
          <w:lang w:val="ka-GE"/>
        </w:rPr>
        <w:t>დადგენილება</w:t>
      </w:r>
      <w:r w:rsidRPr="008E64EC">
        <w:rPr>
          <w:rFonts w:ascii="Sylfaen" w:hAnsi="Sylfaen" w:cs="Geo ABC"/>
          <w:b/>
          <w:bCs/>
          <w:noProof/>
          <w:lang w:val="ka-GE"/>
        </w:rPr>
        <w:t>:</w:t>
      </w:r>
    </w:p>
    <w:p w:rsidR="00BF272A"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lang w:val="ka-GE"/>
        </w:rPr>
      </w:pPr>
      <w:r w:rsidRPr="008E64EC">
        <w:rPr>
          <w:rFonts w:ascii="Sylfaen" w:hAnsi="Sylfaen" w:cs="Sylfaen"/>
          <w:bCs/>
          <w:noProof/>
          <w:lang w:val="ka-GE"/>
        </w:rPr>
        <w:tab/>
        <w:t xml:space="preserve">საქართველოს კანონმდებლობის თანახმად </w:t>
      </w:r>
      <w:r w:rsidR="006D5F28" w:rsidRPr="008E64EC">
        <w:rPr>
          <w:rFonts w:ascii="Sylfaen" w:hAnsi="Sylfaen" w:cs="Sylfaen"/>
          <w:bCs/>
          <w:noProof/>
          <w:lang w:val="ka-GE"/>
        </w:rPr>
        <w:t>მუნიციპალიტეტის</w:t>
      </w:r>
      <w:r w:rsidRPr="008E64EC">
        <w:rPr>
          <w:rFonts w:ascii="Sylfaen" w:hAnsi="Sylfaen" w:cs="Sylfaen"/>
          <w:bCs/>
          <w:noProof/>
          <w:lang w:val="ka-GE"/>
        </w:rPr>
        <w:t xml:space="preserve"> ბიუჯეტი წარმოადგენს </w:t>
      </w:r>
      <w:r w:rsidR="006D5F28" w:rsidRPr="008E64EC">
        <w:rPr>
          <w:rFonts w:ascii="Sylfaen" w:hAnsi="Sylfaen" w:cs="Sylfaen"/>
          <w:bCs/>
          <w:noProof/>
          <w:lang w:val="ka-GE"/>
        </w:rPr>
        <w:t xml:space="preserve">მუნიციპალიტეტის საკრებულოს მიერ დამტკიცებულ, მუნიციპალიტეტის </w:t>
      </w:r>
      <w:r w:rsidRPr="008E64EC">
        <w:rPr>
          <w:rFonts w:ascii="Sylfaen" w:hAnsi="Sylfaen" w:cs="Sylfaen"/>
          <w:bCs/>
          <w:noProof/>
          <w:lang w:val="ka-GE"/>
        </w:rPr>
        <w:t>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8E64EC"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lang w:val="ka-GE"/>
        </w:rPr>
      </w:pPr>
      <w:r w:rsidRPr="008E64EC">
        <w:rPr>
          <w:rFonts w:ascii="Sylfaen" w:hAnsi="Sylfaen" w:cs="Sylfaen"/>
          <w:b/>
          <w:lang w:val="ka-GE"/>
        </w:rPr>
        <w:t xml:space="preserve">ა.ა.ბ) არსებული პრობლემის გადასაჭრელად </w:t>
      </w:r>
      <w:r w:rsidR="006D5F28" w:rsidRPr="008E64EC">
        <w:rPr>
          <w:rFonts w:ascii="Sylfaen" w:hAnsi="Sylfaen" w:cs="Sylfaen"/>
          <w:b/>
          <w:lang w:val="ka-GE"/>
        </w:rPr>
        <w:t>დადგენილების</w:t>
      </w:r>
      <w:r w:rsidRPr="008E64EC">
        <w:rPr>
          <w:rFonts w:ascii="Sylfaen" w:hAnsi="Sylfaen" w:cs="Sylfaen"/>
          <w:b/>
          <w:lang w:val="ka-GE"/>
        </w:rPr>
        <w:t xml:space="preserve"> მიღების აუცილებლობა:</w:t>
      </w:r>
    </w:p>
    <w:p w:rsidR="00BF272A"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lang w:val="ka-GE"/>
        </w:rPr>
      </w:pPr>
      <w:r w:rsidRPr="008E64EC">
        <w:rPr>
          <w:rFonts w:ascii="Sylfaen" w:hAnsi="Sylfaen" w:cs="Sylfaen"/>
          <w:bCs/>
          <w:noProof/>
          <w:lang w:val="ka-GE"/>
        </w:rPr>
        <w:tab/>
      </w:r>
      <w:r w:rsidR="006D5F28" w:rsidRPr="008E64EC">
        <w:rPr>
          <w:rFonts w:ascii="Sylfaen" w:hAnsi="Sylfaen" w:cs="Sylfaen"/>
          <w:bCs/>
          <w:noProof/>
          <w:lang w:val="ka-GE"/>
        </w:rPr>
        <w:t>საქართველოს ადგილობრივი თვითმმარ</w:t>
      </w:r>
      <w:r w:rsidR="00FF2E20">
        <w:rPr>
          <w:rFonts w:ascii="Sylfaen" w:hAnsi="Sylfaen" w:cs="Sylfaen"/>
          <w:bCs/>
          <w:noProof/>
          <w:lang w:val="ka-GE"/>
        </w:rPr>
        <w:t>თ</w:t>
      </w:r>
      <w:r w:rsidR="006D5F28" w:rsidRPr="008E64EC">
        <w:rPr>
          <w:rFonts w:ascii="Sylfaen" w:hAnsi="Sylfaen" w:cs="Sylfaen"/>
          <w:bCs/>
          <w:noProof/>
          <w:lang w:val="ka-GE"/>
        </w:rPr>
        <w:t xml:space="preserve">ველობის კოდექსის და </w:t>
      </w:r>
      <w:r w:rsidRPr="008E64EC">
        <w:rPr>
          <w:rFonts w:ascii="Sylfaen" w:hAnsi="Sylfaen" w:cs="Sylfaen"/>
          <w:bCs/>
          <w:noProof/>
          <w:lang w:val="ka-GE"/>
        </w:rPr>
        <w:t xml:space="preserve">საქართველოს საბიუჯეტო კოდექსის თანახმად </w:t>
      </w:r>
      <w:r w:rsidR="006D5F28" w:rsidRPr="008E64EC">
        <w:rPr>
          <w:rFonts w:ascii="Sylfaen" w:hAnsi="Sylfaen" w:cs="Sylfaen"/>
          <w:bCs/>
          <w:noProof/>
          <w:lang w:val="ka-GE"/>
        </w:rPr>
        <w:t>მუნიციპალიტეტის</w:t>
      </w:r>
      <w:r w:rsidRPr="008E64EC">
        <w:rPr>
          <w:rFonts w:ascii="Sylfaen" w:hAnsi="Sylfaen" w:cs="Sylfaen"/>
          <w:bCs/>
          <w:noProof/>
          <w:lang w:val="ka-GE"/>
        </w:rPr>
        <w:t xml:space="preserve"> ბიუჯეტის </w:t>
      </w:r>
      <w:r w:rsidR="006D5F28" w:rsidRPr="008E64EC">
        <w:rPr>
          <w:rFonts w:ascii="Sylfaen" w:hAnsi="Sylfaen" w:cs="Sylfaen"/>
          <w:bCs/>
          <w:noProof/>
          <w:lang w:val="ka-GE"/>
        </w:rPr>
        <w:t xml:space="preserve">დამტკიცების </w:t>
      </w:r>
      <w:r w:rsidRPr="008E64EC">
        <w:rPr>
          <w:rFonts w:ascii="Sylfaen" w:hAnsi="Sylfaen" w:cs="Sylfaen"/>
          <w:bCs/>
          <w:noProof/>
          <w:lang w:val="ka-GE"/>
        </w:rPr>
        <w:t xml:space="preserve">შესახებ </w:t>
      </w:r>
      <w:r w:rsidR="006D5F28" w:rsidRPr="008E64EC">
        <w:rPr>
          <w:rFonts w:ascii="Sylfaen" w:hAnsi="Sylfaen" w:cs="Sylfaen"/>
          <w:bCs/>
          <w:noProof/>
          <w:lang w:val="ka-GE"/>
        </w:rPr>
        <w:t>დადგენილების</w:t>
      </w:r>
      <w:r w:rsidRPr="008E64EC">
        <w:rPr>
          <w:rFonts w:ascii="Sylfaen" w:hAnsi="Sylfaen" w:cs="Sylfaen"/>
          <w:bCs/>
          <w:noProof/>
          <w:lang w:val="ka-GE"/>
        </w:rPr>
        <w:t xml:space="preserve"> პროექტის </w:t>
      </w:r>
      <w:r w:rsidR="006D5F28" w:rsidRPr="008E64EC">
        <w:rPr>
          <w:rFonts w:ascii="Sylfaen" w:hAnsi="Sylfaen" w:cs="Sylfaen"/>
          <w:bCs/>
          <w:noProof/>
          <w:lang w:val="ka-GE"/>
        </w:rPr>
        <w:t>მუნიციპალიტეტის აღმასრულებელი ორგანოს</w:t>
      </w:r>
      <w:r w:rsidRPr="008E64EC">
        <w:rPr>
          <w:rFonts w:ascii="Sylfaen" w:hAnsi="Sylfaen" w:cs="Sylfaen"/>
          <w:bCs/>
          <w:noProof/>
          <w:lang w:val="ka-GE"/>
        </w:rPr>
        <w:t xml:space="preserve"> მიერ მომზადება და </w:t>
      </w:r>
      <w:r w:rsidR="006D5F28" w:rsidRPr="008E64EC">
        <w:rPr>
          <w:rFonts w:ascii="Sylfaen" w:hAnsi="Sylfaen" w:cs="Sylfaen"/>
          <w:bCs/>
          <w:noProof/>
          <w:lang w:val="ka-GE"/>
        </w:rPr>
        <w:t>მუნიციპალიტეტის საკრებულოს</w:t>
      </w:r>
      <w:r w:rsidRPr="008E64EC">
        <w:rPr>
          <w:rFonts w:ascii="Sylfaen" w:hAnsi="Sylfaen" w:cs="Sylfaen"/>
          <w:bCs/>
          <w:noProof/>
          <w:lang w:val="ka-GE"/>
        </w:rPr>
        <w:t xml:space="preserve"> მიერ განხილვა და დამტკიცება ხორციელდება ყოვე</w:t>
      </w:r>
      <w:r w:rsidR="009A7619" w:rsidRPr="008E64EC">
        <w:rPr>
          <w:rFonts w:ascii="Sylfaen" w:hAnsi="Sylfaen" w:cs="Sylfaen"/>
          <w:bCs/>
          <w:noProof/>
          <w:lang w:val="ka-GE"/>
        </w:rPr>
        <w:t>ლ</w:t>
      </w:r>
      <w:r w:rsidRPr="008E64EC">
        <w:rPr>
          <w:rFonts w:ascii="Sylfaen" w:hAnsi="Sylfaen" w:cs="Sylfaen"/>
          <w:bCs/>
          <w:noProof/>
          <w:lang w:val="ka-GE"/>
        </w:rPr>
        <w:t>წლიურად.</w:t>
      </w:r>
    </w:p>
    <w:p w:rsidR="003C2FD5" w:rsidRPr="008E64EC" w:rsidRDefault="00B80879" w:rsidP="00D41B5E">
      <w:pPr>
        <w:pStyle w:val="Normal0"/>
        <w:spacing w:after="240"/>
        <w:ind w:firstLine="706"/>
        <w:jc w:val="both"/>
        <w:rPr>
          <w:rFonts w:ascii="Sylfaen" w:hAnsi="Sylfaen" w:cs="Sylfaen"/>
          <w:b/>
          <w:bCs/>
          <w:noProof/>
          <w:lang w:val="ka-GE"/>
        </w:rPr>
      </w:pPr>
      <w:r w:rsidRPr="008E64EC">
        <w:rPr>
          <w:rFonts w:ascii="Sylfaen" w:hAnsi="Sylfaen" w:cs="Sylfaen"/>
          <w:b/>
          <w:bCs/>
          <w:noProof/>
          <w:lang w:val="ka-GE"/>
        </w:rPr>
        <w:t>ა.</w:t>
      </w:r>
      <w:r w:rsidR="003C2FD5" w:rsidRPr="008E64EC">
        <w:rPr>
          <w:rFonts w:ascii="Sylfaen" w:hAnsi="Sylfaen" w:cs="Sylfaen"/>
          <w:b/>
          <w:bCs/>
          <w:noProof/>
          <w:lang w:val="pt-BR"/>
        </w:rPr>
        <w:t xml:space="preserve">ბ) </w:t>
      </w:r>
      <w:r w:rsidR="006D5F28" w:rsidRPr="008E64EC">
        <w:rPr>
          <w:rFonts w:ascii="Sylfaen" w:hAnsi="Sylfaen" w:cs="Sylfaen"/>
          <w:b/>
          <w:bCs/>
          <w:noProof/>
          <w:lang w:val="ka-GE"/>
        </w:rPr>
        <w:t>დადგენილების</w:t>
      </w:r>
      <w:r w:rsidR="003C2FD5" w:rsidRPr="008E64EC">
        <w:rPr>
          <w:rFonts w:ascii="Sylfaen" w:hAnsi="Sylfaen" w:cs="Sylfaen"/>
          <w:b/>
          <w:bCs/>
          <w:noProof/>
          <w:lang w:val="pt-BR"/>
        </w:rPr>
        <w:t xml:space="preserve"> </w:t>
      </w:r>
      <w:r w:rsidR="006D5F28" w:rsidRPr="008E64EC">
        <w:rPr>
          <w:rFonts w:ascii="Sylfaen" w:hAnsi="Sylfaen" w:cs="Sylfaen"/>
          <w:b/>
          <w:bCs/>
          <w:noProof/>
          <w:lang w:val="ka-GE"/>
        </w:rPr>
        <w:t xml:space="preserve">პროექტის </w:t>
      </w:r>
      <w:r w:rsidR="00F81461" w:rsidRPr="008E64EC">
        <w:rPr>
          <w:rFonts w:ascii="Sylfaen" w:hAnsi="Sylfaen" w:cs="Sylfaen"/>
          <w:b/>
          <w:bCs/>
          <w:noProof/>
          <w:lang w:val="ka-GE"/>
        </w:rPr>
        <w:t>მოსალოდნელი შედეგი</w:t>
      </w:r>
      <w:r w:rsidR="003F59FB" w:rsidRPr="008E64EC">
        <w:rPr>
          <w:rFonts w:ascii="Sylfaen" w:hAnsi="Sylfaen" w:cs="Sylfaen"/>
          <w:b/>
          <w:bCs/>
          <w:noProof/>
          <w:lang w:val="ka-GE"/>
        </w:rPr>
        <w:t>:</w:t>
      </w:r>
    </w:p>
    <w:p w:rsidR="00BF272A" w:rsidRPr="008E64EC"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sidRPr="008E64EC">
        <w:rPr>
          <w:rFonts w:ascii="Sylfaen" w:hAnsi="Sylfaen" w:cs="Sylfaen"/>
          <w:bCs/>
          <w:noProof/>
          <w:lang w:val="ka-GE"/>
        </w:rPr>
        <w:tab/>
      </w:r>
      <w:r w:rsidR="00BF272A" w:rsidRPr="008E64EC">
        <w:rPr>
          <w:rFonts w:ascii="Sylfaen" w:hAnsi="Sylfaen" w:cs="Sylfaen"/>
          <w:bCs/>
          <w:noProof/>
          <w:lang w:val="pt-BR"/>
        </w:rPr>
        <w:t>„საქართველოს საბიუჯეტო კოდექსი</w:t>
      </w:r>
      <w:r w:rsidR="00BF272A" w:rsidRPr="008E64EC">
        <w:rPr>
          <w:rFonts w:ascii="Sylfaen" w:hAnsi="Sylfaen" w:cs="Sylfaen"/>
          <w:bCs/>
          <w:noProof/>
          <w:lang w:val="ka-GE"/>
        </w:rPr>
        <w:t>ს</w:t>
      </w:r>
      <w:r w:rsidR="00BF272A" w:rsidRPr="008E64EC">
        <w:rPr>
          <w:rFonts w:ascii="Sylfaen" w:hAnsi="Sylfaen" w:cs="Sylfaen"/>
          <w:bCs/>
          <w:noProof/>
          <w:lang w:val="pt-BR"/>
        </w:rPr>
        <w:t xml:space="preserve">“ </w:t>
      </w:r>
      <w:r w:rsidR="006D5F28" w:rsidRPr="008E64EC">
        <w:rPr>
          <w:rFonts w:ascii="Sylfaen" w:hAnsi="Sylfaen" w:cs="Sylfaen"/>
          <w:bCs/>
          <w:noProof/>
          <w:lang w:val="ka-GE"/>
        </w:rPr>
        <w:t>77</w:t>
      </w:r>
      <w:r w:rsidR="00BF272A" w:rsidRPr="008E64EC">
        <w:rPr>
          <w:rFonts w:ascii="Sylfaen" w:hAnsi="Sylfaen" w:cs="Sylfaen"/>
          <w:bCs/>
          <w:noProof/>
          <w:lang w:val="ka-GE"/>
        </w:rPr>
        <w:t>-ე</w:t>
      </w:r>
      <w:r w:rsidR="00BF272A" w:rsidRPr="008E64EC">
        <w:rPr>
          <w:rFonts w:ascii="Sylfaen" w:hAnsi="Sylfaen" w:cs="Sylfaen"/>
          <w:bCs/>
          <w:noProof/>
          <w:lang w:val="pt-BR"/>
        </w:rPr>
        <w:t xml:space="preserve"> მუხლის შესაბამისად, 202</w:t>
      </w:r>
      <w:r w:rsidR="00146838" w:rsidRPr="008E64EC">
        <w:rPr>
          <w:rFonts w:ascii="Sylfaen" w:hAnsi="Sylfaen" w:cs="Sylfaen"/>
          <w:bCs/>
          <w:noProof/>
          <w:lang w:val="pt-BR"/>
        </w:rPr>
        <w:t>2</w:t>
      </w:r>
      <w:r w:rsidR="00BF272A" w:rsidRPr="008E64EC">
        <w:rPr>
          <w:rFonts w:ascii="Sylfaen" w:hAnsi="Sylfaen" w:cs="Sylfaen"/>
          <w:bCs/>
          <w:noProof/>
          <w:lang w:val="pt-BR"/>
        </w:rPr>
        <w:t xml:space="preserve"> წლის </w:t>
      </w:r>
      <w:r w:rsidR="006D5F28" w:rsidRPr="008E64EC">
        <w:rPr>
          <w:rFonts w:ascii="Sylfaen" w:hAnsi="Sylfaen" w:cs="Sylfaen"/>
          <w:bCs/>
          <w:noProof/>
          <w:lang w:val="ka-GE"/>
        </w:rPr>
        <w:t>მუნიციპალიტეტის</w:t>
      </w:r>
      <w:r w:rsidR="00BF272A" w:rsidRPr="008E64EC">
        <w:rPr>
          <w:rFonts w:ascii="Sylfaen" w:hAnsi="Sylfaen" w:cs="Sylfaen"/>
          <w:bCs/>
          <w:noProof/>
          <w:lang w:val="pt-BR"/>
        </w:rPr>
        <w:t xml:space="preserve"> ბიუჯეტის </w:t>
      </w:r>
      <w:r w:rsidR="00BF272A" w:rsidRPr="008E64EC">
        <w:rPr>
          <w:rFonts w:ascii="Sylfaen" w:hAnsi="Sylfaen" w:cs="Sylfaen"/>
          <w:bCs/>
          <w:noProof/>
          <w:lang w:val="ka-GE"/>
        </w:rPr>
        <w:t>შემოსულობების, გადასახდელების და ნაშთის ცვლილების დამტკიცება.</w:t>
      </w:r>
    </w:p>
    <w:p w:rsidR="003C2FD5" w:rsidRPr="008E64EC"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ab/>
      </w:r>
      <w:r w:rsidR="00B80879" w:rsidRPr="008E64EC">
        <w:rPr>
          <w:rFonts w:ascii="Sylfaen" w:hAnsi="Sylfaen" w:cs="Sylfaen"/>
          <w:b/>
          <w:bCs/>
          <w:noProof/>
          <w:lang w:val="ka-GE"/>
        </w:rPr>
        <w:t>ა.</w:t>
      </w:r>
      <w:r w:rsidR="003C2FD5" w:rsidRPr="008E64EC">
        <w:rPr>
          <w:rFonts w:ascii="Sylfaen" w:hAnsi="Sylfaen" w:cs="Sylfaen"/>
          <w:b/>
          <w:bCs/>
          <w:noProof/>
          <w:lang w:val="pt-BR"/>
        </w:rPr>
        <w:t>გ</w:t>
      </w:r>
      <w:r w:rsidR="003C2FD5" w:rsidRPr="008E64EC">
        <w:rPr>
          <w:rFonts w:ascii="Sylfaen" w:hAnsi="Sylfaen" w:cs="Geo ABC"/>
          <w:b/>
          <w:bCs/>
          <w:noProof/>
          <w:lang w:val="pt-BR"/>
        </w:rPr>
        <w:t xml:space="preserve">) </w:t>
      </w:r>
      <w:r w:rsidR="006D5F28" w:rsidRPr="008E64EC">
        <w:rPr>
          <w:rFonts w:ascii="Sylfaen" w:hAnsi="Sylfaen" w:cs="Sylfaen"/>
          <w:b/>
          <w:bCs/>
          <w:noProof/>
          <w:lang w:val="ka-GE"/>
        </w:rPr>
        <w:t>დადგენილების პროექტის</w:t>
      </w:r>
      <w:r w:rsidR="003C2FD5" w:rsidRPr="008E64EC">
        <w:rPr>
          <w:rFonts w:ascii="Sylfaen" w:hAnsi="Sylfaen" w:cs="Geo ABC"/>
          <w:b/>
          <w:bCs/>
          <w:noProof/>
          <w:lang w:val="pt-BR"/>
        </w:rPr>
        <w:t xml:space="preserve"> </w:t>
      </w:r>
      <w:r w:rsidR="003C2FD5" w:rsidRPr="008E64EC">
        <w:rPr>
          <w:rFonts w:ascii="Sylfaen" w:hAnsi="Sylfaen" w:cs="Sylfaen"/>
          <w:b/>
          <w:bCs/>
          <w:noProof/>
          <w:lang w:val="pt-BR"/>
        </w:rPr>
        <w:t>ძირითადი</w:t>
      </w:r>
      <w:r w:rsidR="003C2FD5" w:rsidRPr="008E64EC">
        <w:rPr>
          <w:rFonts w:ascii="Sylfaen" w:hAnsi="Sylfaen" w:cs="Geo ABC"/>
          <w:b/>
          <w:bCs/>
          <w:noProof/>
          <w:lang w:val="pt-BR"/>
        </w:rPr>
        <w:t xml:space="preserve"> </w:t>
      </w:r>
      <w:r w:rsidR="003C2FD5" w:rsidRPr="008E64EC">
        <w:rPr>
          <w:rFonts w:ascii="Sylfaen" w:hAnsi="Sylfaen" w:cs="Sylfaen"/>
          <w:b/>
          <w:bCs/>
          <w:noProof/>
          <w:lang w:val="pt-BR"/>
        </w:rPr>
        <w:t>არსი</w:t>
      </w:r>
      <w:r w:rsidRPr="008E64EC">
        <w:rPr>
          <w:rFonts w:ascii="Sylfaen" w:hAnsi="Sylfaen" w:cs="Sylfaen"/>
          <w:b/>
          <w:bCs/>
          <w:noProof/>
          <w:lang w:val="ka-GE"/>
        </w:rPr>
        <w:t>:</w:t>
      </w:r>
    </w:p>
    <w:p w:rsidR="00C73A10" w:rsidRPr="008E64EC" w:rsidRDefault="00C73A10" w:rsidP="00D41B5E">
      <w:pPr>
        <w:ind w:firstLine="567"/>
        <w:jc w:val="both"/>
        <w:rPr>
          <w:rFonts w:ascii="Sylfaen" w:hAnsi="Sylfaen" w:cs="Sylfaen"/>
          <w:lang w:val="ka-GE"/>
        </w:rPr>
      </w:pPr>
    </w:p>
    <w:p w:rsidR="00BF272A" w:rsidRPr="008E64EC" w:rsidRDefault="00FF2E2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lang w:val="fr-FR"/>
        </w:rPr>
      </w:pPr>
      <w:r>
        <w:rPr>
          <w:rFonts w:ascii="Sylfaen" w:hAnsi="Sylfaen" w:cs="Sylfaen"/>
          <w:b/>
          <w:noProof/>
          <w:lang w:val="ka-GE"/>
        </w:rPr>
        <w:t xml:space="preserve">       </w:t>
      </w:r>
      <w:r w:rsidR="00BF272A" w:rsidRPr="008E64EC">
        <w:rPr>
          <w:rFonts w:ascii="Sylfaen" w:hAnsi="Sylfaen" w:cs="Sylfaen"/>
          <w:b/>
          <w:noProof/>
          <w:lang w:val="fr-FR"/>
        </w:rPr>
        <w:t>ძირითადი</w:t>
      </w:r>
      <w:r w:rsidR="00BF272A" w:rsidRPr="008E64EC">
        <w:rPr>
          <w:rFonts w:ascii="Sylfaen" w:hAnsi="Sylfaen"/>
          <w:b/>
          <w:noProof/>
          <w:lang w:val="fr-FR"/>
        </w:rPr>
        <w:t xml:space="preserve"> </w:t>
      </w:r>
      <w:r w:rsidR="00BF272A" w:rsidRPr="008E64EC">
        <w:rPr>
          <w:rFonts w:ascii="Sylfaen" w:hAnsi="Sylfaen" w:cs="Sylfaen"/>
          <w:b/>
          <w:noProof/>
          <w:lang w:val="fr-FR"/>
        </w:rPr>
        <w:t>მაკროეკონომიკური</w:t>
      </w:r>
      <w:r w:rsidR="00BF272A" w:rsidRPr="008E64EC">
        <w:rPr>
          <w:rFonts w:ascii="Sylfaen" w:hAnsi="Sylfaen"/>
          <w:b/>
          <w:noProof/>
          <w:lang w:val="fr-FR"/>
        </w:rPr>
        <w:t xml:space="preserve"> </w:t>
      </w:r>
      <w:r w:rsidR="00BF272A" w:rsidRPr="008E64EC">
        <w:rPr>
          <w:rFonts w:ascii="Sylfaen" w:hAnsi="Sylfaen" w:cs="Sylfaen"/>
          <w:b/>
          <w:noProof/>
          <w:lang w:val="fr-FR"/>
        </w:rPr>
        <w:t>მაჩვენებლები</w:t>
      </w:r>
    </w:p>
    <w:p w:rsidR="00277A29" w:rsidRPr="008E64EC" w:rsidRDefault="008E64EC" w:rsidP="00C96BD7">
      <w:pPr>
        <w:ind w:firstLine="709"/>
        <w:jc w:val="both"/>
        <w:rPr>
          <w:rFonts w:ascii="Sylfaen" w:hAnsi="Sylfaen"/>
          <w:lang w:val="ka-GE"/>
        </w:rPr>
      </w:pPr>
      <w:r>
        <w:rPr>
          <w:rFonts w:ascii="Sylfaen" w:hAnsi="Sylfaen"/>
          <w:lang w:val="ka-GE"/>
        </w:rPr>
        <w:t>სიღნაღის</w:t>
      </w:r>
      <w:r w:rsidR="006D5F28" w:rsidRPr="008E64EC">
        <w:rPr>
          <w:rFonts w:ascii="Sylfaen" w:hAnsi="Sylfaen"/>
          <w:lang w:val="ka-GE"/>
        </w:rPr>
        <w:t xml:space="preserve"> მუნიციპალიტეტის ბიუჯეტის მაჩვენებლები დამოკიდებულია საქართველოში არსებულ მაკროეკონომიკურ მაჩვენებლებზე და </w:t>
      </w:r>
      <w:r w:rsidR="00277A29" w:rsidRPr="008E64EC">
        <w:rPr>
          <w:rFonts w:ascii="Sylfaen" w:hAnsi="Sylfaen"/>
          <w:lang w:val="ka-GE"/>
        </w:rPr>
        <w:t xml:space="preserve">საქართველოს კანონმდებლობით დადგენილ მაკროეკონომიკური პარამეტრების ზღვრების დასაცავად განსახორციელებელ ღონისძიებებსა და შეზღუდვებზე. </w:t>
      </w:r>
    </w:p>
    <w:p w:rsidR="00C07FF9" w:rsidRPr="008E64EC" w:rsidRDefault="00277A29" w:rsidP="00426EC9">
      <w:pPr>
        <w:ind w:firstLine="709"/>
        <w:jc w:val="both"/>
        <w:rPr>
          <w:rFonts w:ascii="Sylfaen" w:hAnsi="Sylfaen"/>
          <w:lang w:val="ka-GE"/>
        </w:rPr>
      </w:pPr>
      <w:r w:rsidRPr="008E64EC">
        <w:rPr>
          <w:rFonts w:ascii="Sylfaen" w:hAnsi="Sylfaen"/>
          <w:lang w:val="ka-GE"/>
        </w:rPr>
        <w:t xml:space="preserve">საქართველოს ცენტრალური ხელისუფლების მიერ 2022-2025 წლების ძირითადი ეკონომიკური და ფინანსური ინდიკატორების საბაზო სცენარის (2022 წლის სახელმწიფო ბიუჯეტის შესახებ კანონპროექტის </w:t>
      </w:r>
      <w:r w:rsidR="006E51A4">
        <w:rPr>
          <w:rFonts w:ascii="Sylfaen" w:hAnsi="Sylfaen"/>
          <w:lang w:val="en-US"/>
        </w:rPr>
        <w:t>თ</w:t>
      </w:r>
      <w:r w:rsidRPr="008E64EC">
        <w:rPr>
          <w:rFonts w:ascii="Sylfaen" w:hAnsi="Sylfaen"/>
          <w:lang w:val="ka-GE"/>
        </w:rPr>
        <w:t xml:space="preserve">ანდართული მასალები) მიხედვით 2022 წლისთვის ნომინალური მშპ-ს ზრდის ტემპი განსაზღვრულია </w:t>
      </w:r>
      <w:r w:rsidR="00FF2E20">
        <w:rPr>
          <w:rFonts w:ascii="Sylfaen" w:hAnsi="Sylfaen"/>
          <w:lang w:val="ka-GE"/>
        </w:rPr>
        <w:t>6,3</w:t>
      </w:r>
      <w:r w:rsidRPr="008E64EC">
        <w:rPr>
          <w:rFonts w:ascii="Sylfaen" w:hAnsi="Sylfaen"/>
          <w:lang w:val="ka-GE"/>
        </w:rPr>
        <w:t xml:space="preserve"> პროცენტით. აღნიშნულიდან </w:t>
      </w:r>
      <w:r w:rsidRPr="008E64EC">
        <w:rPr>
          <w:rFonts w:ascii="Sylfaen" w:hAnsi="Sylfaen"/>
          <w:lang w:val="ka-GE"/>
        </w:rPr>
        <w:lastRenderedPageBreak/>
        <w:t xml:space="preserve">გამომდინარე მუნიციპალიტეტის 2022 წლის ბიუჯეტის დამტკიცების შესახებ დადგენილების პროექტში </w:t>
      </w:r>
      <w:r w:rsidR="00426EC9" w:rsidRPr="008E64EC">
        <w:rPr>
          <w:rFonts w:ascii="Sylfaen" w:hAnsi="Sylfaen"/>
          <w:lang w:val="ka-GE"/>
        </w:rPr>
        <w:t>ხარჯების ეკონომიკური კლასიფიკაციის მუხლით განსაზღვრული ასიგნებების ზრდა შეესაბამება საქართველოს ადგილობრივი თვითმმართველობის კოდექსის 155</w:t>
      </w:r>
      <w:r w:rsidR="00426EC9" w:rsidRPr="008E64EC">
        <w:rPr>
          <w:rFonts w:ascii="Sylfaen" w:hAnsi="Sylfaen"/>
          <w:vertAlign w:val="superscript"/>
          <w:lang w:val="ka-GE"/>
        </w:rPr>
        <w:t>1</w:t>
      </w:r>
      <w:r w:rsidR="00426EC9" w:rsidRPr="008E64EC">
        <w:rPr>
          <w:rFonts w:ascii="Sylfaen" w:hAnsi="Sylfaen"/>
          <w:lang w:val="ka-GE"/>
        </w:rPr>
        <w:t xml:space="preserve"> მუხლის 2-ე პუნქტის მოთხოვნებს. </w:t>
      </w:r>
    </w:p>
    <w:p w:rsidR="00C07FF9" w:rsidRPr="008E64EC" w:rsidRDefault="00C07FF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p>
    <w:p w:rsidR="0056628D"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
          <w:bCs/>
          <w:noProof/>
          <w:lang w:val="ka-GE"/>
        </w:rPr>
        <w:t>ბიუჯეტის</w:t>
      </w:r>
      <w:r w:rsidR="0056628D" w:rsidRPr="008E64EC">
        <w:rPr>
          <w:rFonts w:ascii="Sylfaen" w:hAnsi="Sylfaen" w:cs="Sylfaen"/>
          <w:b/>
          <w:bCs/>
          <w:noProof/>
          <w:lang w:val="ka-GE"/>
        </w:rPr>
        <w:t xml:space="preserve"> პარამეტრები</w:t>
      </w:r>
    </w:p>
    <w:p w:rsidR="00BF272A" w:rsidRPr="008E64EC"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
          <w:bCs/>
          <w:noProof/>
          <w:lang w:val="ka-GE"/>
        </w:rPr>
        <w:t>საგადასახადო შემოსავლები</w:t>
      </w:r>
    </w:p>
    <w:p w:rsidR="007056AD" w:rsidRPr="008E64EC"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sidRPr="008E64EC">
        <w:rPr>
          <w:rFonts w:ascii="Sylfaen" w:hAnsi="Sylfaen" w:cs="Sylfaen"/>
          <w:bCs/>
          <w:noProof/>
          <w:lang w:val="ka-GE"/>
        </w:rPr>
        <w:tab/>
      </w:r>
      <w:r w:rsidR="00426EC9" w:rsidRPr="008E64EC">
        <w:rPr>
          <w:rFonts w:ascii="Sylfaen" w:hAnsi="Sylfaen" w:cs="Sylfaen"/>
          <w:bCs/>
          <w:noProof/>
          <w:lang w:val="ka-GE"/>
        </w:rPr>
        <w:t>საგადასახადო შემოსავლების საპროგნოზო მაჩვენებლები საქართველოს საბიუჯეტო კოდექსის 77-ე მუხლის 6-ე და 6</w:t>
      </w:r>
      <w:r w:rsidR="00426EC9" w:rsidRPr="008E64EC">
        <w:rPr>
          <w:rFonts w:ascii="Sylfaen" w:hAnsi="Sylfaen" w:cs="Sylfaen"/>
          <w:bCs/>
          <w:noProof/>
          <w:vertAlign w:val="superscript"/>
          <w:lang w:val="ka-GE"/>
        </w:rPr>
        <w:t>1</w:t>
      </w:r>
      <w:r w:rsidR="00426EC9" w:rsidRPr="008E64EC">
        <w:rPr>
          <w:rFonts w:ascii="Sylfaen" w:hAnsi="Sylfaen" w:cs="Sylfaen"/>
          <w:bCs/>
          <w:noProof/>
          <w:lang w:val="ka-GE"/>
        </w:rPr>
        <w:t xml:space="preserve">-ე პუნქტების გათვალისწინებით საქართველოს ფინანსთა სამინისტროდან მიღებულ </w:t>
      </w:r>
      <w:r w:rsidR="007056AD" w:rsidRPr="008E64EC">
        <w:rPr>
          <w:rFonts w:ascii="Sylfaen" w:hAnsi="Sylfaen" w:cs="Sylfaen"/>
          <w:bCs/>
          <w:noProof/>
          <w:lang w:val="ka-GE"/>
        </w:rPr>
        <w:t xml:space="preserve">საგადასახადო შემოსავლების საპროგნოზო მაჩვენებლებს. </w:t>
      </w:r>
    </w:p>
    <w:p w:rsidR="00146838" w:rsidRPr="008E64EC" w:rsidRDefault="0093095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lang w:val="ka-GE"/>
        </w:rPr>
      </w:pPr>
      <w:r w:rsidRPr="008E64EC">
        <w:rPr>
          <w:rFonts w:ascii="Sylfaen" w:hAnsi="Sylfaen" w:cs="Sylfaen"/>
          <w:bCs/>
          <w:noProof/>
          <w:lang w:val="ka-GE"/>
        </w:rPr>
        <w:t>202</w:t>
      </w:r>
      <w:r w:rsidR="00146838" w:rsidRPr="008E64EC">
        <w:rPr>
          <w:rFonts w:ascii="Sylfaen" w:hAnsi="Sylfaen" w:cs="Sylfaen"/>
          <w:bCs/>
          <w:noProof/>
          <w:lang w:val="ka-GE"/>
        </w:rPr>
        <w:t>2</w:t>
      </w:r>
      <w:r w:rsidRPr="008E64EC">
        <w:rPr>
          <w:rFonts w:ascii="Sylfaen" w:hAnsi="Sylfaen" w:cs="Sylfaen"/>
          <w:bCs/>
          <w:noProof/>
          <w:lang w:val="ka-GE"/>
        </w:rPr>
        <w:t xml:space="preserve"> წლის პროგნოზი</w:t>
      </w:r>
      <w:r w:rsidR="00146838" w:rsidRPr="008E64EC">
        <w:rPr>
          <w:rFonts w:ascii="Sylfaen" w:hAnsi="Sylfaen" w:cs="Sylfaen"/>
          <w:bCs/>
          <w:noProof/>
          <w:lang w:val="ka-GE"/>
        </w:rPr>
        <w:t xml:space="preserve">თ </w:t>
      </w:r>
      <w:r w:rsidR="00426EC9" w:rsidRPr="008E64EC">
        <w:rPr>
          <w:rFonts w:ascii="Sylfaen" w:hAnsi="Sylfaen" w:cs="Sylfaen"/>
          <w:bCs/>
          <w:noProof/>
          <w:lang w:val="ka-GE"/>
        </w:rPr>
        <w:t xml:space="preserve">მუნიციპალიტეტის </w:t>
      </w:r>
      <w:r w:rsidR="00146838" w:rsidRPr="008E64EC">
        <w:rPr>
          <w:rFonts w:ascii="Sylfaen" w:hAnsi="Sylfaen" w:cs="Sylfaen"/>
          <w:bCs/>
          <w:noProof/>
          <w:lang w:val="ka-GE"/>
        </w:rPr>
        <w:t>ბიუჯეტის საგადასახადო შემოსავლები</w:t>
      </w:r>
      <w:r w:rsidRPr="008E64EC">
        <w:rPr>
          <w:rFonts w:ascii="Sylfaen" w:hAnsi="Sylfaen" w:cs="Sylfaen"/>
          <w:bCs/>
          <w:noProof/>
          <w:lang w:val="ka-GE"/>
        </w:rPr>
        <w:t xml:space="preserve"> </w:t>
      </w:r>
      <w:r w:rsidR="00BF272A" w:rsidRPr="008E64EC">
        <w:rPr>
          <w:rFonts w:ascii="Sylfaen" w:hAnsi="Sylfaen" w:cs="Sylfaen"/>
          <w:bCs/>
          <w:noProof/>
          <w:lang w:val="ka-GE"/>
        </w:rPr>
        <w:t xml:space="preserve">ნომინალურ გამოხატულებაში </w:t>
      </w:r>
      <w:r w:rsidR="008E64EC">
        <w:rPr>
          <w:rFonts w:ascii="Sylfaen" w:hAnsi="Sylfaen" w:cs="Sylfaen"/>
          <w:bCs/>
          <w:noProof/>
          <w:lang w:val="ka-GE"/>
        </w:rPr>
        <w:t>10 061,4</w:t>
      </w:r>
      <w:r w:rsidR="00426EC9" w:rsidRPr="008E64EC">
        <w:rPr>
          <w:rFonts w:ascii="Sylfaen" w:hAnsi="Sylfaen" w:cs="Sylfaen"/>
          <w:bCs/>
          <w:noProof/>
          <w:lang w:val="ka-GE"/>
        </w:rPr>
        <w:t xml:space="preserve"> ათას ლარს</w:t>
      </w:r>
      <w:r w:rsidR="0056628D" w:rsidRPr="008E64EC">
        <w:rPr>
          <w:rFonts w:ascii="Sylfaen" w:hAnsi="Sylfaen" w:cs="Sylfaen"/>
          <w:bCs/>
          <w:noProof/>
          <w:lang w:val="ka-GE"/>
        </w:rPr>
        <w:t xml:space="preserve"> შეადგენს.</w:t>
      </w:r>
      <w:r w:rsidR="00AF0509" w:rsidRPr="008E64EC">
        <w:rPr>
          <w:rFonts w:ascii="Sylfaen" w:hAnsi="Sylfaen" w:cs="Sylfaen"/>
          <w:bCs/>
          <w:noProof/>
          <w:lang w:val="ka-GE"/>
        </w:rPr>
        <w:t xml:space="preserve"> </w:t>
      </w:r>
      <w:r w:rsidR="00CE4191" w:rsidRPr="008E64EC">
        <w:rPr>
          <w:rFonts w:ascii="Sylfaen" w:hAnsi="Sylfaen" w:cs="Sylfaen"/>
          <w:bCs/>
          <w:noProof/>
          <w:lang w:val="ka-GE"/>
        </w:rPr>
        <w:t>2021 წლის გეგმიურ მაჩვენებელთან შედარებით 2022 წლის საგადასახადო შ</w:t>
      </w:r>
      <w:r w:rsidR="008E64EC">
        <w:rPr>
          <w:rFonts w:ascii="Sylfaen" w:hAnsi="Sylfaen" w:cs="Sylfaen"/>
          <w:bCs/>
          <w:noProof/>
          <w:lang w:val="ka-GE"/>
        </w:rPr>
        <w:t>ემოსავლების პროგნოზი იზრდება 2706,0</w:t>
      </w:r>
      <w:r w:rsidR="00CE4191" w:rsidRPr="008E64EC">
        <w:rPr>
          <w:rFonts w:ascii="Sylfaen" w:hAnsi="Sylfaen" w:cs="Sylfaen"/>
          <w:bCs/>
          <w:noProof/>
          <w:lang w:val="ka-GE"/>
        </w:rPr>
        <w:t xml:space="preserve"> </w:t>
      </w:r>
      <w:r w:rsidR="00426EC9" w:rsidRPr="008E64EC">
        <w:rPr>
          <w:rFonts w:ascii="Sylfaen" w:hAnsi="Sylfaen" w:cs="Sylfaen"/>
          <w:bCs/>
          <w:noProof/>
          <w:lang w:val="ka-GE"/>
        </w:rPr>
        <w:t>ათასი</w:t>
      </w:r>
      <w:r w:rsidR="008E64EC">
        <w:rPr>
          <w:rFonts w:ascii="Sylfaen" w:hAnsi="Sylfaen" w:cs="Sylfaen"/>
          <w:bCs/>
          <w:noProof/>
          <w:lang w:val="ka-GE"/>
        </w:rPr>
        <w:t xml:space="preserve"> ლარით (73</w:t>
      </w:r>
      <w:r w:rsidR="00CE4191" w:rsidRPr="008E64EC">
        <w:rPr>
          <w:rFonts w:ascii="Sylfaen" w:hAnsi="Sylfaen" w:cs="Sylfaen"/>
          <w:bCs/>
          <w:noProof/>
          <w:lang w:val="ka-GE"/>
        </w:rPr>
        <w:t>%-ით).</w:t>
      </w:r>
    </w:p>
    <w:p w:rsidR="00BF272A" w:rsidRPr="008E64EC" w:rsidRDefault="005662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Cs/>
          <w:noProof/>
          <w:lang w:val="ka-GE"/>
        </w:rPr>
        <w:tab/>
      </w:r>
      <w:r w:rsidRPr="008E64EC">
        <w:rPr>
          <w:rFonts w:ascii="Sylfaen" w:hAnsi="Sylfaen" w:cs="Sylfaen"/>
          <w:b/>
          <w:bCs/>
          <w:noProof/>
          <w:lang w:val="ka-GE"/>
        </w:rPr>
        <w:t xml:space="preserve">2022 წელს </w:t>
      </w:r>
      <w:r w:rsidR="000B7DB5" w:rsidRPr="008E64EC">
        <w:rPr>
          <w:rFonts w:ascii="Sylfaen" w:hAnsi="Sylfaen" w:cs="Sylfaen"/>
          <w:b/>
          <w:bCs/>
          <w:noProof/>
          <w:lang w:val="ka-GE"/>
        </w:rPr>
        <w:t>საგადასახადო შემოსავლების პროგნოზი გადასახადების სახეების მიხედვით შემდეგია</w:t>
      </w:r>
      <w:r w:rsidR="00BF272A" w:rsidRPr="008E64EC">
        <w:rPr>
          <w:rFonts w:ascii="Sylfaen" w:hAnsi="Sylfaen" w:cs="Sylfaen"/>
          <w:b/>
          <w:bCs/>
          <w:noProof/>
          <w:lang w:val="ka-GE"/>
        </w:rPr>
        <w:t>:</w:t>
      </w:r>
    </w:p>
    <w:p w:rsidR="00BF272A" w:rsidRPr="008E64EC" w:rsidRDefault="00504EEF" w:rsidP="00A56C59">
      <w:pPr>
        <w:pStyle w:val="Norm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დ</w:t>
      </w:r>
      <w:r w:rsidR="00BF272A" w:rsidRPr="008E64EC">
        <w:rPr>
          <w:rFonts w:ascii="Sylfaen" w:hAnsi="Sylfaen" w:cs="Sylfaen"/>
          <w:b/>
          <w:bCs/>
          <w:noProof/>
          <w:lang w:val="ka-GE"/>
        </w:rPr>
        <w:t>ამატებული ღირებულების</w:t>
      </w:r>
      <w:r w:rsidR="00BF272A" w:rsidRPr="008E64EC">
        <w:rPr>
          <w:rFonts w:ascii="Sylfaen" w:hAnsi="Sylfaen" w:cs="Sylfaen"/>
          <w:bCs/>
          <w:noProof/>
          <w:lang w:val="ka-GE"/>
        </w:rPr>
        <w:t xml:space="preserve"> გადასახადის საპროგნოზო მაჩვენებელი განისაზღვრა </w:t>
      </w:r>
      <w:r w:rsidR="008E64EC">
        <w:rPr>
          <w:rFonts w:ascii="Sylfaen" w:hAnsi="Sylfaen" w:cs="Sylfaen"/>
          <w:bCs/>
          <w:noProof/>
          <w:lang w:val="ka-GE"/>
        </w:rPr>
        <w:t>6 861,4</w:t>
      </w:r>
      <w:r w:rsidR="007056AD" w:rsidRPr="008E64EC">
        <w:rPr>
          <w:rFonts w:ascii="Sylfaen" w:hAnsi="Sylfaen" w:cs="Sylfaen"/>
          <w:bCs/>
          <w:noProof/>
          <w:lang w:val="ka-GE"/>
        </w:rPr>
        <w:t xml:space="preserve"> ათასი</w:t>
      </w:r>
      <w:r w:rsidR="00BF272A" w:rsidRPr="008E64EC">
        <w:rPr>
          <w:rFonts w:ascii="Sylfaen" w:hAnsi="Sylfaen" w:cs="Sylfaen"/>
          <w:bCs/>
          <w:noProof/>
          <w:lang w:val="ka-GE"/>
        </w:rPr>
        <w:t xml:space="preserve"> ლარით;</w:t>
      </w:r>
    </w:p>
    <w:p w:rsidR="00504EEF" w:rsidRPr="008E64EC" w:rsidRDefault="00504EEF" w:rsidP="00504EEF">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r w:rsidRPr="008E64EC">
        <w:rPr>
          <w:rFonts w:ascii="Sylfaen" w:hAnsi="Sylfaen" w:cs="Sylfaen"/>
          <w:bCs/>
          <w:i/>
          <w:noProof/>
          <w:lang w:val="ka-GE"/>
        </w:rPr>
        <w:t xml:space="preserve">2021 წლის გეგმიურ მაჩვენებელთან შედარებით დღგ გაზრდილია </w:t>
      </w:r>
      <w:r w:rsidR="00704023">
        <w:rPr>
          <w:rFonts w:ascii="Sylfaen" w:hAnsi="Sylfaen" w:cs="Sylfaen"/>
          <w:bCs/>
          <w:i/>
          <w:noProof/>
          <w:lang w:val="ka-GE"/>
        </w:rPr>
        <w:t>61</w:t>
      </w:r>
      <w:r w:rsidRPr="008E64EC">
        <w:rPr>
          <w:rFonts w:ascii="Sylfaen" w:hAnsi="Sylfaen" w:cs="Sylfaen"/>
          <w:bCs/>
          <w:i/>
          <w:noProof/>
          <w:lang w:val="ka-GE"/>
        </w:rPr>
        <w:t>%-ით (</w:t>
      </w:r>
      <w:r w:rsidR="00704023">
        <w:rPr>
          <w:rFonts w:ascii="Sylfaen" w:hAnsi="Sylfaen" w:cs="Sylfaen"/>
          <w:bCs/>
          <w:i/>
          <w:noProof/>
          <w:lang w:val="ka-GE"/>
        </w:rPr>
        <w:t>2662,7</w:t>
      </w:r>
      <w:r w:rsidR="007056AD" w:rsidRPr="008E64EC">
        <w:rPr>
          <w:rFonts w:ascii="Sylfaen" w:hAnsi="Sylfaen" w:cs="Sylfaen"/>
          <w:bCs/>
          <w:i/>
          <w:noProof/>
          <w:lang w:val="ka-GE"/>
        </w:rPr>
        <w:t xml:space="preserve"> ათასი</w:t>
      </w:r>
      <w:r w:rsidRPr="008E64EC">
        <w:rPr>
          <w:rFonts w:ascii="Sylfaen" w:hAnsi="Sylfaen" w:cs="Sylfaen"/>
          <w:bCs/>
          <w:i/>
          <w:noProof/>
          <w:lang w:val="ka-GE"/>
        </w:rPr>
        <w:t xml:space="preserve"> ლარით). აღნიშნული მოცულობით ზრდა გამოწვეულია მიმდინარე წელს, დაგეგმილზე მაღალი ეკონომიკური ზრდის შედეგად მოსალოდნელი გადაჭარბების და მომდევნო წელს ეკონომიკის ნომინალური ზრდის ფისკალური ეფექტებით;</w:t>
      </w:r>
    </w:p>
    <w:p w:rsidR="00BF272A" w:rsidRPr="008E64EC" w:rsidRDefault="00BF272A"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 xml:space="preserve">ქონების </w:t>
      </w:r>
      <w:r w:rsidRPr="008E64EC">
        <w:rPr>
          <w:rFonts w:ascii="Sylfaen" w:hAnsi="Sylfaen" w:cs="Sylfaen"/>
          <w:bCs/>
          <w:noProof/>
          <w:lang w:val="ka-GE"/>
        </w:rPr>
        <w:t xml:space="preserve">გადასახადის საპროგნოზო მაჩვენებელი შეადგენს </w:t>
      </w:r>
      <w:r w:rsidR="00704023">
        <w:rPr>
          <w:rFonts w:ascii="Sylfaen" w:hAnsi="Sylfaen" w:cs="Sylfaen"/>
          <w:bCs/>
          <w:noProof/>
          <w:lang w:val="ka-GE"/>
        </w:rPr>
        <w:t>3</w:t>
      </w:r>
      <w:r w:rsidR="007056AD" w:rsidRPr="008E64EC">
        <w:rPr>
          <w:rFonts w:ascii="Sylfaen" w:hAnsi="Sylfaen" w:cs="Sylfaen"/>
          <w:bCs/>
          <w:noProof/>
          <w:lang w:val="ka-GE"/>
        </w:rPr>
        <w:t xml:space="preserve">200,0 ათას </w:t>
      </w:r>
      <w:r w:rsidRPr="008E64EC">
        <w:rPr>
          <w:rFonts w:ascii="Sylfaen" w:hAnsi="Sylfaen" w:cs="Sylfaen"/>
          <w:bCs/>
          <w:noProof/>
          <w:lang w:val="ka-GE"/>
        </w:rPr>
        <w:t>ლარს;</w:t>
      </w:r>
    </w:p>
    <w:p w:rsidR="00CE4191" w:rsidRPr="008E64EC" w:rsidRDefault="00CE4191"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r w:rsidRPr="008E64EC">
        <w:rPr>
          <w:rFonts w:ascii="Sylfaen" w:hAnsi="Sylfaen" w:cs="Sylfaen"/>
          <w:bCs/>
          <w:i/>
          <w:noProof/>
          <w:lang w:val="ka-GE"/>
        </w:rPr>
        <w:t>2021 წლის გეგმიურ მაჩვენებელთან შედარებით ქონების გადასახადი 10,4%-ით (</w:t>
      </w:r>
      <w:r w:rsidR="00704023">
        <w:rPr>
          <w:rFonts w:ascii="Sylfaen" w:hAnsi="Sylfaen" w:cs="Sylfaen"/>
          <w:bCs/>
          <w:i/>
          <w:noProof/>
          <w:lang w:val="ka-GE"/>
        </w:rPr>
        <w:t>43,3</w:t>
      </w:r>
      <w:r w:rsidRPr="008E64EC">
        <w:rPr>
          <w:rFonts w:ascii="Sylfaen" w:hAnsi="Sylfaen" w:cs="Sylfaen"/>
          <w:bCs/>
          <w:i/>
          <w:noProof/>
          <w:lang w:val="ka-GE"/>
        </w:rPr>
        <w:t xml:space="preserve"> </w:t>
      </w:r>
      <w:r w:rsidR="007056AD" w:rsidRPr="008E64EC">
        <w:rPr>
          <w:rFonts w:ascii="Sylfaen" w:hAnsi="Sylfaen" w:cs="Sylfaen"/>
          <w:bCs/>
          <w:i/>
          <w:noProof/>
          <w:lang w:val="ka-GE"/>
        </w:rPr>
        <w:t>ათასი</w:t>
      </w:r>
      <w:r w:rsidRPr="008E64EC">
        <w:rPr>
          <w:rFonts w:ascii="Sylfaen" w:hAnsi="Sylfaen" w:cs="Sylfaen"/>
          <w:bCs/>
          <w:i/>
          <w:noProof/>
          <w:lang w:val="ka-GE"/>
        </w:rPr>
        <w:t xml:space="preserve"> ლარით)</w:t>
      </w:r>
      <w:r w:rsidR="009A7619" w:rsidRPr="008E64EC">
        <w:rPr>
          <w:rFonts w:ascii="Sylfaen" w:hAnsi="Sylfaen" w:cs="Sylfaen"/>
          <w:bCs/>
          <w:i/>
          <w:noProof/>
          <w:lang w:val="ka-GE"/>
        </w:rPr>
        <w:t xml:space="preserve"> იზრდება</w:t>
      </w:r>
      <w:r w:rsidRPr="008E64EC">
        <w:rPr>
          <w:rFonts w:ascii="Sylfaen" w:hAnsi="Sylfaen" w:cs="Sylfaen"/>
          <w:bCs/>
          <w:i/>
          <w:noProof/>
          <w:lang w:val="ka-GE"/>
        </w:rPr>
        <w:t xml:space="preserve">. </w:t>
      </w:r>
    </w:p>
    <w:p w:rsidR="007056AD" w:rsidRPr="008E64EC"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p>
    <w:p w:rsidR="007056AD" w:rsidRPr="008E64EC" w:rsidRDefault="007056AD" w:rsidP="007056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lang w:val="ka-GE"/>
        </w:rPr>
      </w:pPr>
      <w:r w:rsidRPr="008E64EC">
        <w:rPr>
          <w:rFonts w:ascii="Sylfaen" w:hAnsi="Sylfaen" w:cs="Sylfaen"/>
          <w:b/>
          <w:bCs/>
          <w:noProof/>
          <w:lang w:val="ka-GE"/>
        </w:rPr>
        <w:t>2022 წელს არასაგადასახადო შემოსავლების პროგნოზი გადასახადების სახეების მიხედვით შემდეგია:</w:t>
      </w:r>
    </w:p>
    <w:p w:rsidR="007056AD" w:rsidRPr="008E64EC" w:rsidRDefault="007056AD" w:rsidP="00CE4191">
      <w:pPr>
        <w:pStyle w:val="Norm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134"/>
        <w:jc w:val="both"/>
        <w:rPr>
          <w:rFonts w:ascii="Sylfaen" w:hAnsi="Sylfaen" w:cs="Sylfaen"/>
          <w:bCs/>
          <w:i/>
          <w:noProof/>
          <w:lang w:val="ka-GE"/>
        </w:rPr>
      </w:pPr>
    </w:p>
    <w:p w:rsidR="00EF5A3C" w:rsidRPr="008E64EC"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highlight w:val="yellow"/>
          <w:lang w:val="ka-GE"/>
        </w:rPr>
      </w:pPr>
    </w:p>
    <w:p w:rsidR="0045330F" w:rsidRPr="008E64EC" w:rsidRDefault="00EF5A3C"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გრანტების</w:t>
      </w:r>
      <w:r w:rsidR="004A7877" w:rsidRPr="008E64EC">
        <w:rPr>
          <w:rFonts w:ascii="Sylfaen" w:hAnsi="Sylfaen" w:cs="Sylfaen"/>
          <w:bCs/>
          <w:noProof/>
          <w:lang w:val="ka-GE"/>
        </w:rPr>
        <w:t xml:space="preserve"> სახით დაგეგმილი მაჩვენებლები</w:t>
      </w:r>
      <w:r w:rsidR="005C2651" w:rsidRPr="008E64EC">
        <w:rPr>
          <w:rFonts w:ascii="Sylfaen" w:hAnsi="Sylfaen" w:cs="Sylfaen"/>
          <w:bCs/>
          <w:noProof/>
          <w:lang w:val="ka-GE"/>
        </w:rPr>
        <w:t xml:space="preserve"> განისაზღვრება </w:t>
      </w:r>
      <w:r w:rsidR="00704023">
        <w:rPr>
          <w:rFonts w:ascii="Sylfaen" w:hAnsi="Sylfaen" w:cs="Sylfaen"/>
          <w:bCs/>
          <w:noProof/>
          <w:lang w:val="ka-GE"/>
        </w:rPr>
        <w:t>165,0</w:t>
      </w:r>
      <w:r w:rsidR="003A3DBE" w:rsidRPr="008E64EC">
        <w:rPr>
          <w:rFonts w:ascii="Sylfaen" w:hAnsi="Sylfaen" w:cs="Sylfaen"/>
          <w:bCs/>
          <w:noProof/>
          <w:lang w:val="ka-GE"/>
        </w:rPr>
        <w:t xml:space="preserve"> ათასი</w:t>
      </w:r>
      <w:r w:rsidR="0048266A" w:rsidRPr="008E64EC">
        <w:rPr>
          <w:rFonts w:ascii="Sylfaen" w:hAnsi="Sylfaen" w:cs="Sylfaen"/>
          <w:bCs/>
          <w:noProof/>
          <w:lang w:val="ka-GE"/>
        </w:rPr>
        <w:t xml:space="preserve"> ლარამდე</w:t>
      </w:r>
      <w:r w:rsidR="0045330F" w:rsidRPr="008E64EC">
        <w:rPr>
          <w:rFonts w:ascii="Sylfaen" w:hAnsi="Sylfaen" w:cs="Sylfaen"/>
          <w:bCs/>
          <w:noProof/>
          <w:lang w:val="ka-GE"/>
        </w:rPr>
        <w:t>, მათ შორის:</w:t>
      </w:r>
    </w:p>
    <w:p w:rsidR="004B1548" w:rsidRPr="008E64EC" w:rsidRDefault="003A3DBE" w:rsidP="00A56C59">
      <w:pPr>
        <w:pStyle w:val="Normal0"/>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lang w:val="ka-GE"/>
        </w:rPr>
      </w:pPr>
      <w:r w:rsidRPr="008E64EC">
        <w:rPr>
          <w:rFonts w:ascii="Sylfaen" w:hAnsi="Sylfaen" w:cs="Sylfaen"/>
          <w:bCs/>
          <w:noProof/>
          <w:lang w:val="ka-GE"/>
        </w:rPr>
        <w:t xml:space="preserve">   სხვა დონის სახელმწიფო ერთეულებიდან მი</w:t>
      </w:r>
      <w:r w:rsidR="00704023">
        <w:rPr>
          <w:rFonts w:ascii="Sylfaen" w:hAnsi="Sylfaen" w:cs="Sylfaen"/>
          <w:bCs/>
          <w:noProof/>
          <w:lang w:val="ka-GE"/>
        </w:rPr>
        <w:t>საღ</w:t>
      </w:r>
      <w:r w:rsidRPr="008E64EC">
        <w:rPr>
          <w:rFonts w:ascii="Sylfaen" w:hAnsi="Sylfaen" w:cs="Sylfaen"/>
          <w:bCs/>
          <w:noProof/>
          <w:lang w:val="ka-GE"/>
        </w:rPr>
        <w:t xml:space="preserve">ები  გრანტები </w:t>
      </w:r>
      <w:r w:rsidR="00704023">
        <w:rPr>
          <w:rFonts w:ascii="Sylfaen" w:hAnsi="Sylfaen" w:cs="Sylfaen"/>
          <w:bCs/>
          <w:noProof/>
          <w:lang w:val="ka-GE"/>
        </w:rPr>
        <w:t>მიზნობრივი ტრანსფერი განისაზღვრება 165,0 ათასი ლარით</w:t>
      </w:r>
    </w:p>
    <w:p w:rsidR="003A3DBE" w:rsidRPr="008E64EC" w:rsidRDefault="003A3DBE" w:rsidP="003A3DBE">
      <w:pPr>
        <w:pStyle w:val="ListParagraph"/>
        <w:ind w:left="2430"/>
        <w:rPr>
          <w:rFonts w:asciiTheme="minorHAnsi" w:eastAsia="Times New Roman" w:hAnsiTheme="minorHAnsi"/>
          <w:bCs/>
          <w:noProof/>
          <w:lang w:val="ka-GE" w:eastAsia="ru-RU"/>
        </w:rPr>
      </w:pPr>
      <w:r w:rsidRPr="008E64EC">
        <w:rPr>
          <w:rFonts w:eastAsia="Times New Roman"/>
          <w:bCs/>
          <w:noProof/>
          <w:lang w:val="ka-GE" w:eastAsia="ru-RU"/>
        </w:rPr>
        <w:lastRenderedPageBreak/>
        <w:t xml:space="preserve">2021 </w:t>
      </w:r>
      <w:r w:rsidRPr="008E64EC">
        <w:rPr>
          <w:rFonts w:ascii="Sylfaen" w:eastAsia="Times New Roman" w:hAnsi="Sylfaen" w:cs="Sylfaen"/>
          <w:bCs/>
          <w:noProof/>
          <w:lang w:val="ka-GE" w:eastAsia="ru-RU"/>
        </w:rPr>
        <w:t>წლის</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გეგმიურ</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მაჩვენებელთან</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შედარებით</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გრანტები</w:t>
      </w:r>
      <w:r w:rsidRPr="008E64EC">
        <w:rPr>
          <w:rFonts w:eastAsia="Times New Roman"/>
          <w:bCs/>
          <w:noProof/>
          <w:lang w:val="ka-GE" w:eastAsia="ru-RU"/>
        </w:rPr>
        <w:t xml:space="preserve"> 10,4%-</w:t>
      </w:r>
      <w:r w:rsidRPr="008E64EC">
        <w:rPr>
          <w:rFonts w:ascii="Sylfaen" w:eastAsia="Times New Roman" w:hAnsi="Sylfaen" w:cs="Sylfaen"/>
          <w:bCs/>
          <w:noProof/>
          <w:lang w:val="ka-GE" w:eastAsia="ru-RU"/>
        </w:rPr>
        <w:t>ით</w:t>
      </w:r>
      <w:r w:rsidR="00704023">
        <w:rPr>
          <w:rFonts w:eastAsia="Times New Roman"/>
          <w:bCs/>
          <w:noProof/>
          <w:lang w:val="ka-GE" w:eastAsia="ru-RU"/>
        </w:rPr>
        <w:t xml:space="preserve"> (</w:t>
      </w:r>
      <w:r w:rsidRPr="008E64EC">
        <w:rPr>
          <w:rFonts w:eastAsia="Times New Roman"/>
          <w:bCs/>
          <w:noProof/>
          <w:lang w:val="ka-GE" w:eastAsia="ru-RU"/>
        </w:rPr>
        <w:t>2</w:t>
      </w:r>
      <w:r w:rsidR="00704023">
        <w:rPr>
          <w:rFonts w:ascii="Sylfaen" w:eastAsia="Times New Roman" w:hAnsi="Sylfaen"/>
          <w:bCs/>
          <w:noProof/>
          <w:lang w:val="ka-GE" w:eastAsia="ru-RU"/>
        </w:rPr>
        <w:t>0,0</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ათასი</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ლარით</w:t>
      </w:r>
      <w:r w:rsidRPr="008E64EC">
        <w:rPr>
          <w:rFonts w:eastAsia="Times New Roman"/>
          <w:bCs/>
          <w:noProof/>
          <w:lang w:val="ka-GE" w:eastAsia="ru-RU"/>
        </w:rPr>
        <w:t xml:space="preserve">) </w:t>
      </w:r>
      <w:r w:rsidRPr="008E64EC">
        <w:rPr>
          <w:rFonts w:ascii="Sylfaen" w:eastAsia="Times New Roman" w:hAnsi="Sylfaen" w:cs="Sylfaen"/>
          <w:bCs/>
          <w:noProof/>
          <w:lang w:val="ka-GE" w:eastAsia="ru-RU"/>
        </w:rPr>
        <w:t>იზრდება</w:t>
      </w:r>
      <w:r w:rsidRPr="008E64EC">
        <w:rPr>
          <w:rFonts w:eastAsia="Times New Roman"/>
          <w:bCs/>
          <w:noProof/>
          <w:lang w:val="ka-GE" w:eastAsia="ru-RU"/>
        </w:rPr>
        <w:t>.</w:t>
      </w:r>
    </w:p>
    <w:p w:rsidR="003A3DBE" w:rsidRPr="008E64EC" w:rsidRDefault="003A3DBE" w:rsidP="003A3DBE">
      <w:pPr>
        <w:pStyle w:val="ListParagraph"/>
        <w:ind w:left="2430"/>
        <w:rPr>
          <w:rFonts w:asciiTheme="minorHAnsi" w:eastAsia="Times New Roman" w:hAnsiTheme="minorHAnsi"/>
          <w:bCs/>
          <w:noProof/>
          <w:lang w:val="ka-GE" w:eastAsia="ru-RU"/>
        </w:rPr>
      </w:pPr>
    </w:p>
    <w:p w:rsidR="003A3DBE" w:rsidRPr="008E64EC" w:rsidRDefault="003A3DBE" w:rsidP="00A56C59">
      <w:pPr>
        <w:pStyle w:val="Norm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შემოსავლები ს</w:t>
      </w:r>
      <w:r w:rsidR="00704023">
        <w:rPr>
          <w:rFonts w:ascii="Sylfaen" w:hAnsi="Sylfaen" w:cs="Sylfaen"/>
          <w:b/>
          <w:bCs/>
          <w:noProof/>
          <w:lang w:val="ka-GE"/>
        </w:rPr>
        <w:t>აკუთრებიდან განსაზღვრულია 175,5</w:t>
      </w:r>
      <w:r w:rsidRPr="008E64EC">
        <w:rPr>
          <w:rFonts w:ascii="Sylfaen" w:hAnsi="Sylfaen" w:cs="Sylfaen"/>
          <w:b/>
          <w:bCs/>
          <w:noProof/>
          <w:lang w:val="ka-GE"/>
        </w:rPr>
        <w:t xml:space="preserve"> ათასი ლარის ოდენობით, მათ შორის:</w:t>
      </w:r>
    </w:p>
    <w:p w:rsidR="003A3DBE" w:rsidRPr="008E64EC" w:rsidRDefault="00704023" w:rsidP="00A56C59">
      <w:pPr>
        <w:pStyle w:val="Normal0"/>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Pr>
          <w:rFonts w:ascii="Sylfaen" w:hAnsi="Sylfaen" w:cs="Sylfaen"/>
          <w:bCs/>
          <w:noProof/>
          <w:lang w:val="ka-GE"/>
        </w:rPr>
        <w:t>პროცენტები 8</w:t>
      </w:r>
      <w:r w:rsidR="003A3DBE" w:rsidRPr="008E64EC">
        <w:rPr>
          <w:rFonts w:ascii="Sylfaen" w:hAnsi="Sylfaen" w:cs="Sylfaen"/>
          <w:bCs/>
          <w:noProof/>
          <w:lang w:val="ka-GE"/>
        </w:rPr>
        <w:t>0,0 ათასი ლარი.</w:t>
      </w:r>
    </w:p>
    <w:p w:rsidR="003A3DBE" w:rsidRPr="008E64EC" w:rsidRDefault="003A3DBE" w:rsidP="003A3DB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lang w:val="ka-GE"/>
        </w:rPr>
      </w:pPr>
      <w:r w:rsidRPr="008E64EC">
        <w:rPr>
          <w:rFonts w:ascii="Sylfaen" w:hAnsi="Sylfaen" w:cs="Sylfaen"/>
          <w:bCs/>
          <w:noProof/>
          <w:lang w:val="ka-GE"/>
        </w:rPr>
        <w:t>2021 წლის გეგმიურ მაჩვენებელთან შედარებით პროცენტები</w:t>
      </w:r>
      <w:r w:rsidR="005606F2">
        <w:rPr>
          <w:rFonts w:ascii="Sylfaen" w:hAnsi="Sylfaen" w:cs="Sylfaen"/>
          <w:bCs/>
          <w:noProof/>
          <w:lang w:val="ka-GE"/>
        </w:rPr>
        <w:t xml:space="preserve"> 59</w:t>
      </w:r>
      <w:r w:rsidR="00704023">
        <w:rPr>
          <w:rFonts w:ascii="Sylfaen" w:hAnsi="Sylfaen" w:cs="Sylfaen"/>
          <w:bCs/>
          <w:noProof/>
          <w:lang w:val="ka-GE"/>
        </w:rPr>
        <w:t>%-ით (3</w:t>
      </w:r>
      <w:r w:rsidRPr="008E64EC">
        <w:rPr>
          <w:rFonts w:ascii="Sylfaen" w:hAnsi="Sylfaen" w:cs="Sylfaen"/>
          <w:bCs/>
          <w:noProof/>
          <w:lang w:val="ka-GE"/>
        </w:rPr>
        <w:t>2</w:t>
      </w:r>
      <w:r w:rsidR="00704023">
        <w:rPr>
          <w:rFonts w:ascii="Sylfaen" w:hAnsi="Sylfaen" w:cs="Sylfaen"/>
          <w:bCs/>
          <w:noProof/>
          <w:lang w:val="ka-GE"/>
        </w:rPr>
        <w:t>,4</w:t>
      </w:r>
      <w:r w:rsidRPr="008E64EC">
        <w:rPr>
          <w:rFonts w:ascii="Sylfaen" w:hAnsi="Sylfaen" w:cs="Sylfaen"/>
          <w:bCs/>
          <w:noProof/>
          <w:lang w:val="ka-GE"/>
        </w:rPr>
        <w:t xml:space="preserve"> ათასი ლარით) იზრდება.</w:t>
      </w:r>
    </w:p>
    <w:p w:rsidR="003A3DBE" w:rsidRPr="008E64EC" w:rsidRDefault="00704023"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Pr>
          <w:rFonts w:ascii="Sylfaen" w:hAnsi="Sylfaen" w:cs="Sylfaen"/>
          <w:bCs/>
          <w:noProof/>
          <w:lang w:val="ka-GE"/>
        </w:rPr>
        <w:t>რენტა 95,5</w:t>
      </w:r>
      <w:r w:rsidR="00B93445" w:rsidRPr="008E64EC">
        <w:rPr>
          <w:rFonts w:ascii="Sylfaen" w:hAnsi="Sylfaen" w:cs="Sylfaen"/>
          <w:bCs/>
          <w:noProof/>
          <w:lang w:val="ka-GE"/>
        </w:rPr>
        <w:t xml:space="preserve"> ათასი ლარი;</w:t>
      </w:r>
    </w:p>
    <w:p w:rsidR="00B93445" w:rsidRPr="008E64EC" w:rsidRDefault="00B93445" w:rsidP="00B9344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430"/>
        <w:jc w:val="both"/>
        <w:rPr>
          <w:rFonts w:ascii="Sylfaen" w:hAnsi="Sylfaen" w:cs="Sylfaen"/>
          <w:bCs/>
          <w:noProof/>
          <w:lang w:val="ka-GE"/>
        </w:rPr>
      </w:pPr>
      <w:r w:rsidRPr="008E64EC">
        <w:rPr>
          <w:rFonts w:ascii="Sylfaen" w:hAnsi="Sylfaen" w:cs="Sylfaen"/>
          <w:bCs/>
          <w:noProof/>
          <w:lang w:val="ka-GE"/>
        </w:rPr>
        <w:t>2021 წლის გეგმიურ მაჩვენებელთან შედარებით პროცენტები</w:t>
      </w:r>
      <w:r w:rsidR="005606F2">
        <w:rPr>
          <w:rFonts w:ascii="Sylfaen" w:hAnsi="Sylfaen" w:cs="Sylfaen"/>
          <w:bCs/>
          <w:noProof/>
          <w:lang w:val="ka-GE"/>
        </w:rPr>
        <w:t xml:space="preserve"> </w:t>
      </w:r>
      <w:r w:rsidR="00704023">
        <w:rPr>
          <w:rFonts w:ascii="Sylfaen" w:hAnsi="Sylfaen" w:cs="Sylfaen"/>
          <w:bCs/>
          <w:noProof/>
          <w:lang w:val="ka-GE"/>
        </w:rPr>
        <w:t>18,8</w:t>
      </w:r>
      <w:r w:rsidR="005606F2">
        <w:rPr>
          <w:rFonts w:ascii="Sylfaen" w:hAnsi="Sylfaen" w:cs="Sylfaen"/>
          <w:bCs/>
          <w:noProof/>
          <w:lang w:val="ka-GE"/>
        </w:rPr>
        <w:t xml:space="preserve"> ათასი ლარით</w:t>
      </w:r>
      <w:r w:rsidRPr="008E64EC">
        <w:rPr>
          <w:rFonts w:ascii="Sylfaen" w:hAnsi="Sylfaen" w:cs="Sylfaen"/>
          <w:bCs/>
          <w:noProof/>
          <w:lang w:val="ka-GE"/>
        </w:rPr>
        <w:t xml:space="preserve"> მცირდება. შემცირება გამოწვეულია ბუნებრივი რესურსების მოსაკრებლის შემცირებით ვინაიდან, ბუნებრივი რესურების მოპოვებაზე გაცემულია ნაკლები ლიცენზია.</w:t>
      </w:r>
    </w:p>
    <w:p w:rsidR="00B93445" w:rsidRPr="008E64EC"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შემოსავლები საქონელისა და მომსახურების რე</w:t>
      </w:r>
      <w:r w:rsidR="00704023">
        <w:rPr>
          <w:rFonts w:ascii="Sylfaen" w:hAnsi="Sylfaen" w:cs="Sylfaen"/>
          <w:b/>
          <w:bCs/>
          <w:noProof/>
          <w:lang w:val="ka-GE"/>
        </w:rPr>
        <w:t>ალიზაციიდან განსაზღვრულია 116,1</w:t>
      </w:r>
      <w:r w:rsidRPr="008E64EC">
        <w:rPr>
          <w:rFonts w:ascii="Sylfaen" w:hAnsi="Sylfaen" w:cs="Sylfaen"/>
          <w:b/>
          <w:bCs/>
          <w:noProof/>
          <w:lang w:val="ka-GE"/>
        </w:rPr>
        <w:t xml:space="preserve"> ათასი ლარის ოდენობით, მათ შორის:</w:t>
      </w:r>
    </w:p>
    <w:p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სანებართვო მოსაკრებლები</w:t>
      </w:r>
      <w:r w:rsidR="00704023">
        <w:rPr>
          <w:rFonts w:ascii="Sylfaen" w:hAnsi="Sylfaen" w:cs="Sylfaen"/>
          <w:bCs/>
          <w:noProof/>
          <w:lang w:val="ka-GE"/>
        </w:rPr>
        <w:t xml:space="preserve"> 25</w:t>
      </w:r>
      <w:r w:rsidRPr="008E64EC">
        <w:rPr>
          <w:rFonts w:ascii="Sylfaen" w:hAnsi="Sylfaen" w:cs="Sylfaen"/>
          <w:bCs/>
          <w:noProof/>
          <w:lang w:val="ka-GE"/>
        </w:rPr>
        <w:t>,0 ათასი ლარი;</w:t>
      </w:r>
    </w:p>
    <w:p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სამხედრო სავალდებულო სამსახურის გადავადების მოსაკრებელი</w:t>
      </w:r>
      <w:r w:rsidR="00704023">
        <w:rPr>
          <w:rFonts w:ascii="Sylfaen" w:hAnsi="Sylfaen" w:cs="Sylfaen"/>
          <w:bCs/>
          <w:noProof/>
          <w:lang w:val="ka-GE"/>
        </w:rPr>
        <w:t xml:space="preserve"> 0,4</w:t>
      </w:r>
      <w:r w:rsidRPr="008E64EC">
        <w:rPr>
          <w:rFonts w:ascii="Sylfaen" w:hAnsi="Sylfaen" w:cs="Sylfaen"/>
          <w:bCs/>
          <w:noProof/>
          <w:lang w:val="ka-GE"/>
        </w:rPr>
        <w:t xml:space="preserve"> ათასი ლარი;</w:t>
      </w:r>
    </w:p>
    <w:p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მოსაკრებელი დასახლებული ტერიტორიის დასუფთავებისათვის</w:t>
      </w:r>
      <w:r w:rsidR="00876EC9">
        <w:rPr>
          <w:rFonts w:ascii="Sylfaen" w:hAnsi="Sylfaen" w:cs="Sylfaen"/>
          <w:bCs/>
          <w:noProof/>
          <w:lang w:val="ka-GE"/>
        </w:rPr>
        <w:t xml:space="preserve"> 24</w:t>
      </w:r>
      <w:r w:rsidRPr="008E64EC">
        <w:rPr>
          <w:rFonts w:ascii="Sylfaen" w:hAnsi="Sylfaen" w:cs="Sylfaen"/>
          <w:bCs/>
          <w:noProof/>
          <w:lang w:val="ka-GE"/>
        </w:rPr>
        <w:t>,0 ათასი ლარი;</w:t>
      </w:r>
    </w:p>
    <w:p w:rsidR="00B93445" w:rsidRPr="008E64EC" w:rsidRDefault="00B93445" w:rsidP="00A56C59">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Cs/>
          <w:noProof/>
          <w:lang w:val="ka-GE"/>
        </w:rPr>
        <w:t>შემოსავალი სხვა არაკლასიფიცირებული მომსახურების გაწევიდან</w:t>
      </w:r>
      <w:r w:rsidR="00876EC9">
        <w:rPr>
          <w:rFonts w:ascii="Sylfaen" w:hAnsi="Sylfaen" w:cs="Sylfaen"/>
          <w:bCs/>
          <w:noProof/>
          <w:lang w:val="ka-GE"/>
        </w:rPr>
        <w:t xml:space="preserve"> 66,7</w:t>
      </w:r>
      <w:r w:rsidRPr="008E64EC">
        <w:rPr>
          <w:rFonts w:ascii="Sylfaen" w:hAnsi="Sylfaen" w:cs="Sylfaen"/>
          <w:bCs/>
          <w:noProof/>
          <w:lang w:val="ka-GE"/>
        </w:rPr>
        <w:t xml:space="preserve"> ათასი ლარი;</w:t>
      </w:r>
    </w:p>
    <w:p w:rsidR="00B93445" w:rsidRPr="008E64EC" w:rsidRDefault="00B93445" w:rsidP="00B9344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cs="Sylfaen"/>
          <w:b/>
          <w:bCs/>
          <w:noProof/>
          <w:color w:val="4BACC6" w:themeColor="accent5"/>
          <w:lang w:val="ka-GE"/>
        </w:rPr>
      </w:pPr>
    </w:p>
    <w:p w:rsidR="00B93445" w:rsidRPr="008E64EC" w:rsidRDefault="00B93445" w:rsidP="00A56C59">
      <w:pPr>
        <w:pStyle w:val="Normal0"/>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
          <w:bCs/>
          <w:noProof/>
          <w:lang w:val="ka-GE"/>
        </w:rPr>
        <w:t>შემოსავლები სანქციები, ჯარიმები დ</w:t>
      </w:r>
      <w:r w:rsidR="005606F2">
        <w:rPr>
          <w:rFonts w:ascii="Sylfaen" w:hAnsi="Sylfaen" w:cs="Sylfaen"/>
          <w:b/>
          <w:bCs/>
          <w:noProof/>
          <w:lang w:val="ka-GE"/>
        </w:rPr>
        <w:t>ა საურავებიდან განსაზღვრულია 18</w:t>
      </w:r>
      <w:r w:rsidRPr="008E64EC">
        <w:rPr>
          <w:rFonts w:ascii="Sylfaen" w:hAnsi="Sylfaen" w:cs="Sylfaen"/>
          <w:b/>
          <w:bCs/>
          <w:noProof/>
          <w:lang w:val="ka-GE"/>
        </w:rPr>
        <w:t xml:space="preserve">0,0 ათასი ლარის </w:t>
      </w:r>
      <w:r w:rsidRPr="008E64EC">
        <w:rPr>
          <w:rFonts w:ascii="Sylfaen" w:hAnsi="Sylfaen" w:cs="Sylfaen"/>
          <w:bCs/>
          <w:noProof/>
          <w:lang w:val="ka-GE"/>
        </w:rPr>
        <w:t>ოდენობით, მათ შორის:</w:t>
      </w:r>
    </w:p>
    <w:p w:rsidR="00B93445" w:rsidRPr="006F4A3C" w:rsidRDefault="00B93445" w:rsidP="006F4A3C">
      <w:pPr>
        <w:pStyle w:val="Normal0"/>
        <w:numPr>
          <w:ilvl w:val="1"/>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lang w:val="ka-GE"/>
        </w:rPr>
      </w:pPr>
      <w:r w:rsidRPr="008E64EC">
        <w:rPr>
          <w:rFonts w:ascii="Sylfaen" w:hAnsi="Sylfaen" w:cs="Sylfaen"/>
          <w:bCs/>
          <w:noProof/>
          <w:lang w:val="ka-GE"/>
        </w:rPr>
        <w:t>შემოსავალი სანქციებიდან (ჯარიმები და საურავები) ადმინისტრა</w:t>
      </w:r>
      <w:r w:rsidR="00876EC9">
        <w:rPr>
          <w:rFonts w:ascii="Sylfaen" w:hAnsi="Sylfaen" w:cs="Sylfaen"/>
          <w:bCs/>
          <w:noProof/>
          <w:lang w:val="ka-GE"/>
        </w:rPr>
        <w:t>ციული სამართალდარღვევების გამო 18</w:t>
      </w:r>
      <w:r w:rsidRPr="008E64EC">
        <w:rPr>
          <w:rFonts w:ascii="Sylfaen" w:hAnsi="Sylfaen" w:cs="Sylfaen"/>
          <w:bCs/>
          <w:noProof/>
          <w:lang w:val="ka-GE"/>
        </w:rPr>
        <w:t>0,0 ათასი ლარი;</w:t>
      </w:r>
    </w:p>
    <w:p w:rsidR="006C57B5" w:rsidRPr="008E64EC"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lang w:val="ka-GE"/>
        </w:rPr>
      </w:pPr>
    </w:p>
    <w:p w:rsidR="007877CB" w:rsidRPr="008E64EC" w:rsidRDefault="00463488" w:rsidP="00A56C59">
      <w:pPr>
        <w:pStyle w:val="Norm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lang w:val="ka-GE"/>
        </w:rPr>
      </w:pPr>
      <w:r w:rsidRPr="008E64EC">
        <w:rPr>
          <w:rFonts w:ascii="Sylfaen" w:hAnsi="Sylfaen" w:cs="Sylfaen"/>
          <w:b/>
          <w:bCs/>
          <w:noProof/>
          <w:lang w:val="ka-GE"/>
        </w:rPr>
        <w:t>არაფინანსური აქტივების კლების</w:t>
      </w:r>
      <w:r w:rsidRPr="008E64EC">
        <w:rPr>
          <w:rFonts w:ascii="Sylfaen" w:hAnsi="Sylfaen" w:cs="Sylfaen"/>
          <w:bCs/>
          <w:noProof/>
          <w:lang w:val="ka-GE"/>
        </w:rPr>
        <w:t xml:space="preserve"> </w:t>
      </w:r>
      <w:r w:rsidR="00681F3E" w:rsidRPr="008E64EC">
        <w:rPr>
          <w:rFonts w:ascii="Sylfaen" w:hAnsi="Sylfaen" w:cs="Sylfaen"/>
          <w:bCs/>
          <w:noProof/>
          <w:lang w:val="ka-GE"/>
        </w:rPr>
        <w:t>(პრივატიზაცი</w:t>
      </w:r>
      <w:r w:rsidR="009D45CD" w:rsidRPr="008E64EC">
        <w:rPr>
          <w:rFonts w:ascii="Sylfaen" w:hAnsi="Sylfaen" w:cs="Sylfaen"/>
          <w:bCs/>
          <w:noProof/>
          <w:lang w:val="ka-GE"/>
        </w:rPr>
        <w:t>ა</w:t>
      </w:r>
      <w:r w:rsidR="00681F3E" w:rsidRPr="008E64EC">
        <w:rPr>
          <w:rFonts w:ascii="Sylfaen" w:hAnsi="Sylfaen" w:cs="Sylfaen"/>
          <w:bCs/>
          <w:noProof/>
          <w:lang w:val="ka-GE"/>
        </w:rPr>
        <w:t xml:space="preserve">) </w:t>
      </w:r>
      <w:r w:rsidRPr="008E64EC">
        <w:rPr>
          <w:rFonts w:ascii="Sylfaen" w:hAnsi="Sylfaen" w:cs="Sylfaen"/>
          <w:bCs/>
          <w:noProof/>
          <w:lang w:val="ka-GE"/>
        </w:rPr>
        <w:t>სახით მისაღები თანხების გეგმა</w:t>
      </w:r>
      <w:r w:rsidR="00AE0E4D" w:rsidRPr="008E64EC">
        <w:rPr>
          <w:rFonts w:ascii="Sylfaen" w:hAnsi="Sylfaen" w:cs="Sylfaen"/>
          <w:bCs/>
          <w:noProof/>
          <w:lang w:val="ka-GE"/>
        </w:rPr>
        <w:t xml:space="preserve"> </w:t>
      </w:r>
      <w:r w:rsidR="008C2691" w:rsidRPr="008E64EC">
        <w:rPr>
          <w:rFonts w:ascii="Sylfaen" w:hAnsi="Sylfaen" w:cs="Sylfaen"/>
          <w:bCs/>
          <w:noProof/>
          <w:lang w:val="ka-GE"/>
        </w:rPr>
        <w:t>შე</w:t>
      </w:r>
      <w:r w:rsidR="00681F3E" w:rsidRPr="008E64EC">
        <w:rPr>
          <w:rFonts w:ascii="Sylfaen" w:hAnsi="Sylfaen" w:cs="Sylfaen"/>
          <w:bCs/>
          <w:noProof/>
          <w:lang w:val="ka-GE"/>
        </w:rPr>
        <w:t xml:space="preserve">ადგენს </w:t>
      </w:r>
      <w:r w:rsidR="00876EC9">
        <w:rPr>
          <w:rFonts w:ascii="Sylfaen" w:hAnsi="Sylfaen" w:cs="Sylfaen"/>
          <w:bCs/>
          <w:noProof/>
          <w:lang w:val="ka-GE"/>
        </w:rPr>
        <w:t xml:space="preserve">3122,0 ათას </w:t>
      </w:r>
      <w:r w:rsidR="00681F3E" w:rsidRPr="008E64EC">
        <w:rPr>
          <w:rFonts w:ascii="Sylfaen" w:hAnsi="Sylfaen" w:cs="Sylfaen"/>
          <w:bCs/>
          <w:noProof/>
          <w:lang w:val="ka-GE"/>
        </w:rPr>
        <w:t xml:space="preserve"> ლარ</w:t>
      </w:r>
      <w:r w:rsidRPr="008E64EC">
        <w:rPr>
          <w:rFonts w:ascii="Sylfaen" w:hAnsi="Sylfaen" w:cs="Sylfaen"/>
          <w:bCs/>
          <w:noProof/>
          <w:lang w:val="ka-GE"/>
        </w:rPr>
        <w:t>ს</w:t>
      </w:r>
      <w:r w:rsidR="00171B63" w:rsidRPr="008E64EC">
        <w:rPr>
          <w:rFonts w:ascii="Sylfaen" w:hAnsi="Sylfaen" w:cs="Sylfaen"/>
          <w:bCs/>
          <w:noProof/>
          <w:lang w:val="ka-GE"/>
        </w:rPr>
        <w:t>;</w:t>
      </w:r>
    </w:p>
    <w:p w:rsidR="006C57B5" w:rsidRPr="00876EC9"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color w:val="FF0000"/>
          <w:lang w:val="ka-GE"/>
        </w:rPr>
      </w:pPr>
    </w:p>
    <w:p w:rsidR="00AE0E4D" w:rsidRPr="008E64EC"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highlight w:val="yellow"/>
          <w:lang w:val="ka-GE"/>
        </w:rPr>
      </w:pPr>
    </w:p>
    <w:p w:rsidR="00EF3C3F" w:rsidRPr="008E64EC" w:rsidRDefault="00A80AB9" w:rsidP="00A80AB9">
      <w:pPr>
        <w:pStyle w:val="Heading1"/>
        <w:ind w:firstLine="270"/>
        <w:rPr>
          <w:rFonts w:ascii="Sylfaen" w:hAnsi="Sylfaen" w:cs="Sylfaen"/>
          <w:b/>
          <w:noProof/>
          <w:sz w:val="24"/>
          <w:szCs w:val="24"/>
          <w:lang w:val="ka-GE"/>
        </w:rPr>
      </w:pPr>
      <w:r w:rsidRPr="008E64EC">
        <w:rPr>
          <w:rFonts w:ascii="Sylfaen" w:hAnsi="Sylfaen" w:cs="Sylfaen"/>
          <w:b/>
          <w:noProof/>
          <w:sz w:val="24"/>
          <w:szCs w:val="24"/>
          <w:lang w:val="ka-GE"/>
        </w:rPr>
        <w:t xml:space="preserve">მუნიცპალიტეტის </w:t>
      </w:r>
      <w:r w:rsidR="00C235CB" w:rsidRPr="008E64EC">
        <w:rPr>
          <w:rFonts w:ascii="Sylfaen" w:hAnsi="Sylfaen" w:cs="Sylfaen"/>
          <w:b/>
          <w:noProof/>
          <w:sz w:val="24"/>
          <w:szCs w:val="24"/>
          <w:lang w:val="ka-GE"/>
        </w:rPr>
        <w:t>ბიუჯეტის გადასახდელები</w:t>
      </w:r>
      <w:r w:rsidR="0084371B" w:rsidRPr="008E64EC">
        <w:rPr>
          <w:rFonts w:ascii="Sylfaen" w:hAnsi="Sylfaen" w:cs="Sylfaen"/>
          <w:b/>
          <w:noProof/>
          <w:sz w:val="24"/>
          <w:szCs w:val="24"/>
          <w:lang w:val="ka-GE"/>
        </w:rPr>
        <w:t xml:space="preserve"> </w:t>
      </w:r>
    </w:p>
    <w:p w:rsidR="00A80AB9" w:rsidRPr="008E64EC" w:rsidRDefault="00A80AB9" w:rsidP="00A80AB9">
      <w:pPr>
        <w:rPr>
          <w:rFonts w:asciiTheme="minorHAnsi" w:hAnsiTheme="minorHAnsi"/>
          <w:lang w:val="ka-GE"/>
        </w:rPr>
      </w:pPr>
    </w:p>
    <w:p w:rsidR="005F79B6" w:rsidRPr="008E64EC" w:rsidRDefault="00BD4719"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lang w:val="ka-GE"/>
        </w:rPr>
      </w:pPr>
      <w:r w:rsidRPr="008E64EC">
        <w:rPr>
          <w:rFonts w:ascii="Sylfaen" w:hAnsi="Sylfaen" w:cs="Sylfaen"/>
          <w:noProof/>
          <w:lang w:val="ka-GE"/>
        </w:rPr>
        <w:tab/>
      </w:r>
      <w:r w:rsidR="00A80AB9" w:rsidRPr="008E64EC">
        <w:rPr>
          <w:rFonts w:ascii="Sylfaen" w:hAnsi="Sylfaen" w:cs="Sylfaen"/>
          <w:noProof/>
          <w:lang w:val="ka-GE"/>
        </w:rPr>
        <w:t xml:space="preserve">მუნიცპალიტეტის </w:t>
      </w:r>
      <w:r w:rsidR="006309A8" w:rsidRPr="008E64EC">
        <w:rPr>
          <w:rFonts w:ascii="Sylfaen" w:hAnsi="Sylfaen" w:cs="Sylfaen"/>
          <w:noProof/>
          <w:lang w:val="ka-GE"/>
        </w:rPr>
        <w:t xml:space="preserve">ბიუჯეტის </w:t>
      </w:r>
      <w:r w:rsidR="00A80AB9" w:rsidRPr="008E64EC">
        <w:rPr>
          <w:rFonts w:ascii="Sylfaen" w:hAnsi="Sylfaen" w:cs="Sylfaen"/>
          <w:noProof/>
          <w:lang w:val="ka-GE"/>
        </w:rPr>
        <w:t>გადასახდელების</w:t>
      </w:r>
      <w:r w:rsidR="006309A8" w:rsidRPr="008E64EC">
        <w:rPr>
          <w:rFonts w:ascii="Sylfaen" w:hAnsi="Sylfaen" w:cs="Sylfaen"/>
          <w:noProof/>
          <w:lang w:val="ka-GE"/>
        </w:rPr>
        <w:t xml:space="preserve"> მოცულობა </w:t>
      </w:r>
      <w:r w:rsidR="00603D2F">
        <w:rPr>
          <w:rFonts w:ascii="Sylfaen" w:hAnsi="Sylfaen" w:cs="Sylfaen"/>
          <w:noProof/>
          <w:lang w:val="ka-GE"/>
        </w:rPr>
        <w:t>შეადგენს 1382</w:t>
      </w:r>
      <w:r w:rsidR="00A80AB9" w:rsidRPr="008E64EC">
        <w:rPr>
          <w:rFonts w:ascii="Sylfaen" w:hAnsi="Sylfaen" w:cs="Sylfaen"/>
          <w:noProof/>
          <w:lang w:val="ka-GE"/>
        </w:rPr>
        <w:t>0,0 ათას</w:t>
      </w:r>
      <w:r w:rsidR="006309A8" w:rsidRPr="008E64EC">
        <w:rPr>
          <w:rFonts w:ascii="Sylfaen" w:hAnsi="Sylfaen" w:cs="Sylfaen"/>
          <w:noProof/>
          <w:lang w:val="ka-GE"/>
        </w:rPr>
        <w:t xml:space="preserve"> ლარს</w:t>
      </w:r>
      <w:r w:rsidR="00CF6559" w:rsidRPr="008E64EC">
        <w:rPr>
          <w:rFonts w:ascii="Sylfaen" w:hAnsi="Sylfaen" w:cs="Sylfaen"/>
          <w:noProof/>
          <w:lang w:val="ka-GE"/>
        </w:rPr>
        <w:t xml:space="preserve"> (2021 წლის დამტკიცებულ გეგმასთან შედარებით </w:t>
      </w:r>
      <w:r w:rsidR="00A80AB9" w:rsidRPr="008E64EC">
        <w:rPr>
          <w:rFonts w:ascii="Sylfaen" w:hAnsi="Sylfaen" w:cs="Sylfaen"/>
          <w:noProof/>
          <w:lang w:val="ka-GE"/>
        </w:rPr>
        <w:t>იზრდება</w:t>
      </w:r>
      <w:r w:rsidR="00CF6559" w:rsidRPr="008E64EC">
        <w:rPr>
          <w:rFonts w:ascii="Sylfaen" w:hAnsi="Sylfaen" w:cs="Sylfaen"/>
          <w:noProof/>
          <w:lang w:val="ka-GE"/>
        </w:rPr>
        <w:t xml:space="preserve"> </w:t>
      </w:r>
      <w:r w:rsidR="00177875" w:rsidRPr="00177875">
        <w:rPr>
          <w:rFonts w:ascii="Sylfaen" w:hAnsi="Sylfaen" w:cs="Sylfaen"/>
          <w:noProof/>
          <w:lang w:val="ka-GE"/>
        </w:rPr>
        <w:t>2520.</w:t>
      </w:r>
      <w:r w:rsidR="00177875" w:rsidRPr="00177875">
        <w:rPr>
          <w:rFonts w:ascii="Sylfaen" w:hAnsi="Sylfaen" w:cs="Sylfaen"/>
          <w:noProof/>
          <w:lang w:val="en-US"/>
        </w:rPr>
        <w:t>0</w:t>
      </w:r>
      <w:r w:rsidR="00177875" w:rsidRPr="00177875">
        <w:rPr>
          <w:rFonts w:ascii="Sylfaen" w:hAnsi="Sylfaen" w:cs="Sylfaen"/>
          <w:noProof/>
          <w:lang w:val="ka-GE"/>
        </w:rPr>
        <w:t xml:space="preserve"> </w:t>
      </w:r>
      <w:r w:rsidR="00177875">
        <w:rPr>
          <w:rFonts w:ascii="Sylfaen" w:hAnsi="Sylfaen" w:cs="Sylfaen"/>
          <w:noProof/>
          <w:lang w:val="ka-GE"/>
        </w:rPr>
        <w:t>ათასი</w:t>
      </w:r>
      <w:r w:rsidR="00CF6559" w:rsidRPr="008E64EC">
        <w:rPr>
          <w:rFonts w:ascii="Sylfaen" w:hAnsi="Sylfaen" w:cs="Sylfaen"/>
          <w:noProof/>
          <w:lang w:val="ka-GE"/>
        </w:rPr>
        <w:t xml:space="preserve"> ლარით)</w:t>
      </w:r>
      <w:r w:rsidR="006309A8" w:rsidRPr="008E64EC">
        <w:rPr>
          <w:rFonts w:ascii="Sylfaen" w:hAnsi="Sylfaen" w:cs="Sylfaen"/>
          <w:noProof/>
          <w:lang w:val="ka-GE"/>
        </w:rPr>
        <w:t>.</w:t>
      </w:r>
    </w:p>
    <w:p w:rsidR="005F79B6" w:rsidRPr="008E64EC" w:rsidRDefault="0026009F"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lang w:val="ka-GE"/>
        </w:rPr>
      </w:pPr>
      <w:r w:rsidRPr="008E64EC">
        <w:rPr>
          <w:rFonts w:ascii="Sylfaen" w:hAnsi="Sylfaen" w:cs="Sylfaen"/>
          <w:noProof/>
          <w:lang w:val="ka-GE"/>
        </w:rPr>
        <w:lastRenderedPageBreak/>
        <w:tab/>
      </w:r>
    </w:p>
    <w:p w:rsidR="00B62B93" w:rsidRPr="008E64EC" w:rsidRDefault="005F79B6" w:rsidP="0026009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lang w:val="ka-GE"/>
        </w:rPr>
      </w:pPr>
      <w:r w:rsidRPr="008E64EC">
        <w:rPr>
          <w:rFonts w:ascii="Sylfaen" w:hAnsi="Sylfaen" w:cs="Sylfaen"/>
          <w:noProof/>
          <w:lang w:val="ka-GE"/>
        </w:rPr>
        <w:tab/>
      </w:r>
      <w:r w:rsidR="00B62B93" w:rsidRPr="008E64EC">
        <w:rPr>
          <w:rFonts w:ascii="Sylfaen" w:hAnsi="Sylfaen" w:cs="Sylfaen"/>
          <w:noProof/>
          <w:lang w:val="ka-GE"/>
        </w:rPr>
        <w:t>202</w:t>
      </w:r>
      <w:r w:rsidR="00B36E93" w:rsidRPr="008E64EC">
        <w:rPr>
          <w:rFonts w:ascii="Sylfaen" w:hAnsi="Sylfaen" w:cs="Sylfaen"/>
          <w:noProof/>
          <w:lang w:val="ka-GE"/>
        </w:rPr>
        <w:t>2</w:t>
      </w:r>
      <w:r w:rsidR="00B62B93" w:rsidRPr="008E64EC">
        <w:rPr>
          <w:rFonts w:ascii="Sylfaen" w:hAnsi="Sylfaen" w:cs="Sylfaen"/>
          <w:noProof/>
          <w:lang w:val="ka-GE"/>
        </w:rPr>
        <w:t xml:space="preserve"> წლის </w:t>
      </w:r>
      <w:r w:rsidR="00A80AB9" w:rsidRPr="008E64EC">
        <w:rPr>
          <w:rFonts w:ascii="Sylfaen" w:hAnsi="Sylfaen" w:cs="Sylfaen"/>
          <w:noProof/>
          <w:lang w:val="ka-GE"/>
        </w:rPr>
        <w:t>მუნიციპალიტეტის</w:t>
      </w:r>
      <w:r w:rsidR="00B62B93" w:rsidRPr="008E64EC">
        <w:rPr>
          <w:rFonts w:ascii="Sylfaen" w:hAnsi="Sylfaen" w:cs="Sylfaen"/>
          <w:noProof/>
          <w:lang w:val="ka-GE"/>
        </w:rPr>
        <w:t xml:space="preserve"> ბიუჯეტის ხარჯვით ნაწილშ</w:t>
      </w:r>
      <w:r w:rsidR="00A60CCB" w:rsidRPr="008E64EC">
        <w:rPr>
          <w:rFonts w:ascii="Sylfaen" w:hAnsi="Sylfaen" w:cs="Sylfaen"/>
          <w:noProof/>
          <w:lang w:val="ka-GE"/>
        </w:rPr>
        <w:t>ი</w:t>
      </w:r>
      <w:r w:rsidR="00B62B93" w:rsidRPr="008E64EC">
        <w:rPr>
          <w:rFonts w:ascii="Sylfaen" w:hAnsi="Sylfaen" w:cs="Sylfaen"/>
          <w:noProof/>
          <w:lang w:val="ka-GE"/>
        </w:rPr>
        <w:t xml:space="preserve"> ასახულია დამატებითი ხარჯები</w:t>
      </w:r>
      <w:r w:rsidR="00A60CCB" w:rsidRPr="008E64EC">
        <w:rPr>
          <w:rFonts w:ascii="Sylfaen" w:hAnsi="Sylfaen" w:cs="Sylfaen"/>
          <w:noProof/>
          <w:lang w:val="ka-GE"/>
        </w:rPr>
        <w:t xml:space="preserve"> ისეთი მიმართულებებით, მასწავლებელთა </w:t>
      </w:r>
      <w:r w:rsidR="00A80AB9" w:rsidRPr="008E64EC">
        <w:rPr>
          <w:rFonts w:ascii="Sylfaen" w:hAnsi="Sylfaen" w:cs="Sylfaen"/>
          <w:noProof/>
          <w:lang w:val="ka-GE"/>
        </w:rPr>
        <w:t xml:space="preserve">ან თანამშრომელთა </w:t>
      </w:r>
      <w:r w:rsidR="00A60CCB" w:rsidRPr="008E64EC">
        <w:rPr>
          <w:rFonts w:ascii="Sylfaen" w:hAnsi="Sylfaen" w:cs="Sylfaen"/>
          <w:noProof/>
          <w:lang w:val="ka-GE"/>
        </w:rPr>
        <w:t>ხელფასების ზრდა კარიერული სქ</w:t>
      </w:r>
      <w:r w:rsidR="00B36E93" w:rsidRPr="008E64EC">
        <w:rPr>
          <w:rFonts w:ascii="Sylfaen" w:hAnsi="Sylfaen" w:cs="Sylfaen"/>
          <w:noProof/>
          <w:lang w:val="ka-GE"/>
        </w:rPr>
        <w:t xml:space="preserve">ემის შესაბამისად. </w:t>
      </w:r>
    </w:p>
    <w:p w:rsidR="006309A8" w:rsidRPr="008E64EC" w:rsidRDefault="00D6698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lang w:val="ka-GE"/>
        </w:rPr>
      </w:pPr>
      <w:r w:rsidRPr="008E64EC">
        <w:rPr>
          <w:rFonts w:ascii="Sylfaen" w:hAnsi="Sylfaen" w:cs="Sylfaen"/>
          <w:b/>
          <w:noProof/>
          <w:lang w:val="ka-GE"/>
        </w:rPr>
        <w:t xml:space="preserve">პრიორიტეტების </w:t>
      </w:r>
      <w:r w:rsidR="002F2E62" w:rsidRPr="008E64EC">
        <w:rPr>
          <w:rFonts w:ascii="Sylfaen" w:hAnsi="Sylfaen" w:cs="Sylfaen"/>
          <w:b/>
          <w:noProof/>
          <w:lang w:val="ka-GE"/>
        </w:rPr>
        <w:t>მიხედვით</w:t>
      </w:r>
      <w:r w:rsidR="00C15DA4" w:rsidRPr="008E64EC">
        <w:rPr>
          <w:rFonts w:ascii="Sylfaen" w:hAnsi="Sylfaen" w:cs="Sylfaen"/>
          <w:b/>
          <w:noProof/>
          <w:lang w:val="ka-GE"/>
        </w:rPr>
        <w:t xml:space="preserve"> გათვალისწინებულია</w:t>
      </w:r>
      <w:r w:rsidR="002F2E62" w:rsidRPr="008E64EC">
        <w:rPr>
          <w:rFonts w:ascii="Sylfaen" w:hAnsi="Sylfaen" w:cs="Sylfaen"/>
          <w:b/>
          <w:noProof/>
          <w:lang w:val="ka-GE"/>
        </w:rPr>
        <w:t>:</w:t>
      </w:r>
    </w:p>
    <w:p w:rsidR="00D6698D" w:rsidRPr="008E64EC" w:rsidRDefault="00D6698D" w:rsidP="00A56C59">
      <w:pPr>
        <w:pStyle w:val="BodyText"/>
        <w:numPr>
          <w:ilvl w:val="0"/>
          <w:numId w:val="9"/>
        </w:numPr>
        <w:tabs>
          <w:tab w:val="left" w:pos="720"/>
          <w:tab w:val="left" w:pos="900"/>
          <w:tab w:val="left" w:pos="1620"/>
        </w:tabs>
        <w:ind w:right="-90"/>
        <w:jc w:val="both"/>
        <w:rPr>
          <w:rFonts w:ascii="Sylfaen" w:hAnsi="Sylfaen" w:cs="Sylfaen"/>
          <w:b/>
          <w:noProof/>
          <w:lang w:val="ka-GE"/>
        </w:rPr>
      </w:pPr>
      <w:r w:rsidRPr="008E64EC">
        <w:rPr>
          <w:rFonts w:ascii="Sylfaen" w:hAnsi="Sylfaen" w:cs="Sylfaen"/>
          <w:b/>
          <w:noProof/>
          <w:lang w:val="en-US"/>
        </w:rPr>
        <w:t xml:space="preserve">ინფრასტრუქტურის განვითარება </w:t>
      </w:r>
      <w:r w:rsidR="00603D2F">
        <w:rPr>
          <w:rFonts w:ascii="Sylfaen" w:hAnsi="Sylfaen" w:cs="Sylfaen"/>
          <w:b/>
          <w:noProof/>
          <w:lang w:val="ka-GE"/>
        </w:rPr>
        <w:t>- 4888,7</w:t>
      </w:r>
      <w:r w:rsidRPr="008E64EC">
        <w:rPr>
          <w:rFonts w:ascii="Sylfaen" w:hAnsi="Sylfaen" w:cs="Sylfaen"/>
          <w:b/>
          <w:noProof/>
          <w:lang w:val="ka-GE"/>
        </w:rPr>
        <w:t xml:space="preserve"> ათასი ლარი; </w:t>
      </w:r>
      <w:r w:rsidR="009853E0" w:rsidRPr="008E64EC">
        <w:rPr>
          <w:rFonts w:ascii="Sylfaen" w:hAnsi="Sylfaen" w:cs="Sylfaen"/>
          <w:b/>
          <w:noProof/>
          <w:lang w:val="ka-GE"/>
        </w:rPr>
        <w:t>მათ შორის:</w:t>
      </w:r>
    </w:p>
    <w:p w:rsidR="00D6698D" w:rsidRPr="008E64EC" w:rsidRDefault="00D6698D" w:rsidP="00A56C59">
      <w:pPr>
        <w:pStyle w:val="BodyText"/>
        <w:numPr>
          <w:ilvl w:val="0"/>
          <w:numId w:val="10"/>
        </w:numPr>
        <w:tabs>
          <w:tab w:val="left" w:pos="720"/>
          <w:tab w:val="left" w:pos="900"/>
          <w:tab w:val="left" w:pos="1620"/>
        </w:tabs>
        <w:ind w:right="-90"/>
        <w:jc w:val="both"/>
        <w:rPr>
          <w:rFonts w:ascii="Sylfaen" w:hAnsi="Sylfaen" w:cs="Sylfaen"/>
          <w:noProof/>
          <w:lang w:val="ka-GE"/>
        </w:rPr>
      </w:pPr>
      <w:r w:rsidRPr="008E64EC">
        <w:rPr>
          <w:rFonts w:ascii="Sylfaen" w:hAnsi="Sylfaen" w:cs="Sylfaen"/>
          <w:b/>
          <w:noProof/>
          <w:lang w:val="en-US"/>
        </w:rPr>
        <w:t>საგზაო ინფრასტრუქტურის</w:t>
      </w:r>
      <w:r w:rsidRPr="008E64EC">
        <w:rPr>
          <w:rFonts w:ascii="Sylfaen" w:hAnsi="Sylfaen" w:cs="Sylfaen"/>
          <w:noProof/>
          <w:lang w:val="en-US"/>
        </w:rPr>
        <w:t xml:space="preserve"> განვითარება </w:t>
      </w:r>
      <w:r w:rsidR="00603D2F">
        <w:rPr>
          <w:rFonts w:ascii="Sylfaen" w:hAnsi="Sylfaen" w:cs="Sylfaen"/>
          <w:noProof/>
          <w:lang w:val="ka-GE"/>
        </w:rPr>
        <w:t>- 1786,9</w:t>
      </w:r>
      <w:r w:rsidR="009853E0" w:rsidRPr="008E64EC">
        <w:rPr>
          <w:rFonts w:ascii="Sylfaen" w:hAnsi="Sylfaen" w:cs="Sylfaen"/>
          <w:noProof/>
          <w:lang w:val="ka-GE"/>
        </w:rPr>
        <w:t xml:space="preserve"> ათასი ლარი; </w:t>
      </w:r>
    </w:p>
    <w:p w:rsidR="00D6698D" w:rsidRPr="008E64EC" w:rsidRDefault="009853E0" w:rsidP="00D6698D">
      <w:pPr>
        <w:pStyle w:val="BodyText"/>
        <w:tabs>
          <w:tab w:val="left" w:pos="720"/>
          <w:tab w:val="left" w:pos="900"/>
          <w:tab w:val="left" w:pos="1620"/>
        </w:tabs>
        <w:ind w:right="-90"/>
        <w:jc w:val="both"/>
        <w:rPr>
          <w:rFonts w:ascii="Sylfaen" w:hAnsi="Sylfaen" w:cs="Sylfaen"/>
          <w:b/>
          <w:noProof/>
          <w:lang w:val="en-US"/>
        </w:rPr>
      </w:pPr>
      <w:r w:rsidRPr="008E64EC">
        <w:rPr>
          <w:rFonts w:ascii="Sylfaen" w:hAnsi="Sylfaen" w:cs="Sylfaen"/>
          <w:noProof/>
          <w:lang w:val="ka-GE"/>
        </w:rPr>
        <w:t xml:space="preserve">                          </w:t>
      </w:r>
    </w:p>
    <w:p w:rsidR="00D6698D" w:rsidRPr="008E64EC" w:rsidRDefault="009853E0" w:rsidP="00A56C59">
      <w:pPr>
        <w:pStyle w:val="BodyText"/>
        <w:numPr>
          <w:ilvl w:val="0"/>
          <w:numId w:val="11"/>
        </w:numPr>
        <w:tabs>
          <w:tab w:val="left" w:pos="720"/>
          <w:tab w:val="left" w:pos="900"/>
          <w:tab w:val="left" w:pos="1620"/>
        </w:tabs>
        <w:ind w:right="-90"/>
        <w:jc w:val="both"/>
        <w:rPr>
          <w:rFonts w:ascii="Sylfaen" w:hAnsi="Sylfaen" w:cs="Sylfaen"/>
          <w:noProof/>
          <w:lang w:val="ka-GE"/>
        </w:rPr>
      </w:pPr>
      <w:r w:rsidRPr="008E64EC">
        <w:rPr>
          <w:rFonts w:ascii="Sylfaen" w:hAnsi="Sylfaen" w:cs="Sylfaen"/>
          <w:b/>
          <w:noProof/>
          <w:lang w:val="en-US"/>
        </w:rPr>
        <w:t>წყლის სისტემების</w:t>
      </w:r>
      <w:r w:rsidR="00603D2F">
        <w:rPr>
          <w:rFonts w:ascii="Sylfaen" w:hAnsi="Sylfaen" w:cs="Sylfaen"/>
          <w:noProof/>
          <w:lang w:val="en-US"/>
        </w:rPr>
        <w:t xml:space="preserve"> განვითარება -453,6</w:t>
      </w:r>
      <w:r w:rsidRPr="008E64EC">
        <w:rPr>
          <w:rFonts w:ascii="Sylfaen" w:hAnsi="Sylfaen" w:cs="Sylfaen"/>
          <w:noProof/>
          <w:lang w:val="en-US"/>
        </w:rPr>
        <w:t xml:space="preserve"> ა</w:t>
      </w:r>
      <w:r w:rsidR="00346019">
        <w:rPr>
          <w:rFonts w:ascii="Sylfaen" w:hAnsi="Sylfaen" w:cs="Sylfaen"/>
          <w:noProof/>
          <w:lang w:val="ka-GE"/>
        </w:rPr>
        <w:t>თ</w:t>
      </w:r>
      <w:r w:rsidRPr="008E64EC">
        <w:rPr>
          <w:rFonts w:ascii="Sylfaen" w:hAnsi="Sylfaen" w:cs="Sylfaen"/>
          <w:noProof/>
          <w:lang w:val="ka-GE"/>
        </w:rPr>
        <w:t>ასი ლარი;</w:t>
      </w:r>
    </w:p>
    <w:p w:rsidR="00D6698D" w:rsidRPr="008E64EC" w:rsidRDefault="00D6698D" w:rsidP="00A56C59">
      <w:pPr>
        <w:pStyle w:val="BodyText"/>
        <w:numPr>
          <w:ilvl w:val="0"/>
          <w:numId w:val="12"/>
        </w:numPr>
        <w:tabs>
          <w:tab w:val="left" w:pos="720"/>
          <w:tab w:val="left" w:pos="900"/>
          <w:tab w:val="left" w:pos="1620"/>
        </w:tabs>
        <w:ind w:right="-90"/>
        <w:jc w:val="both"/>
        <w:rPr>
          <w:rFonts w:ascii="Sylfaen" w:hAnsi="Sylfaen" w:cs="Sylfaen"/>
          <w:b/>
          <w:noProof/>
          <w:lang w:val="ka-GE"/>
        </w:rPr>
      </w:pPr>
      <w:r w:rsidRPr="008E64EC">
        <w:rPr>
          <w:rFonts w:ascii="Sylfaen" w:hAnsi="Sylfaen" w:cs="Sylfaen"/>
          <w:b/>
          <w:noProof/>
          <w:lang w:val="en-US"/>
        </w:rPr>
        <w:t xml:space="preserve">გარე განათება </w:t>
      </w:r>
      <w:r w:rsidR="00603D2F">
        <w:rPr>
          <w:rFonts w:ascii="Sylfaen" w:hAnsi="Sylfaen" w:cs="Sylfaen"/>
          <w:b/>
          <w:noProof/>
          <w:lang w:val="ka-GE"/>
        </w:rPr>
        <w:t>- 532,1</w:t>
      </w:r>
      <w:r w:rsidR="009853E0" w:rsidRPr="008E64EC">
        <w:rPr>
          <w:rFonts w:ascii="Sylfaen" w:hAnsi="Sylfaen" w:cs="Sylfaen"/>
          <w:b/>
          <w:noProof/>
          <w:lang w:val="ka-GE"/>
        </w:rPr>
        <w:t xml:space="preserve"> ათასი ლარი;</w:t>
      </w:r>
    </w:p>
    <w:p w:rsidR="009853E0" w:rsidRPr="008E64EC" w:rsidRDefault="00D6698D" w:rsidP="00A56C59">
      <w:pPr>
        <w:pStyle w:val="BodyText"/>
        <w:numPr>
          <w:ilvl w:val="0"/>
          <w:numId w:val="12"/>
        </w:numPr>
        <w:tabs>
          <w:tab w:val="left" w:pos="720"/>
          <w:tab w:val="left" w:pos="900"/>
          <w:tab w:val="left" w:pos="1620"/>
        </w:tabs>
        <w:ind w:right="-90"/>
        <w:jc w:val="both"/>
        <w:rPr>
          <w:rFonts w:ascii="Sylfaen" w:hAnsi="Sylfaen" w:cs="Sylfaen"/>
          <w:noProof/>
          <w:lang w:val="en-US"/>
        </w:rPr>
      </w:pPr>
      <w:r w:rsidRPr="008E64EC">
        <w:rPr>
          <w:rFonts w:ascii="Sylfaen" w:hAnsi="Sylfaen" w:cs="Sylfaen"/>
          <w:b/>
          <w:noProof/>
          <w:lang w:val="en-US"/>
        </w:rPr>
        <w:t xml:space="preserve">მშენებლობა, ავარიული ობიექტების და შენობების რეაბილიტაცია </w:t>
      </w:r>
      <w:r w:rsidR="00603D2F">
        <w:rPr>
          <w:rFonts w:ascii="Sylfaen" w:hAnsi="Sylfaen" w:cs="Sylfaen"/>
          <w:b/>
          <w:noProof/>
          <w:lang w:val="en-US"/>
        </w:rPr>
        <w:t xml:space="preserve"> - 45</w:t>
      </w:r>
      <w:r w:rsidR="009853E0" w:rsidRPr="008E64EC">
        <w:rPr>
          <w:rFonts w:ascii="Sylfaen" w:hAnsi="Sylfaen" w:cs="Sylfaen"/>
          <w:b/>
          <w:noProof/>
          <w:lang w:val="en-US"/>
        </w:rPr>
        <w:t xml:space="preserve">,0 ათასი ლარი; </w:t>
      </w:r>
    </w:p>
    <w:p w:rsidR="00D6698D" w:rsidRPr="008E64EC" w:rsidRDefault="00D6698D" w:rsidP="009853E0">
      <w:pPr>
        <w:pStyle w:val="BodyText"/>
        <w:tabs>
          <w:tab w:val="left" w:pos="720"/>
          <w:tab w:val="left" w:pos="900"/>
          <w:tab w:val="left" w:pos="1620"/>
        </w:tabs>
        <w:ind w:left="1260" w:right="-90"/>
        <w:jc w:val="both"/>
        <w:rPr>
          <w:rFonts w:ascii="Sylfaen" w:hAnsi="Sylfaen" w:cs="Sylfaen"/>
          <w:noProof/>
          <w:lang w:val="en-US"/>
        </w:rPr>
      </w:pPr>
      <w:r w:rsidRPr="008E64EC">
        <w:rPr>
          <w:rFonts w:ascii="Sylfaen" w:hAnsi="Sylfaen" w:cs="Sylfaen"/>
          <w:noProof/>
          <w:lang w:val="en-US"/>
        </w:rPr>
        <w:t>ქვეპროგრამის ფარგლებში განხორციელდება მუნიციპალიტეტის საკუთრებაში არსებული ადმინისტრაციული და სხვა შენობების მშენებლობა-რეაბილიტაცია, საცხოვრებელი  და არასაცხოვრებელი შენობების მშენებლობა, რეაბილიტაცია-ექსპლოატაცია, საცხოვრებელი შენობების სახურავების გადახურვა, სადარბაზოების კეთილმოწყობა და სხვა.</w:t>
      </w:r>
    </w:p>
    <w:p w:rsidR="00D6698D" w:rsidRPr="008E64EC" w:rsidRDefault="00D6698D" w:rsidP="00A56C59">
      <w:pPr>
        <w:pStyle w:val="BodyText"/>
        <w:numPr>
          <w:ilvl w:val="0"/>
          <w:numId w:val="13"/>
        </w:numPr>
        <w:tabs>
          <w:tab w:val="left" w:pos="720"/>
          <w:tab w:val="left" w:pos="900"/>
          <w:tab w:val="left" w:pos="1620"/>
        </w:tabs>
        <w:ind w:right="-90"/>
        <w:jc w:val="both"/>
        <w:rPr>
          <w:rFonts w:ascii="Sylfaen" w:hAnsi="Sylfaen" w:cs="Sylfaen"/>
          <w:noProof/>
          <w:lang w:val="en-US"/>
        </w:rPr>
      </w:pPr>
      <w:r w:rsidRPr="008E64EC">
        <w:rPr>
          <w:rFonts w:ascii="Sylfaen" w:hAnsi="Sylfaen" w:cs="Sylfaen"/>
          <w:b/>
          <w:noProof/>
          <w:lang w:val="en-US"/>
        </w:rPr>
        <w:t>სა</w:t>
      </w:r>
      <w:r w:rsidR="00603D2F">
        <w:rPr>
          <w:rFonts w:ascii="Sylfaen" w:hAnsi="Sylfaen" w:cs="Sylfaen"/>
          <w:b/>
          <w:noProof/>
          <w:lang w:val="ka-GE"/>
        </w:rPr>
        <w:t xml:space="preserve">კანალიზაციო და წყალსადინარების სისტემების მოვლა-შენახვის ღონისძიებების </w:t>
      </w:r>
      <w:r w:rsidRPr="008E64EC">
        <w:rPr>
          <w:rFonts w:ascii="Sylfaen" w:hAnsi="Sylfaen" w:cs="Sylfaen"/>
          <w:noProof/>
          <w:lang w:val="en-US"/>
        </w:rPr>
        <w:t xml:space="preserve"> მოწყობა, რეაბილიტაცია/ექსპლოატაცია </w:t>
      </w:r>
      <w:r w:rsidR="009853E0" w:rsidRPr="008E64EC">
        <w:rPr>
          <w:rFonts w:ascii="Sylfaen" w:hAnsi="Sylfaen" w:cs="Sylfaen"/>
          <w:noProof/>
          <w:lang w:val="en-US"/>
        </w:rPr>
        <w:t>- 50,0 ათასი ლარი;</w:t>
      </w:r>
    </w:p>
    <w:p w:rsidR="00D6698D" w:rsidRPr="008E64EC" w:rsidRDefault="00D6698D" w:rsidP="00A56C59">
      <w:pPr>
        <w:pStyle w:val="BodyText"/>
        <w:numPr>
          <w:ilvl w:val="0"/>
          <w:numId w:val="14"/>
        </w:numPr>
        <w:tabs>
          <w:tab w:val="left" w:pos="720"/>
          <w:tab w:val="left" w:pos="900"/>
          <w:tab w:val="left" w:pos="1620"/>
        </w:tabs>
        <w:ind w:right="-90"/>
        <w:jc w:val="both"/>
        <w:rPr>
          <w:rFonts w:ascii="Sylfaen" w:hAnsi="Sylfaen" w:cs="Sylfaen"/>
          <w:noProof/>
          <w:lang w:val="en-US"/>
        </w:rPr>
      </w:pPr>
      <w:r w:rsidRPr="008E64EC">
        <w:rPr>
          <w:rFonts w:ascii="Sylfaen" w:hAnsi="Sylfaen" w:cs="Sylfaen"/>
          <w:b/>
          <w:noProof/>
          <w:lang w:val="en-US"/>
        </w:rPr>
        <w:t xml:space="preserve">კეთილმოწყობის ღონისძიებები </w:t>
      </w:r>
      <w:r w:rsidRPr="008E64EC">
        <w:rPr>
          <w:rFonts w:ascii="Sylfaen" w:hAnsi="Sylfaen" w:cs="Sylfaen"/>
          <w:noProof/>
          <w:lang w:val="en-US"/>
        </w:rPr>
        <w:t>პროგრამის ფარგლებში განხორციელდება ქალაქის იერსახის გაუმჯობესებისათვის საჭირო სამუშაოები,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საზოგადოებრივი სივრცეების მოწყობა, რეაბილიტაცია/ექსპლოატაცია და სხვა ღონისძიებები.</w:t>
      </w:r>
    </w:p>
    <w:p w:rsidR="009853E0" w:rsidRPr="008E64EC" w:rsidRDefault="00D6698D" w:rsidP="00A56C59">
      <w:pPr>
        <w:pStyle w:val="BodyText"/>
        <w:numPr>
          <w:ilvl w:val="0"/>
          <w:numId w:val="15"/>
        </w:numPr>
        <w:tabs>
          <w:tab w:val="left" w:pos="720"/>
          <w:tab w:val="left" w:pos="900"/>
          <w:tab w:val="left" w:pos="1620"/>
        </w:tabs>
        <w:ind w:right="-90"/>
        <w:jc w:val="both"/>
        <w:rPr>
          <w:rFonts w:ascii="Sylfaen" w:hAnsi="Sylfaen" w:cs="Sylfaen"/>
          <w:noProof/>
          <w:lang w:val="ka-GE"/>
        </w:rPr>
      </w:pPr>
      <w:r w:rsidRPr="008E64EC">
        <w:rPr>
          <w:rFonts w:ascii="Sylfaen" w:hAnsi="Sylfaen" w:cs="Sylfaen"/>
          <w:b/>
          <w:noProof/>
          <w:lang w:val="en-US"/>
        </w:rPr>
        <w:t>საპროექტო-სახარჯთაღრიცხვო</w:t>
      </w:r>
      <w:r w:rsidRPr="008E64EC">
        <w:rPr>
          <w:rFonts w:ascii="Sylfaen" w:hAnsi="Sylfaen" w:cs="Sylfaen"/>
          <w:noProof/>
          <w:lang w:val="en-US"/>
        </w:rPr>
        <w:t xml:space="preserve"> დოკუმენტაციისა და სამშენებლო სამუშაოების ტექნიკური ზედამხედველობისა და ექსპერტიზის ხარჯები </w:t>
      </w:r>
      <w:r w:rsidR="00603D2F">
        <w:rPr>
          <w:rFonts w:ascii="Sylfaen" w:hAnsi="Sylfaen" w:cs="Sylfaen"/>
          <w:noProof/>
          <w:lang w:val="ka-GE"/>
        </w:rPr>
        <w:t>განსაზღვრილია 1000,0 ათ</w:t>
      </w:r>
      <w:r w:rsidR="009853E0" w:rsidRPr="008E64EC">
        <w:rPr>
          <w:rFonts w:ascii="Sylfaen" w:hAnsi="Sylfaen" w:cs="Sylfaen"/>
          <w:noProof/>
          <w:lang w:val="ka-GE"/>
        </w:rPr>
        <w:t>ასი ლა</w:t>
      </w:r>
      <w:r w:rsidR="00603D2F">
        <w:rPr>
          <w:rFonts w:ascii="Sylfaen" w:hAnsi="Sylfaen" w:cs="Sylfaen"/>
          <w:noProof/>
          <w:lang w:val="ka-GE"/>
        </w:rPr>
        <w:t>რ</w:t>
      </w:r>
      <w:r w:rsidR="009853E0" w:rsidRPr="008E64EC">
        <w:rPr>
          <w:rFonts w:ascii="Sylfaen" w:hAnsi="Sylfaen" w:cs="Sylfaen"/>
          <w:noProof/>
          <w:lang w:val="ka-GE"/>
        </w:rPr>
        <w:t>ი</w:t>
      </w:r>
      <w:r w:rsidR="00603D2F">
        <w:rPr>
          <w:rFonts w:ascii="Sylfaen" w:hAnsi="Sylfaen" w:cs="Sylfaen"/>
          <w:noProof/>
          <w:lang w:val="ka-GE"/>
        </w:rPr>
        <w:t>თ</w:t>
      </w:r>
      <w:r w:rsidR="009853E0" w:rsidRPr="008E64EC">
        <w:rPr>
          <w:rFonts w:ascii="Sylfaen" w:hAnsi="Sylfaen" w:cs="Sylfaen"/>
          <w:noProof/>
          <w:lang w:val="ka-GE"/>
        </w:rPr>
        <w:t xml:space="preserve">. </w:t>
      </w:r>
    </w:p>
    <w:p w:rsidR="00D6698D" w:rsidRPr="008E64EC" w:rsidRDefault="00D6698D" w:rsidP="00365298">
      <w:pPr>
        <w:pStyle w:val="BodyText"/>
        <w:tabs>
          <w:tab w:val="left" w:pos="720"/>
          <w:tab w:val="left" w:pos="900"/>
          <w:tab w:val="left" w:pos="1620"/>
        </w:tabs>
        <w:ind w:left="1260" w:right="-90"/>
        <w:jc w:val="both"/>
        <w:rPr>
          <w:rFonts w:ascii="Sylfaen" w:hAnsi="Sylfaen" w:cs="Sylfaen"/>
          <w:noProof/>
          <w:lang w:val="en-US"/>
        </w:rPr>
      </w:pPr>
      <w:r w:rsidRPr="008E64EC">
        <w:rPr>
          <w:rFonts w:ascii="Sylfaen" w:hAnsi="Sylfaen" w:cs="Sylfaen"/>
          <w:noProof/>
          <w:lang w:val="en-US"/>
        </w:rPr>
        <w:t>პროგრამის ფარგლებში განხორციელდება მუნიციპალიტეტის მიერ განსახორციელებელი ინფრასტრუქტურული სამუშაოებისთვის საჭირო საპროექტო დოკუმენტაციის დამზადების ხარჯებისა და ექსპერტიზის ხარჯების ანაზღაურება. ასევე, მოხდება სამშენებლო სამუშაოების ტექნიკური ზედამხედველობისათვის საჭირო ხარჯების ანაზღაურება.</w:t>
      </w:r>
    </w:p>
    <w:p w:rsidR="00D6698D" w:rsidRPr="008E64EC" w:rsidRDefault="00D6698D" w:rsidP="00D6698D">
      <w:pPr>
        <w:pStyle w:val="BodyText"/>
        <w:tabs>
          <w:tab w:val="left" w:pos="720"/>
          <w:tab w:val="left" w:pos="900"/>
          <w:tab w:val="left" w:pos="1620"/>
        </w:tabs>
        <w:ind w:right="-90"/>
        <w:jc w:val="both"/>
        <w:rPr>
          <w:rFonts w:ascii="Sylfaen" w:hAnsi="Sylfaen" w:cs="Sylfaen"/>
          <w:b/>
          <w:noProof/>
          <w:lang w:val="en-US"/>
        </w:rPr>
      </w:pPr>
    </w:p>
    <w:p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დასუფთავება და გარემოს დაცვა განისაზ</w:t>
      </w:r>
      <w:r w:rsidR="00603D2F">
        <w:rPr>
          <w:rFonts w:ascii="Sylfaen" w:hAnsi="Sylfaen" w:cs="Sylfaen"/>
          <w:b/>
          <w:noProof/>
          <w:lang w:val="ka-GE"/>
        </w:rPr>
        <w:t>ღვრა - 879,2</w:t>
      </w:r>
      <w:r w:rsidRPr="008E64EC">
        <w:rPr>
          <w:rFonts w:ascii="Sylfaen" w:hAnsi="Sylfaen" w:cs="Sylfaen"/>
          <w:b/>
          <w:noProof/>
          <w:lang w:val="ka-GE"/>
        </w:rPr>
        <w:t xml:space="preserve"> ათასი ლარი; მათ შორის:</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16"/>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დასუფთავება და ნარჩენების გატანა </w:t>
      </w:r>
      <w:r w:rsidR="00603D2F">
        <w:rPr>
          <w:rFonts w:ascii="Sylfaen" w:hAnsi="Sylfaen" w:cs="Sylfaen"/>
          <w:b/>
          <w:noProof/>
          <w:lang w:val="ka-GE"/>
        </w:rPr>
        <w:t>- 879,2 ათ</w:t>
      </w:r>
      <w:r w:rsidRPr="008E64EC">
        <w:rPr>
          <w:rFonts w:ascii="Sylfaen" w:hAnsi="Sylfaen" w:cs="Sylfaen"/>
          <w:b/>
          <w:noProof/>
          <w:lang w:val="ka-GE"/>
        </w:rPr>
        <w:t>ასი ლარი</w:t>
      </w:r>
    </w:p>
    <w:p w:rsidR="00365298" w:rsidRPr="008E64EC" w:rsidRDefault="00365298" w:rsidP="00365298">
      <w:pPr>
        <w:pStyle w:val="BodyText"/>
        <w:tabs>
          <w:tab w:val="left" w:pos="720"/>
          <w:tab w:val="left" w:pos="900"/>
          <w:tab w:val="left" w:pos="1620"/>
        </w:tabs>
        <w:ind w:left="900" w:right="-90"/>
        <w:jc w:val="both"/>
        <w:rPr>
          <w:rFonts w:ascii="Sylfaen" w:hAnsi="Sylfaen"/>
          <w:lang w:val="ka-GE"/>
        </w:rPr>
      </w:pPr>
      <w:r w:rsidRPr="008E64EC">
        <w:rPr>
          <w:rFonts w:ascii="Sylfaen" w:hAnsi="Sylfaen"/>
          <w:lang w:val="ka-GE"/>
        </w:rPr>
        <w:t>პროგრამის ფარგლებში განხორციელდება მუნიციპალიტეტის სოფლების დაგვა-დასუფთავება და ნარჩენების გატანა, გარე ქსელის ბუნკერებიდან საყოფაცხოვრებო ნარჩენების შეგროვება და გატანა, მაწანწალა ცხოველების სპეციალურ თავშესაფარში გადაყვანა.</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მწვანე ნარგავების მოვლა-პატრონობა, განვითარება </w:t>
      </w:r>
      <w:r w:rsidR="00603D2F">
        <w:rPr>
          <w:rFonts w:ascii="Sylfaen" w:hAnsi="Sylfaen" w:cs="Sylfaen"/>
          <w:b/>
          <w:noProof/>
          <w:lang w:val="ka-GE"/>
        </w:rPr>
        <w:t>- 116,2</w:t>
      </w:r>
      <w:r w:rsidRPr="008E64EC">
        <w:rPr>
          <w:rFonts w:ascii="Sylfaen" w:hAnsi="Sylfaen" w:cs="Sylfaen"/>
          <w:b/>
          <w:noProof/>
          <w:lang w:val="ka-GE"/>
        </w:rPr>
        <w:t xml:space="preserve"> ათასი ლარი</w:t>
      </w:r>
    </w:p>
    <w:p w:rsidR="00884C06" w:rsidRPr="008E64EC" w:rsidRDefault="00CC546B" w:rsidP="00884C06">
      <w:pPr>
        <w:pStyle w:val="BodyText"/>
        <w:tabs>
          <w:tab w:val="left" w:pos="720"/>
          <w:tab w:val="left" w:pos="900"/>
          <w:tab w:val="left" w:pos="1620"/>
        </w:tabs>
        <w:ind w:left="709" w:right="-90"/>
        <w:jc w:val="both"/>
        <w:rPr>
          <w:rFonts w:ascii="Sylfaen" w:hAnsi="Sylfaen"/>
          <w:lang w:val="ka-GE"/>
        </w:rPr>
      </w:pPr>
      <w:r>
        <w:rPr>
          <w:rFonts w:ascii="Sylfaen" w:hAnsi="Sylfaen"/>
          <w:lang w:val="ka-GE"/>
        </w:rPr>
        <w:t xml:space="preserve">   </w:t>
      </w:r>
      <w:r w:rsidR="00365298" w:rsidRPr="008E64EC">
        <w:rPr>
          <w:rFonts w:ascii="Sylfaen" w:hAnsi="Sylfaen"/>
          <w:lang w:val="ka-GE"/>
        </w:rPr>
        <w:t xml:space="preserve">მოსახლეობისთვის ჯანსაღი და კომფორტული გარემოს შესაქმნელად აუცილებელია მუნიციპალიტეტის გამწვანება და ეკოსისტემის გაუმჯობესება. პროგრამის ფარგლებში მოხდება მწვანე ნარგავების მოვლა-პატრონობა, მუნიციპალიტეტის ტერიტორიაზე არსებული სკვერების რეაბილიტაცია-ექსპლოატაცია და მოვლა-პატრონობა. </w:t>
      </w:r>
    </w:p>
    <w:p w:rsidR="00365298" w:rsidRPr="009760C8" w:rsidRDefault="00603D2F" w:rsidP="00365298">
      <w:pPr>
        <w:pStyle w:val="BodyText"/>
        <w:tabs>
          <w:tab w:val="left" w:pos="720"/>
          <w:tab w:val="left" w:pos="900"/>
          <w:tab w:val="left" w:pos="1620"/>
        </w:tabs>
        <w:ind w:right="-90"/>
        <w:jc w:val="both"/>
        <w:rPr>
          <w:rFonts w:ascii="Sylfaen" w:hAnsi="Sylfaen"/>
          <w:b/>
          <w:lang w:val="ka-GE"/>
        </w:rPr>
      </w:pPr>
      <w:r>
        <w:rPr>
          <w:rFonts w:ascii="Sylfaen" w:hAnsi="Sylfaen"/>
          <w:lang w:val="ka-GE"/>
        </w:rPr>
        <w:t xml:space="preserve">              </w:t>
      </w:r>
      <w:r w:rsidR="009760C8">
        <w:rPr>
          <w:rFonts w:ascii="Sylfaen" w:hAnsi="Sylfaen"/>
          <w:lang w:val="ka-GE"/>
        </w:rPr>
        <w:t xml:space="preserve"> </w:t>
      </w:r>
      <w:r w:rsidR="009760C8" w:rsidRPr="009760C8">
        <w:rPr>
          <w:rFonts w:ascii="Sylfaen" w:hAnsi="Sylfaen"/>
          <w:b/>
          <w:lang w:val="ka-GE"/>
        </w:rPr>
        <w:t>სასაფლაოების მოვლა-პატრონობა - 6,6 ათასი ლარი</w:t>
      </w:r>
    </w:p>
    <w:p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განათლება </w:t>
      </w:r>
      <w:r w:rsidR="009760C8">
        <w:rPr>
          <w:rFonts w:ascii="Sylfaen" w:hAnsi="Sylfaen" w:cs="Sylfaen"/>
          <w:b/>
          <w:noProof/>
          <w:lang w:val="ka-GE"/>
        </w:rPr>
        <w:t>- 2427,1</w:t>
      </w:r>
      <w:r w:rsidRPr="008E64EC">
        <w:rPr>
          <w:rFonts w:ascii="Sylfaen" w:hAnsi="Sylfaen" w:cs="Sylfaen"/>
          <w:b/>
          <w:noProof/>
          <w:lang w:val="ka-GE"/>
        </w:rPr>
        <w:t xml:space="preserve"> ათასი ლარი, მათ შორის:</w:t>
      </w: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სკოლამდელი განათლება </w:t>
      </w:r>
      <w:r w:rsidR="009760C8">
        <w:rPr>
          <w:rFonts w:ascii="Sylfaen" w:hAnsi="Sylfaen" w:cs="Sylfaen"/>
          <w:b/>
          <w:noProof/>
          <w:lang w:val="ka-GE"/>
        </w:rPr>
        <w:t>- 2348,7</w:t>
      </w:r>
      <w:r w:rsidRPr="008E64EC">
        <w:rPr>
          <w:rFonts w:ascii="Sylfaen" w:hAnsi="Sylfaen" w:cs="Sylfaen"/>
          <w:b/>
          <w:noProof/>
          <w:lang w:val="ka-GE"/>
        </w:rPr>
        <w:t xml:space="preserve"> ათასი ლარი;</w:t>
      </w:r>
    </w:p>
    <w:p w:rsidR="00365298" w:rsidRPr="008E64EC" w:rsidRDefault="00365298" w:rsidP="00CC546B">
      <w:pPr>
        <w:pStyle w:val="BodyText"/>
        <w:tabs>
          <w:tab w:val="left" w:pos="720"/>
          <w:tab w:val="left" w:pos="900"/>
          <w:tab w:val="left" w:pos="1620"/>
        </w:tabs>
        <w:ind w:left="720" w:right="-90"/>
        <w:jc w:val="both"/>
        <w:rPr>
          <w:rFonts w:ascii="Sylfaen" w:hAnsi="Sylfaen"/>
          <w:lang w:val="ka-GE"/>
        </w:rPr>
      </w:pPr>
      <w:r w:rsidRPr="008E64EC">
        <w:rPr>
          <w:rFonts w:ascii="Sylfaen" w:hAnsi="Sylfaen"/>
          <w:lang w:val="ka-GE"/>
        </w:rPr>
        <w:t>2021 წელთან</w:t>
      </w:r>
      <w:r w:rsidR="009760C8">
        <w:rPr>
          <w:rFonts w:ascii="Sylfaen" w:hAnsi="Sylfaen"/>
          <w:lang w:val="ka-GE"/>
        </w:rPr>
        <w:t xml:space="preserve"> შედარებით თანხები გაზრდილია 641</w:t>
      </w:r>
      <w:r w:rsidR="00884C06">
        <w:rPr>
          <w:rFonts w:ascii="Sylfaen" w:hAnsi="Sylfaen"/>
          <w:lang w:val="ka-GE"/>
        </w:rPr>
        <w:t>,0 ათასი ლარით</w:t>
      </w:r>
      <w:r w:rsidRPr="008E64EC">
        <w:rPr>
          <w:rFonts w:ascii="Sylfaen" w:hAnsi="Sylfaen"/>
          <w:lang w:val="ka-GE"/>
        </w:rPr>
        <w:t>, რაც გამოწვეულია პედაგოგების ხელფასების მატებით;</w:t>
      </w:r>
    </w:p>
    <w:p w:rsidR="00365298" w:rsidRPr="008E64EC" w:rsidRDefault="009760C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Pr>
          <w:rFonts w:ascii="Sylfaen" w:hAnsi="Sylfaen" w:cs="Sylfaen"/>
          <w:b/>
          <w:noProof/>
          <w:lang w:val="ka-GE"/>
        </w:rPr>
        <w:t xml:space="preserve">მოსწავლე ახალგაზრდობის სახლი </w:t>
      </w:r>
      <w:r w:rsidR="00365298" w:rsidRPr="008E64EC">
        <w:rPr>
          <w:rFonts w:ascii="Sylfaen" w:hAnsi="Sylfaen" w:cs="Sylfaen"/>
          <w:b/>
          <w:noProof/>
          <w:lang w:val="en-US"/>
        </w:rPr>
        <w:t xml:space="preserve"> </w:t>
      </w:r>
      <w:r>
        <w:rPr>
          <w:rFonts w:ascii="Sylfaen" w:hAnsi="Sylfaen" w:cs="Sylfaen"/>
          <w:b/>
          <w:noProof/>
          <w:lang w:val="ka-GE"/>
        </w:rPr>
        <w:t>- 78,4</w:t>
      </w:r>
      <w:r w:rsidR="00F35869" w:rsidRPr="008E64EC">
        <w:rPr>
          <w:rFonts w:ascii="Sylfaen" w:hAnsi="Sylfaen" w:cs="Sylfaen"/>
          <w:b/>
          <w:noProof/>
          <w:lang w:val="ka-GE"/>
        </w:rPr>
        <w:t xml:space="preserve"> ათასი ლარი</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კულტურა, ახალგაზრდობა და სპორტი </w:t>
      </w:r>
      <w:r w:rsidR="009760C8">
        <w:rPr>
          <w:rFonts w:ascii="Sylfaen" w:hAnsi="Sylfaen" w:cs="Sylfaen"/>
          <w:b/>
          <w:noProof/>
          <w:lang w:val="ka-GE"/>
        </w:rPr>
        <w:t>- 1469,7</w:t>
      </w:r>
      <w:r w:rsidR="00F35869" w:rsidRPr="008E64EC">
        <w:rPr>
          <w:rFonts w:ascii="Sylfaen" w:hAnsi="Sylfaen" w:cs="Sylfaen"/>
          <w:b/>
          <w:noProof/>
          <w:lang w:val="ka-GE"/>
        </w:rPr>
        <w:t xml:space="preserve"> ათასი ლარი მათ შორის:</w:t>
      </w: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სპორტის განვითარების ხელშეწყობა </w:t>
      </w:r>
      <w:r w:rsidR="009760C8">
        <w:rPr>
          <w:rFonts w:ascii="Sylfaen" w:hAnsi="Sylfaen" w:cs="Sylfaen"/>
          <w:b/>
          <w:noProof/>
          <w:lang w:val="ka-GE"/>
        </w:rPr>
        <w:t>- 287,3</w:t>
      </w:r>
      <w:r w:rsidR="00F35869" w:rsidRPr="008E64EC">
        <w:rPr>
          <w:rFonts w:ascii="Sylfaen" w:hAnsi="Sylfaen" w:cs="Sylfaen"/>
          <w:b/>
          <w:noProof/>
          <w:lang w:val="ka-GE"/>
        </w:rPr>
        <w:t xml:space="preserve"> ათასი ლარი;</w:t>
      </w:r>
    </w:p>
    <w:p w:rsidR="00365298" w:rsidRPr="008E64EC" w:rsidRDefault="00365298" w:rsidP="00F35869">
      <w:pPr>
        <w:pStyle w:val="BodyText"/>
        <w:tabs>
          <w:tab w:val="left" w:pos="720"/>
          <w:tab w:val="left" w:pos="900"/>
          <w:tab w:val="left" w:pos="1620"/>
        </w:tabs>
        <w:ind w:left="709" w:right="-90"/>
        <w:jc w:val="both"/>
        <w:rPr>
          <w:rFonts w:ascii="Sylfaen" w:hAnsi="Sylfaen"/>
          <w:lang w:val="ka-GE"/>
        </w:rPr>
      </w:pPr>
      <w:r w:rsidRPr="008E64EC">
        <w:rPr>
          <w:rFonts w:ascii="Sylfaen" w:hAnsi="Sylfaen"/>
          <w:lang w:val="ka-GE"/>
        </w:rPr>
        <w:t xml:space="preserve">პროგრამის ფარგლებში დაგეგმილია სპორტული სკოლების ფუნქციონირების ხელშეწყობა ჯანსაღი მომავალი თაობის აღზრდის მიზნით. ასევე, სპორტის სხვადასხვა სახეობაში გაიმართება ტურნირები მოყვარულ და პროფესიონალ სპორტსმენებს შორის, მოხდება სპორტული სკოლების უზრუნველყოფა საჭირო ინვენტარით. </w:t>
      </w:r>
      <w:r w:rsidR="007B7342">
        <w:rPr>
          <w:rFonts w:ascii="Sylfaen" w:hAnsi="Sylfaen"/>
          <w:lang w:val="ka-GE"/>
        </w:rPr>
        <w:t>პროგრამა ითვალისწინებს სიღნაღის</w:t>
      </w:r>
      <w:r w:rsidRPr="008E64EC">
        <w:rPr>
          <w:rFonts w:ascii="Sylfaen" w:hAnsi="Sylfaen"/>
          <w:lang w:val="ka-GE"/>
        </w:rPr>
        <w:t xml:space="preserve"> მუნიციპალიტეტში მცხოვრებ წარმატებულ სპორტსმენთა და მწვრთნელთა დაჯილდოების ხარჯებს.</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F35869"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კულტურის განვითარების ხელშეწყობა </w:t>
      </w:r>
    </w:p>
    <w:p w:rsidR="00365298" w:rsidRPr="008E64EC" w:rsidRDefault="00365298" w:rsidP="00F35869">
      <w:pPr>
        <w:pStyle w:val="BodyText"/>
        <w:tabs>
          <w:tab w:val="left" w:pos="720"/>
          <w:tab w:val="left" w:pos="900"/>
          <w:tab w:val="left" w:pos="1620"/>
        </w:tabs>
        <w:ind w:left="1069" w:right="-90"/>
        <w:jc w:val="both"/>
        <w:rPr>
          <w:rFonts w:ascii="Sylfaen" w:hAnsi="Sylfaen"/>
          <w:lang w:val="ka-GE"/>
        </w:rPr>
      </w:pPr>
      <w:r w:rsidRPr="008E64EC">
        <w:rPr>
          <w:rFonts w:ascii="Sylfaen" w:hAnsi="Sylfaen"/>
          <w:lang w:val="ka-GE"/>
        </w:rPr>
        <w:t>პროგრამის ფარგლებში მუნიციპალიტეტი განახორციელებს სახელოვნებო სკოლების, ბიბლიოთეკების, მოსწავლე-ახალგაზრდობის ცენტრის, მეგობრობის ცენტრის, მუზეუმისა და კულტურისა და ხელოვნების ცენტრის დაფინანსებას, უზრუნველყოფს მათი ფუნქციონირებისთვის საჭირო მატერიალური და ფინანსური ბაზის შ</w:t>
      </w:r>
      <w:r w:rsidR="00916480">
        <w:rPr>
          <w:rFonts w:ascii="Sylfaen" w:hAnsi="Sylfaen"/>
          <w:lang w:val="ka-GE"/>
        </w:rPr>
        <w:t>ექმნას. მუნიციპალიტეტის კულტურუ</w:t>
      </w:r>
      <w:r w:rsidRPr="008E64EC">
        <w:rPr>
          <w:rFonts w:ascii="Sylfaen" w:hAnsi="Sylfaen"/>
          <w:lang w:val="ka-GE"/>
        </w:rPr>
        <w:t>ლი ტრადიციების დაცვის მიზნით პროგრამის ფარგლებში გაგრძელდება სხვადასხვა კულტურული და დასვენების ობიექტის ფინანსური მხარდაჭერა, განხორციელდება სხვადასხვა კულტურული ღონისძიება, მათ შორის სადღესასწაულო დღეებში სხვადასხვა გასართობი და სანახაობრივი ღონისძიება და სხვა. ასევე მოხდება მუნიციპალიტეტში მიმდინარე მოვლენების გაშუქება და პოპულარიზაცია მასობრივი ინფორმაციის საშუალებებით.</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F35869"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ახალგაზრდობის მხარდაჭერა </w:t>
      </w:r>
    </w:p>
    <w:p w:rsidR="00365298" w:rsidRPr="008E64EC" w:rsidRDefault="00365298" w:rsidP="00F35869">
      <w:pPr>
        <w:pStyle w:val="BodyText"/>
        <w:tabs>
          <w:tab w:val="left" w:pos="720"/>
          <w:tab w:val="left" w:pos="900"/>
          <w:tab w:val="left" w:pos="1620"/>
        </w:tabs>
        <w:ind w:left="1069" w:right="-90"/>
        <w:jc w:val="both"/>
        <w:rPr>
          <w:rFonts w:ascii="Sylfaen" w:hAnsi="Sylfaen"/>
          <w:lang w:val="ka-GE"/>
        </w:rPr>
      </w:pPr>
      <w:r w:rsidRPr="008E64EC">
        <w:rPr>
          <w:rFonts w:ascii="Sylfaen" w:hAnsi="Sylfaen"/>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 და სხვა.</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9"/>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 xml:space="preserve">ჯანმრთელობის დაცვა და სოციალური უზრუნველყოფა </w:t>
      </w:r>
      <w:r w:rsidR="002129A4">
        <w:rPr>
          <w:rFonts w:ascii="Sylfaen" w:hAnsi="Sylfaen" w:cs="Sylfaen"/>
          <w:b/>
          <w:noProof/>
          <w:lang w:val="ka-GE"/>
        </w:rPr>
        <w:t xml:space="preserve"> - 1007,6 ათ</w:t>
      </w:r>
      <w:r w:rsidR="00F35869" w:rsidRPr="008E64EC">
        <w:rPr>
          <w:rFonts w:ascii="Sylfaen" w:hAnsi="Sylfaen" w:cs="Sylfaen"/>
          <w:b/>
          <w:noProof/>
          <w:lang w:val="ka-GE"/>
        </w:rPr>
        <w:t xml:space="preserve">ასი ლარი, მათ შორის: </w:t>
      </w:r>
    </w:p>
    <w:p w:rsidR="00F35869" w:rsidRPr="008E64EC" w:rsidRDefault="00F35869"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cs="Sylfaen"/>
          <w:b/>
          <w:noProof/>
          <w:lang w:val="en-US"/>
        </w:rPr>
      </w:pPr>
      <w:r w:rsidRPr="008E64EC">
        <w:rPr>
          <w:rFonts w:ascii="Sylfaen" w:hAnsi="Sylfaen" w:cs="Sylfaen"/>
          <w:b/>
          <w:noProof/>
          <w:lang w:val="en-US"/>
        </w:rPr>
        <w:t xml:space="preserve">საზოგადოებრივი ჯანმრთელობისა და უსაფრთხო გარემოს უზრუნველყოფა </w:t>
      </w:r>
      <w:r w:rsidR="009760C8">
        <w:rPr>
          <w:rFonts w:ascii="Sylfaen" w:hAnsi="Sylfaen" w:cs="Sylfaen"/>
          <w:b/>
          <w:noProof/>
          <w:lang w:val="en-US"/>
        </w:rPr>
        <w:t>- 1007,6</w:t>
      </w:r>
      <w:r w:rsidR="00F35869" w:rsidRPr="008E64EC">
        <w:rPr>
          <w:rFonts w:ascii="Sylfaen" w:hAnsi="Sylfaen" w:cs="Sylfaen"/>
          <w:b/>
          <w:noProof/>
          <w:lang w:val="en-US"/>
        </w:rPr>
        <w:t xml:space="preserve"> ათასი ლარი;</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r w:rsidRPr="008E64EC">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r w:rsidR="007B7342">
        <w:rPr>
          <w:rFonts w:ascii="Sylfaen" w:hAnsi="Sylfaen"/>
          <w:lang w:val="ka-GE"/>
        </w:rPr>
        <w:t xml:space="preserve"> </w:t>
      </w:r>
      <w:r w:rsidRPr="008E64EC">
        <w:rPr>
          <w:rFonts w:ascii="Sylfaen" w:hAnsi="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r w:rsidR="00F35869" w:rsidRPr="008E64EC">
        <w:rPr>
          <w:rFonts w:ascii="Sylfaen" w:hAnsi="Sylfaen"/>
          <w:lang w:val="ka-GE"/>
        </w:rPr>
        <w:t xml:space="preserve"> </w:t>
      </w:r>
      <w:r w:rsidRPr="008E64EC">
        <w:rPr>
          <w:rFonts w:ascii="Sylfaen" w:hAnsi="Sylfaen"/>
          <w:lang w:val="ka-GE"/>
        </w:rPr>
        <w:t>·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365298">
      <w:pPr>
        <w:pStyle w:val="BodyText"/>
        <w:tabs>
          <w:tab w:val="left" w:pos="720"/>
          <w:tab w:val="left" w:pos="900"/>
          <w:tab w:val="left" w:pos="1620"/>
        </w:tabs>
        <w:ind w:right="-90"/>
        <w:jc w:val="both"/>
        <w:rPr>
          <w:rFonts w:ascii="Sylfaen" w:hAnsi="Sylfaen"/>
          <w:lang w:val="ka-GE"/>
        </w:rPr>
      </w:pPr>
    </w:p>
    <w:p w:rsidR="00365298" w:rsidRPr="008E64EC" w:rsidRDefault="00365298"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cs="Sylfaen"/>
          <w:b/>
          <w:noProof/>
          <w:lang w:val="en-US"/>
        </w:rPr>
        <w:t>სოციალური პროგრამები</w:t>
      </w:r>
      <w:r w:rsidR="00884C06">
        <w:rPr>
          <w:rFonts w:ascii="Sylfaen" w:hAnsi="Sylfaen" w:cs="Sylfaen"/>
          <w:b/>
          <w:noProof/>
          <w:lang w:val="ka-GE"/>
        </w:rPr>
        <w:t xml:space="preserve"> - 951,0</w:t>
      </w:r>
      <w:r w:rsidR="00F35869" w:rsidRPr="008E64EC">
        <w:rPr>
          <w:rFonts w:ascii="Sylfaen" w:hAnsi="Sylfaen" w:cs="Sylfaen"/>
          <w:b/>
          <w:noProof/>
          <w:lang w:val="ka-GE"/>
        </w:rPr>
        <w:t xml:space="preserve"> ათასი ლარი; გათვალისწინებულია შემდეგი პროგრამების: </w:t>
      </w:r>
    </w:p>
    <w:p w:rsidR="00365298" w:rsidRPr="008E64EC" w:rsidRDefault="00365298" w:rsidP="00A56C59">
      <w:pPr>
        <w:pStyle w:val="BodyText"/>
        <w:numPr>
          <w:ilvl w:val="0"/>
          <w:numId w:val="18"/>
        </w:numPr>
        <w:tabs>
          <w:tab w:val="left" w:pos="720"/>
          <w:tab w:val="left" w:pos="900"/>
          <w:tab w:val="left" w:pos="1620"/>
        </w:tabs>
        <w:ind w:right="-90"/>
        <w:jc w:val="both"/>
        <w:rPr>
          <w:rFonts w:ascii="Sylfaen" w:hAnsi="Sylfaen"/>
          <w:lang w:val="ka-GE"/>
        </w:rPr>
      </w:pPr>
      <w:r w:rsidRPr="008E64EC">
        <w:rPr>
          <w:rFonts w:ascii="Sylfaen" w:hAnsi="Sylfaen"/>
          <w:lang w:val="ka-GE"/>
        </w:rPr>
        <w:t xml:space="preserve">ავადმყოფთა სოციალური დაცვის პროგრამა </w:t>
      </w:r>
      <w:r w:rsidR="009760C8">
        <w:rPr>
          <w:rFonts w:ascii="Sylfaen" w:hAnsi="Sylfaen"/>
          <w:lang w:val="ka-GE"/>
        </w:rPr>
        <w:t>-40</w:t>
      </w:r>
      <w:r w:rsidR="00806895" w:rsidRPr="008E64EC">
        <w:rPr>
          <w:rFonts w:ascii="Sylfaen" w:hAnsi="Sylfaen"/>
          <w:lang w:val="ka-GE"/>
        </w:rPr>
        <w:t>0,0 ათასი ლარი;</w:t>
      </w:r>
    </w:p>
    <w:p w:rsidR="00365298" w:rsidRPr="008E64EC"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 xml:space="preserve">ოჯახებისა და ბავშვების სოციალური დახმარება </w:t>
      </w:r>
      <w:r w:rsidR="00365298" w:rsidRPr="008E64EC">
        <w:rPr>
          <w:rFonts w:ascii="Sylfaen" w:hAnsi="Sylfaen"/>
          <w:lang w:val="ka-GE"/>
        </w:rPr>
        <w:t xml:space="preserve"> </w:t>
      </w:r>
      <w:r>
        <w:rPr>
          <w:rFonts w:ascii="Sylfaen" w:hAnsi="Sylfaen"/>
          <w:lang w:val="ka-GE"/>
        </w:rPr>
        <w:t>-2</w:t>
      </w:r>
      <w:r w:rsidR="00806895" w:rsidRPr="008E64EC">
        <w:rPr>
          <w:rFonts w:ascii="Sylfaen" w:hAnsi="Sylfaen"/>
          <w:lang w:val="ka-GE"/>
        </w:rPr>
        <w:t>0,0 ათასი ლარი;</w:t>
      </w:r>
    </w:p>
    <w:p w:rsidR="00365298" w:rsidRPr="008E64EC" w:rsidRDefault="00365298" w:rsidP="00A56C59">
      <w:pPr>
        <w:pStyle w:val="BodyText"/>
        <w:numPr>
          <w:ilvl w:val="0"/>
          <w:numId w:val="18"/>
        </w:numPr>
        <w:tabs>
          <w:tab w:val="left" w:pos="720"/>
          <w:tab w:val="left" w:pos="900"/>
          <w:tab w:val="left" w:pos="1620"/>
        </w:tabs>
        <w:ind w:right="-90"/>
        <w:jc w:val="both"/>
        <w:rPr>
          <w:rFonts w:ascii="Sylfaen" w:hAnsi="Sylfaen"/>
          <w:lang w:val="ka-GE"/>
        </w:rPr>
      </w:pPr>
      <w:r w:rsidRPr="008E64EC">
        <w:rPr>
          <w:rFonts w:ascii="Sylfaen" w:hAnsi="Sylfaen"/>
          <w:lang w:val="ka-GE"/>
        </w:rPr>
        <w:t>ს</w:t>
      </w:r>
      <w:r w:rsidR="009760C8">
        <w:rPr>
          <w:rFonts w:ascii="Sylfaen" w:hAnsi="Sylfaen"/>
          <w:lang w:val="ka-GE"/>
        </w:rPr>
        <w:t>ტიქიისა და ხანძრის შედეგად დაზარალებული მოსახლეობის დახმარება - 41</w:t>
      </w:r>
      <w:r w:rsidR="00806895" w:rsidRPr="008E64EC">
        <w:rPr>
          <w:rFonts w:ascii="Sylfaen" w:hAnsi="Sylfaen"/>
          <w:lang w:val="ka-GE"/>
        </w:rPr>
        <w:t>,0 ათასი ლარი</w:t>
      </w:r>
    </w:p>
    <w:p w:rsidR="00365298" w:rsidRPr="008E64EC"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სხვა სოციალური ღონისძიებები</w:t>
      </w:r>
      <w:r w:rsidR="00365298" w:rsidRPr="008E64EC">
        <w:rPr>
          <w:rFonts w:ascii="Sylfaen" w:hAnsi="Sylfaen"/>
          <w:lang w:val="ka-GE"/>
        </w:rPr>
        <w:t xml:space="preserve"> </w:t>
      </w:r>
      <w:r>
        <w:rPr>
          <w:rFonts w:ascii="Sylfaen" w:hAnsi="Sylfaen"/>
          <w:lang w:val="ka-GE"/>
        </w:rPr>
        <w:t>-172</w:t>
      </w:r>
      <w:r w:rsidR="00806895" w:rsidRPr="008E64EC">
        <w:rPr>
          <w:rFonts w:ascii="Sylfaen" w:hAnsi="Sylfaen"/>
          <w:lang w:val="ka-GE"/>
        </w:rPr>
        <w:t>,0 ათასი ლარი;</w:t>
      </w:r>
    </w:p>
    <w:p w:rsidR="00365298"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სამშობლოს დაცვისას დაღუპულთა დ</w:t>
      </w:r>
      <w:r w:rsidR="00727F53">
        <w:rPr>
          <w:rFonts w:ascii="Sylfaen" w:hAnsi="Sylfaen"/>
          <w:lang w:val="ka-GE"/>
        </w:rPr>
        <w:t>ა ომის შემდეგ გარდაცვლილ მეომართა დაკრძალვასთ</w:t>
      </w:r>
      <w:r>
        <w:rPr>
          <w:rFonts w:ascii="Sylfaen" w:hAnsi="Sylfaen"/>
          <w:lang w:val="ka-GE"/>
        </w:rPr>
        <w:t xml:space="preserve">ან დაკავშირებული სარიტუალო მომსახურება </w:t>
      </w:r>
      <w:r w:rsidR="00365298" w:rsidRPr="008E64EC">
        <w:rPr>
          <w:rFonts w:ascii="Sylfaen" w:hAnsi="Sylfaen"/>
          <w:lang w:val="ka-GE"/>
        </w:rPr>
        <w:t xml:space="preserve"> </w:t>
      </w:r>
      <w:r>
        <w:rPr>
          <w:rFonts w:ascii="Sylfaen" w:hAnsi="Sylfaen"/>
          <w:lang w:val="ka-GE"/>
        </w:rPr>
        <w:t>-1</w:t>
      </w:r>
      <w:r w:rsidR="00806895" w:rsidRPr="008E64EC">
        <w:rPr>
          <w:rFonts w:ascii="Sylfaen" w:hAnsi="Sylfaen"/>
          <w:lang w:val="ka-GE"/>
        </w:rPr>
        <w:t xml:space="preserve">,0 ათასი ლარი </w:t>
      </w:r>
    </w:p>
    <w:p w:rsidR="009760C8"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ომისა და სამხედრო ძალების ვეტერანთა სოციალური დახმარება - 11,0 ათასი ლარი</w:t>
      </w:r>
    </w:p>
    <w:p w:rsidR="009760C8" w:rsidRDefault="009760C8"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იძულებით გადაადგილებულ პირთა სოციალური დახმარება - 3,0 ატასი ლარი</w:t>
      </w:r>
    </w:p>
    <w:p w:rsidR="00E83926" w:rsidRDefault="00E83926"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შეზღუდული შესაძლებლობების სტატუსის მქონე პირთა მატერიალური და სამედიცინო დახმარება - 92,5</w:t>
      </w:r>
    </w:p>
    <w:p w:rsidR="00E83926" w:rsidRDefault="00E83926"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მარჩენალდაკარგულისა და მარტოხელა დე</w:t>
      </w:r>
      <w:r w:rsidR="00884C06">
        <w:rPr>
          <w:rFonts w:ascii="Sylfaen" w:hAnsi="Sylfaen"/>
          <w:lang w:val="ka-GE"/>
        </w:rPr>
        <w:t>დების სოციალური დახმარება - 6,0</w:t>
      </w:r>
      <w:r>
        <w:rPr>
          <w:rFonts w:ascii="Sylfaen" w:hAnsi="Sylfaen"/>
          <w:lang w:val="ka-GE"/>
        </w:rPr>
        <w:t xml:space="preserve"> ათასი ლარი</w:t>
      </w:r>
    </w:p>
    <w:p w:rsidR="00E83926" w:rsidRDefault="00E83926"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ობოლი სტუდენტებისა და მრავალშვილიანი ოჯახებიდან სტუდენტთა დაფინანსება - 20,5 ათასი ლარი</w:t>
      </w:r>
    </w:p>
    <w:p w:rsidR="00E83926" w:rsidRPr="008E64EC" w:rsidRDefault="00E83926" w:rsidP="00A56C59">
      <w:pPr>
        <w:pStyle w:val="BodyText"/>
        <w:numPr>
          <w:ilvl w:val="0"/>
          <w:numId w:val="18"/>
        </w:numPr>
        <w:tabs>
          <w:tab w:val="left" w:pos="720"/>
          <w:tab w:val="left" w:pos="900"/>
          <w:tab w:val="left" w:pos="1620"/>
        </w:tabs>
        <w:ind w:right="-90"/>
        <w:jc w:val="both"/>
        <w:rPr>
          <w:rFonts w:ascii="Sylfaen" w:hAnsi="Sylfaen"/>
          <w:lang w:val="ka-GE"/>
        </w:rPr>
      </w:pPr>
      <w:r>
        <w:rPr>
          <w:rFonts w:ascii="Sylfaen" w:hAnsi="Sylfaen"/>
          <w:lang w:val="ka-GE"/>
        </w:rPr>
        <w:t>ა(ა)იპ „სიღნაღის მუნიციპა</w:t>
      </w:r>
      <w:r w:rsidR="00A52BE6">
        <w:rPr>
          <w:rFonts w:ascii="Sylfaen" w:hAnsi="Sylfaen"/>
          <w:lang w:val="ka-GE"/>
        </w:rPr>
        <w:t>ლიტეტის უფასო სასადილო“ 184,0 ათ</w:t>
      </w:r>
      <w:r>
        <w:rPr>
          <w:rFonts w:ascii="Sylfaen" w:hAnsi="Sylfaen"/>
          <w:lang w:val="ka-GE"/>
        </w:rPr>
        <w:t>ასი ლარი</w:t>
      </w:r>
    </w:p>
    <w:p w:rsidR="00806895" w:rsidRPr="008E64EC" w:rsidRDefault="00806895" w:rsidP="00806895">
      <w:pPr>
        <w:pStyle w:val="BodyText"/>
        <w:tabs>
          <w:tab w:val="left" w:pos="720"/>
          <w:tab w:val="left" w:pos="900"/>
          <w:tab w:val="left" w:pos="1620"/>
        </w:tabs>
        <w:ind w:right="-90"/>
        <w:jc w:val="both"/>
        <w:rPr>
          <w:rFonts w:ascii="Sylfaen" w:hAnsi="Sylfaen"/>
          <w:color w:val="4BACC6" w:themeColor="accent5"/>
          <w:lang w:val="ka-GE"/>
        </w:rPr>
      </w:pPr>
      <w:r w:rsidRPr="008E64EC">
        <w:rPr>
          <w:rFonts w:ascii="Sylfaen" w:hAnsi="Sylfaen"/>
          <w:lang w:val="ka-GE"/>
        </w:rPr>
        <w:lastRenderedPageBreak/>
        <w:t xml:space="preserve"> </w:t>
      </w:r>
    </w:p>
    <w:p w:rsidR="00806895" w:rsidRPr="008E64EC" w:rsidRDefault="00806895" w:rsidP="00A56C59">
      <w:pPr>
        <w:pStyle w:val="BodyText"/>
        <w:numPr>
          <w:ilvl w:val="0"/>
          <w:numId w:val="9"/>
        </w:numPr>
        <w:tabs>
          <w:tab w:val="left" w:pos="720"/>
          <w:tab w:val="left" w:pos="900"/>
          <w:tab w:val="left" w:pos="1620"/>
        </w:tabs>
        <w:ind w:right="-90"/>
        <w:jc w:val="both"/>
        <w:rPr>
          <w:rFonts w:ascii="Sylfaen" w:hAnsi="Sylfaen"/>
          <w:lang w:val="ka-GE"/>
        </w:rPr>
      </w:pPr>
      <w:r w:rsidRPr="008E64EC">
        <w:rPr>
          <w:rFonts w:ascii="Sylfaen" w:hAnsi="Sylfaen" w:cs="Sylfaen"/>
          <w:b/>
          <w:noProof/>
          <w:lang w:val="ka-GE"/>
        </w:rPr>
        <w:t>მმართველობა</w:t>
      </w:r>
      <w:r w:rsidRPr="008E64EC">
        <w:rPr>
          <w:rFonts w:ascii="Sylfaen" w:hAnsi="Sylfaen" w:cs="Sylfaen"/>
          <w:b/>
          <w:noProof/>
          <w:lang w:val="en-US"/>
        </w:rPr>
        <w:t xml:space="preserve"> </w:t>
      </w:r>
      <w:r w:rsidR="009B3A8E">
        <w:rPr>
          <w:rFonts w:ascii="Sylfaen" w:hAnsi="Sylfaen" w:cs="Sylfaen"/>
          <w:b/>
          <w:noProof/>
          <w:lang w:val="ka-GE"/>
        </w:rPr>
        <w:t xml:space="preserve"> - 3892,4</w:t>
      </w:r>
      <w:r w:rsidRPr="008E64EC">
        <w:rPr>
          <w:rFonts w:ascii="Sylfaen" w:hAnsi="Sylfaen" w:cs="Sylfaen"/>
          <w:b/>
          <w:noProof/>
          <w:lang w:val="ka-GE"/>
        </w:rPr>
        <w:t xml:space="preserve"> ათასი ლარი, მათ შორის: </w:t>
      </w:r>
    </w:p>
    <w:p w:rsidR="00806895" w:rsidRPr="008E64EC" w:rsidRDefault="009B3A8E" w:rsidP="00A56C59">
      <w:pPr>
        <w:pStyle w:val="BodyText"/>
        <w:numPr>
          <w:ilvl w:val="0"/>
          <w:numId w:val="17"/>
        </w:numPr>
        <w:tabs>
          <w:tab w:val="left" w:pos="720"/>
          <w:tab w:val="left" w:pos="900"/>
          <w:tab w:val="left" w:pos="1620"/>
        </w:tabs>
        <w:ind w:right="-90"/>
        <w:jc w:val="both"/>
        <w:rPr>
          <w:rFonts w:ascii="Sylfaen" w:hAnsi="Sylfaen"/>
          <w:lang w:val="ka-GE"/>
        </w:rPr>
      </w:pPr>
      <w:r>
        <w:rPr>
          <w:rFonts w:ascii="Sylfaen" w:hAnsi="Sylfaen"/>
          <w:lang w:val="ka-GE"/>
        </w:rPr>
        <w:t>საკრებულოს დაფინანსება - 940,5</w:t>
      </w:r>
      <w:r w:rsidR="00806895" w:rsidRPr="008E64EC">
        <w:rPr>
          <w:rFonts w:ascii="Sylfaen" w:hAnsi="Sylfaen"/>
          <w:lang w:val="ka-GE"/>
        </w:rPr>
        <w:t xml:space="preserve"> ათასი ლარი;</w:t>
      </w:r>
    </w:p>
    <w:p w:rsidR="00806895" w:rsidRPr="008E64EC" w:rsidRDefault="009B3A8E" w:rsidP="00A56C59">
      <w:pPr>
        <w:pStyle w:val="BodyText"/>
        <w:numPr>
          <w:ilvl w:val="0"/>
          <w:numId w:val="17"/>
        </w:numPr>
        <w:tabs>
          <w:tab w:val="left" w:pos="720"/>
          <w:tab w:val="left" w:pos="900"/>
          <w:tab w:val="left" w:pos="1620"/>
        </w:tabs>
        <w:ind w:right="-90"/>
        <w:jc w:val="both"/>
        <w:rPr>
          <w:rFonts w:ascii="Sylfaen" w:hAnsi="Sylfaen"/>
          <w:lang w:val="ka-GE"/>
        </w:rPr>
      </w:pPr>
      <w:r>
        <w:rPr>
          <w:rFonts w:ascii="Sylfaen" w:hAnsi="Sylfaen"/>
          <w:lang w:val="ka-GE"/>
        </w:rPr>
        <w:t>მერია - 2509,5</w:t>
      </w:r>
      <w:r w:rsidR="00806895" w:rsidRPr="008E64EC">
        <w:rPr>
          <w:rFonts w:ascii="Sylfaen" w:hAnsi="Sylfaen"/>
          <w:lang w:val="ka-GE"/>
        </w:rPr>
        <w:t xml:space="preserve"> ათასი ლარი;</w:t>
      </w:r>
    </w:p>
    <w:p w:rsidR="00806895" w:rsidRPr="008E64EC" w:rsidRDefault="009B3A8E" w:rsidP="00A56C59">
      <w:pPr>
        <w:pStyle w:val="BodyText"/>
        <w:numPr>
          <w:ilvl w:val="0"/>
          <w:numId w:val="17"/>
        </w:numPr>
        <w:tabs>
          <w:tab w:val="left" w:pos="720"/>
          <w:tab w:val="left" w:pos="900"/>
          <w:tab w:val="left" w:pos="1620"/>
        </w:tabs>
        <w:ind w:right="-90"/>
        <w:jc w:val="both"/>
        <w:rPr>
          <w:rFonts w:ascii="Sylfaen" w:hAnsi="Sylfaen"/>
          <w:lang w:val="ka-GE"/>
        </w:rPr>
      </w:pPr>
      <w:r>
        <w:rPr>
          <w:rFonts w:ascii="Sylfaen" w:hAnsi="Sylfaen"/>
          <w:lang w:val="ka-GE"/>
        </w:rPr>
        <w:t>სარეზერვო ფონდი - 50,0</w:t>
      </w:r>
      <w:r w:rsidR="00806895" w:rsidRPr="008E64EC">
        <w:rPr>
          <w:rFonts w:ascii="Sylfaen" w:hAnsi="Sylfaen"/>
          <w:lang w:val="ka-GE"/>
        </w:rPr>
        <w:t xml:space="preserve"> ათასი ლარი;</w:t>
      </w:r>
    </w:p>
    <w:p w:rsidR="00806895" w:rsidRPr="008E64EC" w:rsidRDefault="00A52BE6" w:rsidP="00A56C59">
      <w:pPr>
        <w:pStyle w:val="BodyText"/>
        <w:numPr>
          <w:ilvl w:val="0"/>
          <w:numId w:val="17"/>
        </w:numPr>
        <w:tabs>
          <w:tab w:val="left" w:pos="720"/>
          <w:tab w:val="left" w:pos="900"/>
          <w:tab w:val="left" w:pos="1620"/>
        </w:tabs>
        <w:ind w:right="-90"/>
        <w:jc w:val="both"/>
        <w:rPr>
          <w:rFonts w:ascii="Sylfaen" w:hAnsi="Sylfaen"/>
          <w:lang w:val="ka-GE"/>
        </w:rPr>
      </w:pPr>
      <w:r>
        <w:rPr>
          <w:rFonts w:ascii="Sylfaen" w:hAnsi="Sylfaen"/>
          <w:lang w:val="ka-GE"/>
        </w:rPr>
        <w:t>თანამშრომლების სწავლება გადამზადება - 15,5</w:t>
      </w:r>
      <w:r w:rsidR="00806895" w:rsidRPr="008E64EC">
        <w:rPr>
          <w:rFonts w:ascii="Sylfaen" w:hAnsi="Sylfaen"/>
          <w:lang w:val="ka-GE"/>
        </w:rPr>
        <w:t xml:space="preserve"> ათასი ლარი;</w:t>
      </w:r>
    </w:p>
    <w:p w:rsidR="00806895" w:rsidRPr="008E64EC" w:rsidRDefault="00806895" w:rsidP="00A56C59">
      <w:pPr>
        <w:pStyle w:val="BodyText"/>
        <w:numPr>
          <w:ilvl w:val="0"/>
          <w:numId w:val="17"/>
        </w:numPr>
        <w:tabs>
          <w:tab w:val="left" w:pos="720"/>
          <w:tab w:val="left" w:pos="900"/>
          <w:tab w:val="left" w:pos="1620"/>
        </w:tabs>
        <w:ind w:right="-90"/>
        <w:jc w:val="both"/>
        <w:rPr>
          <w:rFonts w:ascii="Sylfaen" w:hAnsi="Sylfaen"/>
          <w:lang w:val="ka-GE"/>
        </w:rPr>
      </w:pPr>
      <w:r w:rsidRPr="008E64EC">
        <w:rPr>
          <w:rFonts w:ascii="Sylfaen" w:hAnsi="Sylfaen"/>
          <w:lang w:val="ka-GE"/>
        </w:rPr>
        <w:t>სსიპ მუნიციპალური განვი</w:t>
      </w:r>
      <w:r w:rsidR="00D100E7">
        <w:rPr>
          <w:rFonts w:ascii="Sylfaen" w:hAnsi="Sylfaen"/>
          <w:lang w:val="ka-GE"/>
        </w:rPr>
        <w:t>თ</w:t>
      </w:r>
      <w:r w:rsidRPr="008E64EC">
        <w:rPr>
          <w:rFonts w:ascii="Sylfaen" w:hAnsi="Sylfaen"/>
          <w:lang w:val="ka-GE"/>
        </w:rPr>
        <w:t>არების ფონდითვის დასაფარავის თ</w:t>
      </w:r>
      <w:r w:rsidR="009B3A8E">
        <w:rPr>
          <w:rFonts w:ascii="Sylfaen" w:hAnsi="Sylfaen"/>
          <w:lang w:val="ka-GE"/>
        </w:rPr>
        <w:t>ანხა და ვალის მომსახურება 377,1</w:t>
      </w:r>
      <w:r w:rsidRPr="008E64EC">
        <w:rPr>
          <w:rFonts w:ascii="Sylfaen" w:hAnsi="Sylfaen"/>
          <w:lang w:val="ka-GE"/>
        </w:rPr>
        <w:t xml:space="preserve"> ლარი, მათ შორის ძ</w:t>
      </w:r>
      <w:r w:rsidR="009B3A8E">
        <w:rPr>
          <w:rFonts w:ascii="Sylfaen" w:hAnsi="Sylfaen"/>
          <w:lang w:val="ka-GE"/>
        </w:rPr>
        <w:t>ირი 256,5 ლარი და პროცენტი - 120,6</w:t>
      </w:r>
      <w:r w:rsidRPr="008E64EC">
        <w:rPr>
          <w:rFonts w:ascii="Sylfaen" w:hAnsi="Sylfaen"/>
          <w:lang w:val="ka-GE"/>
        </w:rPr>
        <w:t xml:space="preserve"> ლარი.</w:t>
      </w:r>
    </w:p>
    <w:p w:rsidR="00930707" w:rsidRPr="008E64EC"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85312F">
        <w:rPr>
          <w:rFonts w:ascii="Sylfaen" w:hAnsi="Sylfaen" w:cs="Sylfaen"/>
          <w:b/>
          <w:noProof/>
          <w:sz w:val="22"/>
          <w:szCs w:val="22"/>
          <w:lang w:val="ka-GE"/>
        </w:rPr>
        <w:t xml:space="preserve">მხარჯავი დაწესებულებების მიხედვით </w:t>
      </w:r>
      <w:r w:rsidR="00806895">
        <w:rPr>
          <w:rFonts w:ascii="Sylfaen" w:hAnsi="Sylfaen" w:cs="Sylfaen"/>
          <w:b/>
          <w:noProof/>
          <w:sz w:val="22"/>
          <w:szCs w:val="22"/>
          <w:lang w:val="ka-GE"/>
        </w:rPr>
        <w:t>მუნიციპალიტეტის</w:t>
      </w:r>
      <w:r w:rsidRPr="0085312F">
        <w:rPr>
          <w:rFonts w:ascii="Sylfaen" w:hAnsi="Sylfaen" w:cs="Sylfaen"/>
          <w:b/>
          <w:noProof/>
          <w:sz w:val="22"/>
          <w:szCs w:val="22"/>
          <w:lang w:val="ka-GE"/>
        </w:rPr>
        <w:t xml:space="preserve"> ბიუჯეტის ასიგნებები შემდეგნაირად განისაზღვრება: </w:t>
      </w:r>
    </w:p>
    <w:p w:rsidR="0085312F" w:rsidRPr="0085312F"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521"/>
        <w:gridCol w:w="6844"/>
        <w:gridCol w:w="1774"/>
      </w:tblGrid>
      <w:tr w:rsidR="00B36E93" w:rsidRPr="00B36E93" w:rsidTr="00AA5F28">
        <w:trPr>
          <w:trHeight w:val="113"/>
          <w:tblHeader/>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lang w:val="en-US" w:eastAsia="en-US"/>
              </w:rPr>
            </w:pPr>
            <w:bookmarkStart w:id="1" w:name="RANGE!B2:D74"/>
            <w:r w:rsidRPr="00B36E93">
              <w:rPr>
                <w:rFonts w:ascii="Sylfaen" w:hAnsi="Sylfaen" w:cs="Calibri"/>
                <w:b/>
                <w:bCs/>
                <w:color w:val="000000"/>
                <w:sz w:val="20"/>
                <w:szCs w:val="20"/>
              </w:rPr>
              <w:t>პროგრამული კოდი</w:t>
            </w:r>
            <w:bookmarkEnd w:id="1"/>
          </w:p>
        </w:tc>
        <w:tc>
          <w:tcPr>
            <w:tcW w:w="33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დასახელება</w:t>
            </w:r>
          </w:p>
        </w:tc>
        <w:tc>
          <w:tcPr>
            <w:tcW w:w="875"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2022 წლის პროექტი</w:t>
            </w:r>
          </w:p>
        </w:tc>
      </w:tr>
      <w:tr w:rsidR="00B36E93" w:rsidRPr="00B36E93" w:rsidTr="00AA5F28">
        <w:trPr>
          <w:trHeight w:val="113"/>
        </w:trPr>
        <w:tc>
          <w:tcPr>
            <w:tcW w:w="750" w:type="pct"/>
            <w:shd w:val="clear" w:color="auto" w:fill="auto"/>
            <w:vAlign w:val="center"/>
            <w:hideMark/>
          </w:tcPr>
          <w:p w:rsidR="00B36E93" w:rsidRPr="00B36E93" w:rsidRDefault="00B36E93">
            <w:pPr>
              <w:jc w:val="center"/>
              <w:rPr>
                <w:rFonts w:ascii="Sylfaen" w:hAnsi="Sylfaen" w:cs="Calibri"/>
                <w:b/>
                <w:bCs/>
                <w:color w:val="000000"/>
                <w:sz w:val="20"/>
                <w:szCs w:val="20"/>
              </w:rPr>
            </w:pPr>
            <w:r w:rsidRPr="00B36E93">
              <w:rPr>
                <w:rFonts w:ascii="Sylfaen" w:hAnsi="Sylfaen" w:cs="Calibri"/>
                <w:b/>
                <w:bCs/>
                <w:color w:val="000000"/>
                <w:sz w:val="20"/>
                <w:szCs w:val="20"/>
              </w:rPr>
              <w:t> </w:t>
            </w:r>
          </w:p>
        </w:tc>
        <w:tc>
          <w:tcPr>
            <w:tcW w:w="3375" w:type="pct"/>
            <w:shd w:val="clear" w:color="auto" w:fill="auto"/>
            <w:vAlign w:val="center"/>
            <w:hideMark/>
          </w:tcPr>
          <w:p w:rsidR="00B36E93" w:rsidRPr="00B36E93" w:rsidRDefault="00B36E93">
            <w:pPr>
              <w:rPr>
                <w:rFonts w:ascii="Sylfaen" w:hAnsi="Sylfaen" w:cs="Calibri"/>
                <w:b/>
                <w:bCs/>
                <w:color w:val="000000"/>
                <w:sz w:val="20"/>
                <w:szCs w:val="20"/>
              </w:rPr>
            </w:pPr>
            <w:r w:rsidRPr="00B36E93">
              <w:rPr>
                <w:rFonts w:ascii="Sylfaen" w:hAnsi="Sylfaen" w:cs="Calibri"/>
                <w:b/>
                <w:bCs/>
                <w:color w:val="000000"/>
                <w:sz w:val="20"/>
                <w:szCs w:val="20"/>
              </w:rPr>
              <w:t>სულ ჯამი</w:t>
            </w:r>
          </w:p>
        </w:tc>
        <w:tc>
          <w:tcPr>
            <w:tcW w:w="875" w:type="pct"/>
            <w:shd w:val="clear" w:color="auto" w:fill="auto"/>
            <w:vAlign w:val="center"/>
            <w:hideMark/>
          </w:tcPr>
          <w:p w:rsidR="00B36E93" w:rsidRPr="00B36E93" w:rsidRDefault="00146C71">
            <w:pPr>
              <w:jc w:val="center"/>
              <w:rPr>
                <w:rFonts w:ascii="Sylfaen" w:hAnsi="Sylfaen" w:cs="Calibri"/>
                <w:b/>
                <w:bCs/>
                <w:color w:val="000000"/>
                <w:sz w:val="20"/>
                <w:szCs w:val="20"/>
              </w:rPr>
            </w:pPr>
            <w:r>
              <w:rPr>
                <w:rFonts w:ascii="Sylfaen" w:hAnsi="Sylfaen" w:cs="Calibri"/>
                <w:b/>
                <w:bCs/>
                <w:color w:val="000000"/>
                <w:sz w:val="20"/>
                <w:szCs w:val="20"/>
              </w:rPr>
              <w:t>13820,0</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01 01</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 xml:space="preserve">საკრებულო </w:t>
            </w:r>
          </w:p>
        </w:tc>
        <w:tc>
          <w:tcPr>
            <w:tcW w:w="875" w:type="pct"/>
            <w:shd w:val="clear" w:color="auto" w:fill="auto"/>
            <w:vAlign w:val="center"/>
            <w:hideMark/>
          </w:tcPr>
          <w:p w:rsidR="00B36E93" w:rsidRPr="00B36E93" w:rsidRDefault="00146C71">
            <w:pPr>
              <w:jc w:val="center"/>
              <w:rPr>
                <w:rFonts w:ascii="Sylfaen" w:hAnsi="Sylfaen" w:cs="Calibri"/>
                <w:color w:val="000000"/>
                <w:sz w:val="20"/>
                <w:szCs w:val="20"/>
              </w:rPr>
            </w:pPr>
            <w:r>
              <w:rPr>
                <w:rFonts w:ascii="Sylfaen" w:hAnsi="Sylfaen" w:cs="Calibri"/>
                <w:color w:val="000000"/>
                <w:sz w:val="20"/>
                <w:szCs w:val="20"/>
              </w:rPr>
              <w:t>940,5</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01 02</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მერია</w:t>
            </w:r>
          </w:p>
        </w:tc>
        <w:tc>
          <w:tcPr>
            <w:tcW w:w="875" w:type="pct"/>
            <w:shd w:val="clear" w:color="auto" w:fill="auto"/>
            <w:vAlign w:val="center"/>
            <w:hideMark/>
          </w:tcPr>
          <w:p w:rsidR="00B36E93" w:rsidRPr="00B36E93" w:rsidRDefault="00146C71">
            <w:pPr>
              <w:jc w:val="center"/>
              <w:rPr>
                <w:rFonts w:ascii="Sylfaen" w:hAnsi="Sylfaen" w:cs="Calibri"/>
                <w:color w:val="000000"/>
                <w:sz w:val="20"/>
                <w:szCs w:val="20"/>
              </w:rPr>
            </w:pPr>
            <w:r>
              <w:rPr>
                <w:rFonts w:ascii="Sylfaen" w:hAnsi="Sylfaen" w:cs="Calibri"/>
                <w:color w:val="000000"/>
                <w:sz w:val="20"/>
                <w:szCs w:val="20"/>
              </w:rPr>
              <w:t>2509,5</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01 03</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სარეზერვი ფონდი</w:t>
            </w:r>
          </w:p>
        </w:tc>
        <w:tc>
          <w:tcPr>
            <w:tcW w:w="875" w:type="pct"/>
            <w:shd w:val="clear" w:color="auto" w:fill="auto"/>
            <w:vAlign w:val="center"/>
            <w:hideMark/>
          </w:tcPr>
          <w:p w:rsidR="00B36E93" w:rsidRPr="00806895" w:rsidRDefault="00146C71">
            <w:pPr>
              <w:jc w:val="center"/>
              <w:rPr>
                <w:rFonts w:ascii="Sylfaen" w:hAnsi="Sylfaen" w:cs="Calibri"/>
                <w:color w:val="000000"/>
                <w:sz w:val="20"/>
                <w:szCs w:val="20"/>
                <w:lang w:val="ka-GE"/>
              </w:rPr>
            </w:pPr>
            <w:r>
              <w:rPr>
                <w:rFonts w:ascii="Sylfaen" w:hAnsi="Sylfaen" w:cs="Calibri"/>
                <w:color w:val="000000"/>
                <w:sz w:val="20"/>
                <w:szCs w:val="20"/>
                <w:lang w:val="ka-GE"/>
              </w:rPr>
              <w:t>5</w:t>
            </w:r>
            <w:r w:rsidR="00806895">
              <w:rPr>
                <w:rFonts w:ascii="Sylfaen" w:hAnsi="Sylfaen" w:cs="Calibri"/>
                <w:color w:val="000000"/>
                <w:sz w:val="20"/>
                <w:szCs w:val="20"/>
                <w:lang w:val="ka-GE"/>
              </w:rPr>
              <w:t>0</w:t>
            </w:r>
            <w:r w:rsidR="00C76A45">
              <w:rPr>
                <w:rFonts w:ascii="Sylfaen" w:hAnsi="Sylfaen" w:cs="Calibri"/>
                <w:color w:val="000000"/>
                <w:sz w:val="20"/>
                <w:szCs w:val="20"/>
                <w:lang w:val="ka-GE"/>
              </w:rPr>
              <w:t>,0</w:t>
            </w:r>
          </w:p>
        </w:tc>
      </w:tr>
      <w:tr w:rsidR="00B36E93" w:rsidRPr="00B36E93" w:rsidTr="00AA5F28">
        <w:trPr>
          <w:trHeight w:val="113"/>
        </w:trPr>
        <w:tc>
          <w:tcPr>
            <w:tcW w:w="750" w:type="pct"/>
            <w:shd w:val="clear" w:color="auto" w:fill="auto"/>
            <w:vAlign w:val="center"/>
            <w:hideMark/>
          </w:tcPr>
          <w:p w:rsidR="00B36E93" w:rsidRPr="00806895" w:rsidRDefault="00806895">
            <w:pPr>
              <w:jc w:val="center"/>
              <w:rPr>
                <w:rFonts w:ascii="Sylfaen" w:hAnsi="Sylfaen" w:cs="Calibri"/>
                <w:color w:val="000000"/>
                <w:sz w:val="20"/>
                <w:szCs w:val="20"/>
                <w:lang w:val="ka-GE"/>
              </w:rPr>
            </w:pPr>
            <w:r>
              <w:rPr>
                <w:rFonts w:ascii="Sylfaen" w:hAnsi="Sylfaen" w:cs="Calibri"/>
                <w:color w:val="000000"/>
                <w:sz w:val="20"/>
                <w:szCs w:val="20"/>
                <w:lang w:val="ka-GE"/>
              </w:rPr>
              <w:t xml:space="preserve">01 04 </w:t>
            </w:r>
          </w:p>
        </w:tc>
        <w:tc>
          <w:tcPr>
            <w:tcW w:w="3375" w:type="pct"/>
            <w:shd w:val="clear" w:color="auto" w:fill="auto"/>
            <w:vAlign w:val="center"/>
            <w:hideMark/>
          </w:tcPr>
          <w:p w:rsidR="00B36E93" w:rsidRPr="00806895" w:rsidRDefault="00806895">
            <w:pPr>
              <w:rPr>
                <w:rFonts w:ascii="Sylfaen" w:hAnsi="Sylfaen" w:cs="Calibri"/>
                <w:color w:val="000000"/>
                <w:sz w:val="20"/>
                <w:szCs w:val="20"/>
                <w:lang w:val="ka-GE"/>
              </w:rPr>
            </w:pPr>
            <w:r>
              <w:rPr>
                <w:rFonts w:ascii="Sylfaen" w:hAnsi="Sylfaen" w:cs="Calibri"/>
                <w:color w:val="000000"/>
                <w:sz w:val="20"/>
                <w:szCs w:val="20"/>
                <w:lang w:val="ka-GE"/>
              </w:rPr>
              <w:t>თანამშრმელტა გადამზადება</w:t>
            </w:r>
          </w:p>
        </w:tc>
        <w:tc>
          <w:tcPr>
            <w:tcW w:w="875" w:type="pct"/>
            <w:shd w:val="clear" w:color="auto" w:fill="auto"/>
            <w:vAlign w:val="center"/>
            <w:hideMark/>
          </w:tcPr>
          <w:p w:rsidR="00B36E93" w:rsidRPr="00C76A45" w:rsidRDefault="00146C71">
            <w:pPr>
              <w:jc w:val="center"/>
              <w:rPr>
                <w:rFonts w:ascii="Sylfaen" w:hAnsi="Sylfaen" w:cs="Calibri"/>
                <w:color w:val="000000"/>
                <w:sz w:val="20"/>
                <w:szCs w:val="20"/>
                <w:lang w:val="ka-GE"/>
              </w:rPr>
            </w:pPr>
            <w:r>
              <w:rPr>
                <w:rFonts w:ascii="Sylfaen" w:hAnsi="Sylfaen" w:cs="Calibri"/>
                <w:color w:val="000000"/>
                <w:sz w:val="20"/>
                <w:szCs w:val="20"/>
                <w:lang w:val="ka-GE"/>
              </w:rPr>
              <w:t>15,5</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02 00</w:t>
            </w:r>
          </w:p>
        </w:tc>
        <w:tc>
          <w:tcPr>
            <w:tcW w:w="3375" w:type="pct"/>
            <w:shd w:val="clear" w:color="auto" w:fill="auto"/>
            <w:vAlign w:val="center"/>
            <w:hideMark/>
          </w:tcPr>
          <w:p w:rsidR="00C76A45" w:rsidRPr="00C76A45" w:rsidRDefault="00C76A45" w:rsidP="00C76A45">
            <w:pPr>
              <w:rPr>
                <w:rFonts w:ascii="Sylfaen" w:hAnsi="Sylfaen" w:cs="Calibri"/>
                <w:color w:val="000000"/>
                <w:sz w:val="20"/>
                <w:szCs w:val="20"/>
                <w:lang w:val="ka-GE"/>
              </w:rPr>
            </w:pPr>
            <w:r>
              <w:rPr>
                <w:rFonts w:ascii="Sylfaen" w:hAnsi="Sylfaen" w:cs="Calibri"/>
                <w:color w:val="000000"/>
                <w:sz w:val="20"/>
                <w:szCs w:val="20"/>
                <w:lang w:val="ka-GE"/>
              </w:rPr>
              <w:t>ინფრასტრუქტურის განვიტარება</w:t>
            </w:r>
          </w:p>
        </w:tc>
        <w:tc>
          <w:tcPr>
            <w:tcW w:w="875" w:type="pct"/>
            <w:shd w:val="clear" w:color="auto" w:fill="auto"/>
            <w:hideMark/>
          </w:tcPr>
          <w:p w:rsidR="00C76A45" w:rsidRDefault="00146C71" w:rsidP="00C76A45">
            <w:pPr>
              <w:jc w:val="center"/>
            </w:pPr>
            <w:r>
              <w:rPr>
                <w:rFonts w:ascii="Sylfaen" w:hAnsi="Sylfaen" w:cs="Calibri"/>
                <w:color w:val="000000"/>
                <w:sz w:val="20"/>
                <w:szCs w:val="20"/>
                <w:lang w:val="ka-GE"/>
              </w:rPr>
              <w:t>4888,7</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02 01</w:t>
            </w:r>
          </w:p>
        </w:tc>
        <w:tc>
          <w:tcPr>
            <w:tcW w:w="3375" w:type="pct"/>
            <w:shd w:val="clear" w:color="auto" w:fill="auto"/>
            <w:vAlign w:val="center"/>
            <w:hideMark/>
          </w:tcPr>
          <w:p w:rsidR="00C76A45" w:rsidRPr="00C76A45" w:rsidRDefault="00C76A45" w:rsidP="00C76A45">
            <w:pPr>
              <w:rPr>
                <w:rFonts w:ascii="Sylfaen" w:hAnsi="Sylfaen" w:cs="Calibri"/>
                <w:color w:val="000000"/>
                <w:sz w:val="20"/>
                <w:szCs w:val="20"/>
                <w:lang w:val="ka-GE"/>
              </w:rPr>
            </w:pPr>
            <w:r>
              <w:rPr>
                <w:rFonts w:ascii="Sylfaen" w:hAnsi="Sylfaen" w:cs="Calibri"/>
                <w:color w:val="000000"/>
                <w:sz w:val="20"/>
                <w:szCs w:val="20"/>
                <w:lang w:val="ka-GE"/>
              </w:rPr>
              <w:t xml:space="preserve"> </w:t>
            </w: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02 03</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03 00</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03 01</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03 02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04 00</w:t>
            </w:r>
          </w:p>
        </w:tc>
        <w:tc>
          <w:tcPr>
            <w:tcW w:w="3375" w:type="pct"/>
            <w:shd w:val="clear" w:color="auto" w:fill="auto"/>
            <w:vAlign w:val="center"/>
          </w:tcPr>
          <w:p w:rsidR="00C76A45" w:rsidRPr="00146C71" w:rsidRDefault="00146C71" w:rsidP="00C76A45">
            <w:pPr>
              <w:rPr>
                <w:rFonts w:ascii="Sylfaen" w:hAnsi="Sylfaen" w:cs="Calibri"/>
                <w:color w:val="000000"/>
                <w:sz w:val="20"/>
                <w:szCs w:val="20"/>
                <w:lang w:val="ka-GE"/>
              </w:rPr>
            </w:pPr>
            <w:r>
              <w:rPr>
                <w:rFonts w:ascii="Sylfaen" w:hAnsi="Sylfaen" w:cs="Calibri"/>
                <w:color w:val="000000"/>
                <w:sz w:val="20"/>
                <w:szCs w:val="20"/>
                <w:lang w:val="ka-GE"/>
              </w:rPr>
              <w:t>განათლება</w:t>
            </w:r>
          </w:p>
        </w:tc>
        <w:tc>
          <w:tcPr>
            <w:tcW w:w="875" w:type="pct"/>
            <w:shd w:val="clear" w:color="auto" w:fill="auto"/>
            <w:hideMark/>
          </w:tcPr>
          <w:p w:rsidR="00C76A45" w:rsidRDefault="00146C71" w:rsidP="00C76A45">
            <w:pPr>
              <w:jc w:val="center"/>
            </w:pPr>
            <w:r>
              <w:rPr>
                <w:rFonts w:ascii="Sylfaen" w:hAnsi="Sylfaen" w:cs="Calibri"/>
                <w:color w:val="000000"/>
                <w:sz w:val="20"/>
                <w:szCs w:val="20"/>
                <w:lang w:val="ka-GE"/>
              </w:rPr>
              <w:t>2427,1</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04 02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05 01</w:t>
            </w:r>
          </w:p>
        </w:tc>
        <w:tc>
          <w:tcPr>
            <w:tcW w:w="3375" w:type="pct"/>
            <w:shd w:val="clear" w:color="auto" w:fill="auto"/>
            <w:vAlign w:val="center"/>
          </w:tcPr>
          <w:p w:rsidR="00C76A45" w:rsidRPr="00146C71" w:rsidRDefault="00146C71" w:rsidP="00C76A45">
            <w:pPr>
              <w:rPr>
                <w:rFonts w:ascii="Sylfaen" w:hAnsi="Sylfaen" w:cs="Calibri"/>
                <w:color w:val="000000"/>
                <w:sz w:val="20"/>
                <w:szCs w:val="20"/>
                <w:lang w:val="ka-GE"/>
              </w:rPr>
            </w:pPr>
            <w:r>
              <w:rPr>
                <w:rFonts w:ascii="Sylfaen" w:hAnsi="Sylfaen" w:cs="Calibri"/>
                <w:color w:val="000000"/>
                <w:sz w:val="20"/>
                <w:szCs w:val="20"/>
                <w:lang w:val="ka-GE"/>
              </w:rPr>
              <w:t>კულტურა, რელიგია, ახალგაზრდობის ხელშეწყობა</w:t>
            </w:r>
          </w:p>
        </w:tc>
        <w:tc>
          <w:tcPr>
            <w:tcW w:w="875" w:type="pct"/>
            <w:shd w:val="clear" w:color="auto" w:fill="auto"/>
            <w:hideMark/>
          </w:tcPr>
          <w:p w:rsidR="00C76A45" w:rsidRDefault="00146C71" w:rsidP="00C76A45">
            <w:pPr>
              <w:jc w:val="center"/>
            </w:pPr>
            <w:r>
              <w:rPr>
                <w:rFonts w:ascii="Sylfaen" w:hAnsi="Sylfaen" w:cs="Calibri"/>
                <w:color w:val="000000"/>
                <w:sz w:val="20"/>
                <w:szCs w:val="20"/>
                <w:lang w:val="ka-GE"/>
              </w:rPr>
              <w:t>1469,7</w:t>
            </w: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05 02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06 00</w:t>
            </w:r>
          </w:p>
        </w:tc>
        <w:tc>
          <w:tcPr>
            <w:tcW w:w="3375" w:type="pct"/>
            <w:shd w:val="clear" w:color="auto" w:fill="auto"/>
            <w:vAlign w:val="center"/>
          </w:tcPr>
          <w:p w:rsidR="00C76A45" w:rsidRPr="00146C71" w:rsidRDefault="00146C71" w:rsidP="00C76A45">
            <w:pPr>
              <w:rPr>
                <w:rFonts w:ascii="Sylfaen" w:hAnsi="Sylfaen" w:cs="Calibri"/>
                <w:color w:val="000000"/>
                <w:sz w:val="20"/>
                <w:szCs w:val="20"/>
                <w:lang w:val="ka-GE"/>
              </w:rPr>
            </w:pPr>
            <w:r>
              <w:rPr>
                <w:rFonts w:ascii="Sylfaen" w:hAnsi="Sylfaen" w:cs="Calibri"/>
                <w:color w:val="000000"/>
                <w:sz w:val="20"/>
                <w:szCs w:val="20"/>
                <w:lang w:val="ka-GE"/>
              </w:rPr>
              <w:t>მოსახლეობის ჯანმრთელობის დაცვა და სოციალური უზრუნველყოფა</w:t>
            </w:r>
          </w:p>
        </w:tc>
        <w:tc>
          <w:tcPr>
            <w:tcW w:w="875" w:type="pct"/>
            <w:shd w:val="clear" w:color="auto" w:fill="auto"/>
            <w:hideMark/>
          </w:tcPr>
          <w:p w:rsidR="00C76A45" w:rsidRDefault="00146C71" w:rsidP="00C76A45">
            <w:pPr>
              <w:jc w:val="center"/>
            </w:pPr>
            <w:r>
              <w:rPr>
                <w:rFonts w:ascii="Sylfaen" w:hAnsi="Sylfaen" w:cs="Calibri"/>
                <w:color w:val="000000"/>
                <w:sz w:val="20"/>
                <w:szCs w:val="20"/>
                <w:lang w:val="ka-GE"/>
              </w:rPr>
              <w:t>1007,6</w:t>
            </w:r>
          </w:p>
        </w:tc>
      </w:tr>
      <w:tr w:rsidR="00C76A45" w:rsidRPr="00B36E93" w:rsidTr="00C76A45">
        <w:trPr>
          <w:trHeight w:val="113"/>
        </w:trPr>
        <w:tc>
          <w:tcPr>
            <w:tcW w:w="750" w:type="pct"/>
            <w:shd w:val="clear" w:color="auto" w:fill="auto"/>
            <w:vAlign w:val="center"/>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06 01</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06 01 01</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06 01 02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06 02 01</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06 02 02</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r w:rsidR="00C76A45" w:rsidRPr="00B36E93" w:rsidTr="00C76A45">
        <w:trPr>
          <w:trHeight w:val="113"/>
        </w:trPr>
        <w:tc>
          <w:tcPr>
            <w:tcW w:w="750" w:type="pct"/>
            <w:shd w:val="clear" w:color="auto" w:fill="auto"/>
            <w:vAlign w:val="center"/>
            <w:hideMark/>
          </w:tcPr>
          <w:p w:rsidR="00C76A45" w:rsidRPr="00C76A45" w:rsidRDefault="00C76A45" w:rsidP="00C76A45">
            <w:pPr>
              <w:jc w:val="center"/>
              <w:rPr>
                <w:rFonts w:ascii="Sylfaen" w:hAnsi="Sylfaen" w:cs="Calibri"/>
                <w:color w:val="000000"/>
                <w:sz w:val="20"/>
                <w:szCs w:val="20"/>
                <w:lang w:val="ka-GE"/>
              </w:rPr>
            </w:pPr>
            <w:r>
              <w:rPr>
                <w:rFonts w:ascii="Sylfaen" w:hAnsi="Sylfaen" w:cs="Calibri"/>
                <w:color w:val="000000"/>
                <w:sz w:val="20"/>
                <w:szCs w:val="20"/>
                <w:lang w:val="ka-GE"/>
              </w:rPr>
              <w:t>06 02 03</w:t>
            </w:r>
          </w:p>
        </w:tc>
        <w:tc>
          <w:tcPr>
            <w:tcW w:w="3375" w:type="pct"/>
            <w:shd w:val="clear" w:color="auto" w:fill="auto"/>
            <w:vAlign w:val="center"/>
          </w:tcPr>
          <w:p w:rsidR="00C76A45" w:rsidRPr="00B36E93" w:rsidRDefault="00C76A45" w:rsidP="00C76A45">
            <w:pPr>
              <w:rPr>
                <w:rFonts w:ascii="Sylfaen" w:hAnsi="Sylfaen" w:cs="Calibri"/>
                <w:color w:val="000000"/>
                <w:sz w:val="20"/>
                <w:szCs w:val="20"/>
              </w:rPr>
            </w:pPr>
          </w:p>
        </w:tc>
        <w:tc>
          <w:tcPr>
            <w:tcW w:w="875" w:type="pct"/>
            <w:shd w:val="clear" w:color="auto" w:fill="auto"/>
            <w:hideMark/>
          </w:tcPr>
          <w:p w:rsidR="00C76A45" w:rsidRDefault="00C76A45" w:rsidP="00C76A45">
            <w:pPr>
              <w:jc w:val="center"/>
            </w:pPr>
          </w:p>
        </w:tc>
      </w:tr>
    </w:tbl>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highlight w:val="yellow"/>
          <w:lang w:val="ka-GE"/>
        </w:rPr>
      </w:pPr>
    </w:p>
    <w:p w:rsidR="00DE5A4B" w:rsidRPr="00F76C2D" w:rsidRDefault="006343A2" w:rsidP="00D41B5E">
      <w:pPr>
        <w:pStyle w:val="BodyText"/>
        <w:tabs>
          <w:tab w:val="left" w:pos="900"/>
          <w:tab w:val="left" w:pos="1620"/>
        </w:tabs>
        <w:spacing w:after="0"/>
        <w:ind w:right="-90"/>
        <w:jc w:val="both"/>
        <w:rPr>
          <w:rFonts w:ascii="Sylfaen" w:eastAsia="Sylfaen" w:hAnsi="Sylfaen" w:cs="Sylfaen"/>
          <w:b/>
          <w:sz w:val="22"/>
          <w:szCs w:val="22"/>
        </w:rPr>
      </w:pPr>
      <w:r>
        <w:rPr>
          <w:rFonts w:ascii="Sylfaen" w:eastAsia="Sylfaen" w:hAnsi="Sylfaen" w:cs="Sylfaen"/>
          <w:b/>
          <w:sz w:val="22"/>
          <w:szCs w:val="22"/>
          <w:lang w:val="ka-GE"/>
        </w:rPr>
        <w:t>სიღნაღის</w:t>
      </w:r>
      <w:r w:rsidR="00C76A45">
        <w:rPr>
          <w:rFonts w:ascii="Sylfaen" w:eastAsia="Sylfaen" w:hAnsi="Sylfaen" w:cs="Sylfaen"/>
          <w:b/>
          <w:sz w:val="22"/>
          <w:szCs w:val="22"/>
          <w:lang w:val="ka-GE"/>
        </w:rPr>
        <w:t xml:space="preserve"> მუნიცპალიტეტის</w:t>
      </w:r>
      <w:r w:rsidR="00DE5A4B" w:rsidRPr="00F76C2D">
        <w:rPr>
          <w:rFonts w:ascii="Sylfaen" w:eastAsia="Sylfaen" w:hAnsi="Sylfaen" w:cs="Sylfaen"/>
          <w:b/>
          <w:sz w:val="22"/>
          <w:szCs w:val="22"/>
        </w:rPr>
        <w:t xml:space="preserve"> ბიუჯეტის ხარჯებისა და არაფინანსური აქტივების ზრდა</w:t>
      </w:r>
      <w:r w:rsidR="00DE5A4B" w:rsidRPr="00F76C2D">
        <w:rPr>
          <w:rFonts w:ascii="Sylfaen" w:eastAsia="Sylfaen" w:hAnsi="Sylfaen" w:cs="Sylfaen"/>
          <w:b/>
          <w:sz w:val="22"/>
          <w:szCs w:val="22"/>
          <w:lang w:val="ka-GE"/>
        </w:rPr>
        <w:t xml:space="preserve"> </w:t>
      </w:r>
      <w:r w:rsidR="00DE5A4B" w:rsidRPr="00F76C2D">
        <w:rPr>
          <w:rFonts w:ascii="Sylfaen" w:eastAsia="Sylfaen" w:hAnsi="Sylfaen" w:cs="Sylfaen"/>
          <w:b/>
          <w:sz w:val="22"/>
          <w:szCs w:val="22"/>
        </w:rPr>
        <w:t>ფუნქციონალურ ჭრილში</w:t>
      </w:r>
    </w:p>
    <w:p w:rsidR="00B36E93" w:rsidRPr="00B36E9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საერთო დანიშნულების სახელმწიფო მომსახურება</w:t>
      </w:r>
      <w:r w:rsidRPr="00B36E93">
        <w:rPr>
          <w:rFonts w:ascii="Sylfaen" w:eastAsia="Sylfaen" w:hAnsi="Sylfaen" w:cs="Sylfaen"/>
          <w:i/>
          <w:sz w:val="22"/>
          <w:szCs w:val="22"/>
          <w:lang w:val="ka-GE"/>
        </w:rPr>
        <w:t xml:space="preserve"> - </w:t>
      </w:r>
      <w:r w:rsidR="002E1038">
        <w:rPr>
          <w:rFonts w:ascii="Sylfaen" w:eastAsia="Sylfaen" w:hAnsi="Sylfaen" w:cs="Sylfaen"/>
          <w:i/>
          <w:sz w:val="22"/>
          <w:szCs w:val="22"/>
          <w:lang w:val="en-US"/>
        </w:rPr>
        <w:t>3635,6</w:t>
      </w:r>
      <w:r w:rsidRPr="00B36E93">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B36E93">
        <w:rPr>
          <w:rFonts w:ascii="Sylfaen" w:eastAsia="Sylfaen" w:hAnsi="Sylfaen" w:cs="Sylfaen"/>
          <w:i/>
          <w:sz w:val="22"/>
          <w:szCs w:val="22"/>
          <w:lang w:val="ka-GE"/>
        </w:rPr>
        <w:t xml:space="preserve"> ლარი</w:t>
      </w:r>
      <w:r w:rsidR="00B36E93">
        <w:rPr>
          <w:rFonts w:ascii="Sylfaen" w:eastAsia="Sylfaen" w:hAnsi="Sylfaen" w:cs="Sylfaen"/>
          <w:i/>
          <w:sz w:val="22"/>
          <w:szCs w:val="22"/>
          <w:lang w:val="ka-GE"/>
        </w:rPr>
        <w:t>;</w:t>
      </w:r>
    </w:p>
    <w:p w:rsidR="00DE5A4B" w:rsidRPr="00B36E93"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B36E93">
        <w:rPr>
          <w:rFonts w:ascii="Sylfaen" w:eastAsia="Sylfaen" w:hAnsi="Sylfaen" w:cs="Sylfaen"/>
          <w:i/>
          <w:sz w:val="22"/>
          <w:szCs w:val="22"/>
        </w:rPr>
        <w:t xml:space="preserve">თავდაცვა - </w:t>
      </w:r>
      <w:r w:rsidR="002E1038">
        <w:rPr>
          <w:rFonts w:ascii="Sylfaen" w:eastAsia="Sylfaen" w:hAnsi="Sylfaen" w:cs="Sylfaen"/>
          <w:i/>
          <w:sz w:val="22"/>
          <w:szCs w:val="22"/>
          <w:lang w:val="en-US"/>
        </w:rPr>
        <w:t>134,8</w:t>
      </w:r>
      <w:r w:rsidRPr="00B36E93">
        <w:rPr>
          <w:rFonts w:ascii="Sylfaen" w:eastAsia="Sylfaen" w:hAnsi="Sylfaen" w:cs="Sylfaen"/>
          <w:i/>
          <w:sz w:val="22"/>
          <w:szCs w:val="22"/>
        </w:rPr>
        <w:t xml:space="preserve"> </w:t>
      </w:r>
      <w:r w:rsidR="00C76A45">
        <w:rPr>
          <w:rFonts w:ascii="Sylfaen" w:eastAsia="Sylfaen" w:hAnsi="Sylfaen" w:cs="Sylfaen"/>
          <w:i/>
          <w:sz w:val="22"/>
          <w:szCs w:val="22"/>
          <w:lang w:val="ka-GE"/>
        </w:rPr>
        <w:t xml:space="preserve">ათასი </w:t>
      </w:r>
      <w:r w:rsidRPr="00B36E93">
        <w:rPr>
          <w:rFonts w:ascii="Sylfaen" w:eastAsia="Sylfaen" w:hAnsi="Sylfaen" w:cs="Sylfaen"/>
          <w:i/>
          <w:sz w:val="22"/>
          <w:szCs w:val="22"/>
        </w:rPr>
        <w:t>ლარ</w:t>
      </w:r>
      <w:r w:rsidRPr="00B36E93">
        <w:rPr>
          <w:rFonts w:ascii="Sylfaen" w:eastAsia="Sylfaen" w:hAnsi="Sylfaen" w:cs="Sylfaen"/>
          <w:i/>
          <w:sz w:val="22"/>
          <w:szCs w:val="22"/>
          <w:lang w:val="ka-GE"/>
        </w:rPr>
        <w:t>ი</w:t>
      </w:r>
      <w:r w:rsidRPr="00B36E93">
        <w:rPr>
          <w:rFonts w:ascii="Sylfaen" w:eastAsia="Sylfaen" w:hAnsi="Sylfaen" w:cs="Sylfaen"/>
          <w:i/>
          <w:sz w:val="22"/>
          <w:szCs w:val="22"/>
        </w:rPr>
        <w:t>;</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2E1038">
        <w:rPr>
          <w:rFonts w:ascii="Sylfaen" w:eastAsia="Sylfaen" w:hAnsi="Sylfaen" w:cs="Sylfaen"/>
          <w:i/>
          <w:sz w:val="22"/>
          <w:szCs w:val="22"/>
          <w:lang w:val="ka-GE"/>
        </w:rPr>
        <w:t>1798,9</w:t>
      </w:r>
      <w:r w:rsidR="00C76A45">
        <w:rPr>
          <w:rFonts w:ascii="Sylfaen" w:eastAsia="Sylfaen" w:hAnsi="Sylfaen" w:cs="Sylfaen"/>
          <w:i/>
          <w:sz w:val="22"/>
          <w:szCs w:val="22"/>
          <w:lang w:val="ka-GE"/>
        </w:rPr>
        <w:t xml:space="preserve"> </w:t>
      </w:r>
      <w:r w:rsidR="00D100E7">
        <w:rPr>
          <w:rFonts w:ascii="Sylfaen" w:eastAsia="Sylfaen" w:hAnsi="Sylfaen" w:cs="Sylfaen"/>
          <w:i/>
          <w:sz w:val="22"/>
          <w:szCs w:val="22"/>
          <w:lang w:val="ka-GE"/>
        </w:rPr>
        <w:t>ათ</w:t>
      </w:r>
      <w:r w:rsidR="00C76A45">
        <w:rPr>
          <w:rFonts w:ascii="Sylfaen" w:eastAsia="Sylfaen" w:hAnsi="Sylfaen" w:cs="Sylfaen"/>
          <w:i/>
          <w:sz w:val="22"/>
          <w:szCs w:val="22"/>
          <w:lang w:val="ka-GE"/>
        </w:rPr>
        <w:t xml:space="preserve">ასი </w:t>
      </w:r>
      <w:r w:rsidRPr="00F76C2D">
        <w:rPr>
          <w:rFonts w:ascii="Sylfaen" w:eastAsia="Sylfaen" w:hAnsi="Sylfaen" w:cs="Sylfaen"/>
          <w:i/>
          <w:sz w:val="22"/>
          <w:szCs w:val="22"/>
          <w:lang w:val="ka-GE"/>
        </w:rPr>
        <w:t>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00B36E93">
        <w:rPr>
          <w:rFonts w:ascii="Sylfaen" w:eastAsia="Sylfaen" w:hAnsi="Sylfaen" w:cs="Sylfaen"/>
          <w:i/>
          <w:sz w:val="22"/>
          <w:szCs w:val="22"/>
          <w:lang w:val="ka-GE"/>
        </w:rPr>
        <w:t xml:space="preserve"> - </w:t>
      </w:r>
      <w:r w:rsidR="002E1038">
        <w:rPr>
          <w:rFonts w:ascii="Sylfaen" w:eastAsia="Sylfaen" w:hAnsi="Sylfaen" w:cs="Sylfaen"/>
          <w:i/>
          <w:sz w:val="22"/>
          <w:szCs w:val="22"/>
          <w:lang w:val="ka-GE"/>
        </w:rPr>
        <w:t>929,2</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2E1038">
        <w:rPr>
          <w:rFonts w:ascii="Sylfaen" w:eastAsia="Sylfaen" w:hAnsi="Sylfaen" w:cs="Sylfaen"/>
          <w:i/>
          <w:sz w:val="22"/>
          <w:szCs w:val="22"/>
          <w:lang w:val="en-US"/>
        </w:rPr>
        <w:t>2160,6</w:t>
      </w:r>
      <w:r w:rsidRPr="00F76C2D">
        <w:rPr>
          <w:rFonts w:ascii="Sylfaen" w:eastAsia="Sylfaen" w:hAnsi="Sylfaen" w:cs="Sylfaen"/>
          <w:i/>
          <w:sz w:val="22"/>
          <w:szCs w:val="22"/>
          <w:lang w:val="ka-GE"/>
        </w:rPr>
        <w:t xml:space="preserve"> </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lastRenderedPageBreak/>
        <w:t>ჯანმრთელობის დაცვა</w:t>
      </w:r>
      <w:r w:rsidRPr="00F76C2D">
        <w:rPr>
          <w:rFonts w:ascii="Sylfaen" w:eastAsia="Sylfaen" w:hAnsi="Sylfaen" w:cs="Sylfaen"/>
          <w:i/>
          <w:sz w:val="22"/>
          <w:szCs w:val="22"/>
          <w:lang w:val="ka-GE"/>
        </w:rPr>
        <w:t xml:space="preserve"> - </w:t>
      </w:r>
      <w:r w:rsidR="002E1038">
        <w:rPr>
          <w:rFonts w:ascii="Sylfaen" w:eastAsia="Sylfaen" w:hAnsi="Sylfaen" w:cs="Sylfaen"/>
          <w:i/>
          <w:sz w:val="22"/>
          <w:szCs w:val="22"/>
          <w:lang w:val="ka-GE"/>
        </w:rPr>
        <w:t>56,6</w:t>
      </w:r>
      <w:r w:rsidR="00C76A45">
        <w:rPr>
          <w:rFonts w:ascii="Sylfaen" w:eastAsia="Sylfaen" w:hAnsi="Sylfaen" w:cs="Sylfaen"/>
          <w:i/>
          <w:sz w:val="22"/>
          <w:szCs w:val="22"/>
          <w:lang w:val="ka-GE"/>
        </w:rPr>
        <w:t>ათასი</w:t>
      </w:r>
      <w:r w:rsidRPr="00F76C2D">
        <w:rPr>
          <w:rFonts w:ascii="Sylfaen" w:eastAsia="Sylfaen" w:hAnsi="Sylfaen" w:cs="Sylfaen"/>
          <w:i/>
          <w:sz w:val="22"/>
          <w:szCs w:val="22"/>
          <w:lang w:val="ka-GE"/>
        </w:rPr>
        <w:t xml:space="preserve"> ლარი;</w:t>
      </w:r>
    </w:p>
    <w:p w:rsidR="00DE5A4B" w:rsidRPr="00F76C2D"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w:t>
      </w:r>
      <w:r w:rsidR="002E1038">
        <w:rPr>
          <w:rFonts w:ascii="Sylfaen" w:eastAsia="Sylfaen" w:hAnsi="Sylfaen" w:cs="Sylfaen"/>
          <w:i/>
          <w:sz w:val="22"/>
          <w:szCs w:val="22"/>
          <w:lang w:val="ka-GE"/>
        </w:rPr>
        <w:t>2427,1</w:t>
      </w:r>
      <w:r w:rsidR="00C76A45">
        <w:rPr>
          <w:rFonts w:ascii="Sylfaen" w:eastAsia="Sylfaen" w:hAnsi="Sylfaen" w:cs="Sylfaen"/>
          <w:i/>
          <w:sz w:val="22"/>
          <w:szCs w:val="22"/>
          <w:lang w:val="ka-GE"/>
        </w:rPr>
        <w:t xml:space="preserve"> ათასი</w:t>
      </w:r>
      <w:r w:rsidRPr="00F76C2D">
        <w:rPr>
          <w:rFonts w:ascii="Sylfaen" w:eastAsia="Sylfaen" w:hAnsi="Sylfaen" w:cs="Sylfaen"/>
          <w:i/>
          <w:sz w:val="22"/>
          <w:szCs w:val="22"/>
          <w:lang w:val="ka-GE"/>
        </w:rPr>
        <w:t xml:space="preserve"> ლარი;</w:t>
      </w:r>
    </w:p>
    <w:p w:rsidR="00DE5A4B" w:rsidRPr="002E1038" w:rsidRDefault="00DE5A4B"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2E1038">
        <w:rPr>
          <w:rFonts w:ascii="Sylfaen" w:eastAsia="Sylfaen" w:hAnsi="Sylfaen" w:cs="Sylfaen"/>
          <w:i/>
          <w:sz w:val="22"/>
          <w:szCs w:val="22"/>
          <w:lang w:val="ka-GE"/>
        </w:rPr>
        <w:t>951,0</w:t>
      </w:r>
      <w:r w:rsidR="00C76A45">
        <w:rPr>
          <w:rFonts w:ascii="Sylfaen" w:eastAsia="Sylfaen" w:hAnsi="Sylfaen" w:cs="Sylfaen"/>
          <w:i/>
          <w:sz w:val="22"/>
          <w:szCs w:val="22"/>
          <w:lang w:val="ka-GE"/>
        </w:rPr>
        <w:t xml:space="preserve">ათასი </w:t>
      </w:r>
      <w:r w:rsidRPr="00F76C2D">
        <w:rPr>
          <w:rFonts w:ascii="Sylfaen" w:eastAsia="Sylfaen" w:hAnsi="Sylfaen" w:cs="Sylfaen"/>
          <w:i/>
          <w:sz w:val="22"/>
          <w:szCs w:val="22"/>
          <w:lang w:val="ka-GE"/>
        </w:rPr>
        <w:t xml:space="preserve">ლარი; </w:t>
      </w:r>
    </w:p>
    <w:p w:rsidR="002E1038" w:rsidRPr="00F76C2D" w:rsidRDefault="002E1038" w:rsidP="00A56C59">
      <w:pPr>
        <w:pStyle w:val="BodyText"/>
        <w:numPr>
          <w:ilvl w:val="0"/>
          <w:numId w:val="2"/>
        </w:numPr>
        <w:tabs>
          <w:tab w:val="left" w:pos="900"/>
          <w:tab w:val="left" w:pos="1620"/>
        </w:tabs>
        <w:spacing w:after="0"/>
        <w:ind w:right="-90"/>
        <w:jc w:val="both"/>
        <w:rPr>
          <w:rFonts w:ascii="Sylfaen" w:eastAsia="Sylfaen" w:hAnsi="Sylfaen" w:cs="Sylfaen"/>
          <w:i/>
          <w:sz w:val="22"/>
          <w:szCs w:val="22"/>
        </w:rPr>
      </w:pPr>
      <w:r>
        <w:rPr>
          <w:rFonts w:ascii="Sylfaen" w:eastAsia="Sylfaen" w:hAnsi="Sylfaen" w:cs="Sylfaen"/>
          <w:i/>
          <w:sz w:val="22"/>
          <w:szCs w:val="22"/>
          <w:lang w:val="ka-GE"/>
        </w:rPr>
        <w:t>დასვენება, კულტურა და რელიგია 1469,7 ათასი ლარი</w:t>
      </w:r>
    </w:p>
    <w:p w:rsidR="00B27861" w:rsidRDefault="00B27861" w:rsidP="00D41B5E">
      <w:pPr>
        <w:pStyle w:val="BodyText"/>
        <w:tabs>
          <w:tab w:val="left" w:pos="900"/>
          <w:tab w:val="left" w:pos="1620"/>
        </w:tabs>
        <w:spacing w:after="0"/>
        <w:ind w:right="-90"/>
        <w:jc w:val="both"/>
        <w:rPr>
          <w:rFonts w:ascii="Sylfaen" w:hAnsi="Sylfaen"/>
          <w:sz w:val="22"/>
          <w:szCs w:val="22"/>
          <w:lang w:val="ka-GE"/>
        </w:rPr>
      </w:pPr>
    </w:p>
    <w:p w:rsidR="00C4720F" w:rsidRDefault="00C4720F"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p>
    <w:p w:rsidR="00E738C2" w:rsidRDefault="00E738C2"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sz w:val="22"/>
          <w:szCs w:val="22"/>
          <w:lang w:val="ka-GE"/>
        </w:rPr>
      </w:pPr>
    </w:p>
    <w:p w:rsidR="00C4720F" w:rsidRPr="00DE5A4B" w:rsidRDefault="00C4720F" w:rsidP="006E1D6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p>
    <w:p w:rsidR="00551976" w:rsidRPr="00DE5A4B" w:rsidRDefault="0081360E"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
          <w:bCs/>
          <w:noProof/>
          <w:sz w:val="22"/>
          <w:szCs w:val="22"/>
          <w:lang w:val="ka-GE"/>
        </w:rPr>
        <w:tab/>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6E1D62">
        <w:rPr>
          <w:rFonts w:ascii="Sylfaen" w:hAnsi="Sylfaen" w:cs="Sylfaen"/>
          <w:b/>
          <w:bCs/>
          <w:noProof/>
          <w:sz w:val="22"/>
          <w:szCs w:val="22"/>
          <w:lang w:val="ka-GE"/>
        </w:rPr>
        <w:t xml:space="preserve">დადგენილების </w:t>
      </w:r>
      <w:r w:rsidR="00551976" w:rsidRPr="00DE5A4B">
        <w:rPr>
          <w:rFonts w:ascii="Sylfaen" w:hAnsi="Sylfaen" w:cs="Sylfaen"/>
          <w:b/>
          <w:bCs/>
          <w:noProof/>
          <w:sz w:val="22"/>
          <w:szCs w:val="22"/>
          <w:lang w:val="pt-BR"/>
        </w:rPr>
        <w:t>ინიციატორი</w:t>
      </w:r>
    </w:p>
    <w:p w:rsidR="00D76E3F"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6E1D62">
        <w:rPr>
          <w:rFonts w:ascii="Sylfaen" w:hAnsi="Sylfaen" w:cs="Sylfaen"/>
          <w:bCs/>
          <w:noProof/>
          <w:sz w:val="22"/>
          <w:szCs w:val="22"/>
          <w:lang w:val="ka-GE"/>
        </w:rPr>
        <w:t>მუნიციპალიტეტის მერი</w:t>
      </w:r>
      <w:r w:rsidR="00557CAA">
        <w:rPr>
          <w:rFonts w:ascii="Sylfaen" w:hAnsi="Sylfaen" w:cs="Sylfaen"/>
          <w:bCs/>
          <w:noProof/>
          <w:sz w:val="22"/>
          <w:szCs w:val="22"/>
          <w:lang w:val="ka-GE"/>
        </w:rPr>
        <w:t>:                                  /მ. ბეგიაშვილი/</w:t>
      </w:r>
    </w:p>
    <w:p w:rsidR="00B1036B" w:rsidRDefault="00B1036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7E2E17" w:rsidRDefault="00CA451B"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Pr>
          <w:rFonts w:ascii="Sylfaen" w:hAnsi="Sylfaen" w:cs="Sylfaen"/>
          <w:b/>
          <w:bCs/>
          <w:noProof/>
          <w:sz w:val="22"/>
          <w:szCs w:val="22"/>
          <w:lang w:val="ka-GE"/>
        </w:rPr>
        <w:t xml:space="preserve">        </w:t>
      </w:r>
    </w:p>
    <w:p w:rsidR="00B1036B" w:rsidRPr="00DE5A4B" w:rsidRDefault="007E2E17"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Pr>
          <w:rFonts w:ascii="Sylfaen" w:hAnsi="Sylfaen" w:cs="Sylfaen"/>
          <w:b/>
          <w:bCs/>
          <w:noProof/>
          <w:sz w:val="22"/>
          <w:szCs w:val="22"/>
          <w:lang w:val="ka-GE"/>
        </w:rPr>
        <w:t xml:space="preserve">        </w:t>
      </w:r>
      <w:r w:rsidR="00B1036B" w:rsidRPr="00DE5A4B">
        <w:rPr>
          <w:rFonts w:ascii="Sylfaen" w:hAnsi="Sylfaen" w:cs="Sylfaen"/>
          <w:b/>
          <w:bCs/>
          <w:noProof/>
          <w:sz w:val="22"/>
          <w:szCs w:val="22"/>
          <w:lang w:val="pt-BR"/>
        </w:rPr>
        <w:t xml:space="preserve"> </w:t>
      </w:r>
      <w:r w:rsidR="00B1036B">
        <w:rPr>
          <w:rFonts w:ascii="Sylfaen" w:hAnsi="Sylfaen" w:cs="Sylfaen"/>
          <w:b/>
          <w:bCs/>
          <w:noProof/>
          <w:sz w:val="22"/>
          <w:szCs w:val="22"/>
          <w:lang w:val="ka-GE"/>
        </w:rPr>
        <w:t>დადგენილების</w:t>
      </w:r>
      <w:r w:rsidR="00B1036B" w:rsidRPr="00DE5A4B">
        <w:rPr>
          <w:rFonts w:ascii="Sylfaen" w:hAnsi="Sylfaen" w:cs="Sylfaen"/>
          <w:b/>
          <w:bCs/>
          <w:noProof/>
          <w:sz w:val="22"/>
          <w:szCs w:val="22"/>
          <w:lang w:val="pt-BR"/>
        </w:rPr>
        <w:t xml:space="preserve"> ავტორი</w:t>
      </w:r>
    </w:p>
    <w:p w:rsidR="00B1036B" w:rsidRPr="00DE5A4B" w:rsidRDefault="00B1036B" w:rsidP="00B1036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Pr>
          <w:rFonts w:ascii="Sylfaen" w:hAnsi="Sylfaen" w:cs="Sylfaen"/>
          <w:bCs/>
          <w:noProof/>
          <w:sz w:val="22"/>
          <w:szCs w:val="22"/>
          <w:lang w:val="ka-GE"/>
        </w:rPr>
        <w:t>მუნიციპალიტეტის საფინანსო-საბიუჯეტო სამსახური:                        /მ. სიფრაშვილი/</w:t>
      </w:r>
    </w:p>
    <w:p w:rsidR="00B1036B" w:rsidRPr="00566280" w:rsidRDefault="00B1036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p>
    <w:sectPr w:rsidR="00B1036B" w:rsidRPr="00566280" w:rsidSect="005A5927">
      <w:footerReference w:type="even" r:id="rId9"/>
      <w:footerReference w:type="default" r:id="rId10"/>
      <w:footerReference w:type="first" r:id="rId11"/>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6A" w:rsidRDefault="00843C6A">
      <w:r>
        <w:separator/>
      </w:r>
    </w:p>
  </w:endnote>
  <w:endnote w:type="continuationSeparator" w:id="0">
    <w:p w:rsidR="00843C6A" w:rsidRDefault="0084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charset w:val="00"/>
    <w:family w:val="auto"/>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6A45" w:rsidRDefault="00C76A45" w:rsidP="00170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A45" w:rsidRDefault="00C76A45"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0602">
      <w:rPr>
        <w:rStyle w:val="PageNumber"/>
        <w:noProof/>
      </w:rPr>
      <w:t>8</w:t>
    </w:r>
    <w:r>
      <w:rPr>
        <w:rStyle w:val="PageNumber"/>
      </w:rPr>
      <w:fldChar w:fldCharType="end"/>
    </w:r>
  </w:p>
  <w:p w:rsidR="00C76A45" w:rsidRDefault="00C76A45" w:rsidP="001708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43006"/>
      <w:docPartObj>
        <w:docPartGallery w:val="Page Numbers (Bottom of Page)"/>
        <w:docPartUnique/>
      </w:docPartObj>
    </w:sdtPr>
    <w:sdtEndPr>
      <w:rPr>
        <w:noProof/>
      </w:rPr>
    </w:sdtEndPr>
    <w:sdtContent>
      <w:p w:rsidR="00C76A45" w:rsidRDefault="00C76A45">
        <w:pPr>
          <w:pStyle w:val="Footer"/>
          <w:jc w:val="right"/>
        </w:pPr>
        <w:r>
          <w:fldChar w:fldCharType="begin"/>
        </w:r>
        <w:r>
          <w:instrText xml:space="preserve"> PAGE   \* MERGEFORMAT </w:instrText>
        </w:r>
        <w:r>
          <w:fldChar w:fldCharType="separate"/>
        </w:r>
        <w:r w:rsidR="00440602">
          <w:rPr>
            <w:noProof/>
          </w:rPr>
          <w:t>1</w:t>
        </w:r>
        <w:r>
          <w:rPr>
            <w:noProof/>
          </w:rPr>
          <w:fldChar w:fldCharType="end"/>
        </w:r>
      </w:p>
    </w:sdtContent>
  </w:sdt>
  <w:p w:rsidR="00C76A45" w:rsidRDefault="00C76A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6A" w:rsidRDefault="00843C6A">
      <w:r>
        <w:separator/>
      </w:r>
    </w:p>
  </w:footnote>
  <w:footnote w:type="continuationSeparator" w:id="0">
    <w:p w:rsidR="00843C6A" w:rsidRDefault="00843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CCA"/>
    <w:multiLevelType w:val="hybridMultilevel"/>
    <w:tmpl w:val="3B2A148E"/>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092207AB"/>
    <w:multiLevelType w:val="hybridMultilevel"/>
    <w:tmpl w:val="A4C805C2"/>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98A0B48"/>
    <w:multiLevelType w:val="hybridMultilevel"/>
    <w:tmpl w:val="0E16C2A2"/>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62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3E12303"/>
    <w:multiLevelType w:val="hybridMultilevel"/>
    <w:tmpl w:val="C6EE49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5142B"/>
    <w:multiLevelType w:val="hybridMultilevel"/>
    <w:tmpl w:val="D2767B9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8705836"/>
    <w:multiLevelType w:val="hybridMultilevel"/>
    <w:tmpl w:val="C6369EF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FA64A6"/>
    <w:multiLevelType w:val="hybridMultilevel"/>
    <w:tmpl w:val="E722BF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313B4"/>
    <w:multiLevelType w:val="hybridMultilevel"/>
    <w:tmpl w:val="3A74DB54"/>
    <w:lvl w:ilvl="0" w:tplc="0409000B">
      <w:start w:val="1"/>
      <w:numFmt w:val="bullet"/>
      <w:lvlText w:val=""/>
      <w:lvlJc w:val="left"/>
      <w:pPr>
        <w:ind w:left="990" w:hanging="360"/>
      </w:pPr>
      <w:rPr>
        <w:rFonts w:ascii="Wingdings" w:hAnsi="Wingdings" w:hint="default"/>
      </w:rPr>
    </w:lvl>
    <w:lvl w:ilvl="1" w:tplc="0409000D">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46F438DE"/>
    <w:multiLevelType w:val="hybridMultilevel"/>
    <w:tmpl w:val="B400059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4C3B2C63"/>
    <w:multiLevelType w:val="hybridMultilevel"/>
    <w:tmpl w:val="1EFE57E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4F30214A"/>
    <w:multiLevelType w:val="hybridMultilevel"/>
    <w:tmpl w:val="A76C7D52"/>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579C438B"/>
    <w:multiLevelType w:val="hybridMultilevel"/>
    <w:tmpl w:val="CD801E5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DF063FC"/>
    <w:multiLevelType w:val="hybridMultilevel"/>
    <w:tmpl w:val="9EC0CF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70D97571"/>
    <w:multiLevelType w:val="hybridMultilevel"/>
    <w:tmpl w:val="6B90EC66"/>
    <w:lvl w:ilvl="0" w:tplc="0409000B">
      <w:start w:val="1"/>
      <w:numFmt w:val="bullet"/>
      <w:lvlText w:val=""/>
      <w:lvlJc w:val="left"/>
      <w:pPr>
        <w:ind w:left="99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B">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1824F95"/>
    <w:multiLevelType w:val="hybridMultilevel"/>
    <w:tmpl w:val="A9D283E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F290FD3"/>
    <w:multiLevelType w:val="hybridMultilevel"/>
    <w:tmpl w:val="80EEA4C4"/>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7"/>
  </w:num>
  <w:num w:numId="3">
    <w:abstractNumId w:val="8"/>
  </w:num>
  <w:num w:numId="4">
    <w:abstractNumId w:val="15"/>
  </w:num>
  <w:num w:numId="5">
    <w:abstractNumId w:val="1"/>
  </w:num>
  <w:num w:numId="6">
    <w:abstractNumId w:val="2"/>
  </w:num>
  <w:num w:numId="7">
    <w:abstractNumId w:val="9"/>
  </w:num>
  <w:num w:numId="8">
    <w:abstractNumId w:val="0"/>
  </w:num>
  <w:num w:numId="9">
    <w:abstractNumId w:val="4"/>
  </w:num>
  <w:num w:numId="10">
    <w:abstractNumId w:val="17"/>
  </w:num>
  <w:num w:numId="11">
    <w:abstractNumId w:val="12"/>
  </w:num>
  <w:num w:numId="12">
    <w:abstractNumId w:val="16"/>
  </w:num>
  <w:num w:numId="13">
    <w:abstractNumId w:val="6"/>
  </w:num>
  <w:num w:numId="14">
    <w:abstractNumId w:val="13"/>
  </w:num>
  <w:num w:numId="15">
    <w:abstractNumId w:val="10"/>
  </w:num>
  <w:num w:numId="16">
    <w:abstractNumId w:val="5"/>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33"/>
    <w:rsid w:val="0000033E"/>
    <w:rsid w:val="000015C4"/>
    <w:rsid w:val="00001A45"/>
    <w:rsid w:val="00002083"/>
    <w:rsid w:val="000029A2"/>
    <w:rsid w:val="0000333E"/>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249"/>
    <w:rsid w:val="00062B35"/>
    <w:rsid w:val="000632BD"/>
    <w:rsid w:val="0006396E"/>
    <w:rsid w:val="000708A5"/>
    <w:rsid w:val="00073385"/>
    <w:rsid w:val="000733C9"/>
    <w:rsid w:val="00074ADE"/>
    <w:rsid w:val="00075FDD"/>
    <w:rsid w:val="00076E08"/>
    <w:rsid w:val="00076E64"/>
    <w:rsid w:val="00076F22"/>
    <w:rsid w:val="00080E90"/>
    <w:rsid w:val="00081E42"/>
    <w:rsid w:val="0008322C"/>
    <w:rsid w:val="00084645"/>
    <w:rsid w:val="00084BD4"/>
    <w:rsid w:val="0008513E"/>
    <w:rsid w:val="000853FF"/>
    <w:rsid w:val="000855F2"/>
    <w:rsid w:val="000920A6"/>
    <w:rsid w:val="0009222C"/>
    <w:rsid w:val="000934DC"/>
    <w:rsid w:val="00093FDA"/>
    <w:rsid w:val="0009509F"/>
    <w:rsid w:val="000962E0"/>
    <w:rsid w:val="00096571"/>
    <w:rsid w:val="0009682D"/>
    <w:rsid w:val="00097063"/>
    <w:rsid w:val="000A032E"/>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AF1"/>
    <w:rsid w:val="000F2C16"/>
    <w:rsid w:val="000F4DA6"/>
    <w:rsid w:val="000F65AB"/>
    <w:rsid w:val="000F71B3"/>
    <w:rsid w:val="000F77E1"/>
    <w:rsid w:val="00101261"/>
    <w:rsid w:val="0010128E"/>
    <w:rsid w:val="00102E3B"/>
    <w:rsid w:val="00103EFD"/>
    <w:rsid w:val="00105F25"/>
    <w:rsid w:val="00106799"/>
    <w:rsid w:val="00107031"/>
    <w:rsid w:val="0011087A"/>
    <w:rsid w:val="001119AD"/>
    <w:rsid w:val="00111C7E"/>
    <w:rsid w:val="00112E0C"/>
    <w:rsid w:val="00113469"/>
    <w:rsid w:val="001164EC"/>
    <w:rsid w:val="00117589"/>
    <w:rsid w:val="00117F7D"/>
    <w:rsid w:val="00120032"/>
    <w:rsid w:val="00120D5F"/>
    <w:rsid w:val="00123513"/>
    <w:rsid w:val="00124602"/>
    <w:rsid w:val="00126993"/>
    <w:rsid w:val="0013184A"/>
    <w:rsid w:val="00132AD2"/>
    <w:rsid w:val="00133A39"/>
    <w:rsid w:val="001345C6"/>
    <w:rsid w:val="00134716"/>
    <w:rsid w:val="00134DE8"/>
    <w:rsid w:val="00135A40"/>
    <w:rsid w:val="00141C5A"/>
    <w:rsid w:val="00142A33"/>
    <w:rsid w:val="00142A43"/>
    <w:rsid w:val="00146838"/>
    <w:rsid w:val="00146C71"/>
    <w:rsid w:val="00147C19"/>
    <w:rsid w:val="00147CBE"/>
    <w:rsid w:val="00150337"/>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1B63"/>
    <w:rsid w:val="001721B1"/>
    <w:rsid w:val="0017388C"/>
    <w:rsid w:val="001746D1"/>
    <w:rsid w:val="001759DD"/>
    <w:rsid w:val="00176E23"/>
    <w:rsid w:val="00177875"/>
    <w:rsid w:val="0018291F"/>
    <w:rsid w:val="00182C49"/>
    <w:rsid w:val="00182D4A"/>
    <w:rsid w:val="00183406"/>
    <w:rsid w:val="00183FFC"/>
    <w:rsid w:val="00184358"/>
    <w:rsid w:val="00184CD5"/>
    <w:rsid w:val="0018522E"/>
    <w:rsid w:val="00186A6E"/>
    <w:rsid w:val="00186D4F"/>
    <w:rsid w:val="001903EB"/>
    <w:rsid w:val="001929A8"/>
    <w:rsid w:val="00193FFE"/>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0ED3"/>
    <w:rsid w:val="001F1665"/>
    <w:rsid w:val="001F1764"/>
    <w:rsid w:val="001F3CE5"/>
    <w:rsid w:val="001F72C8"/>
    <w:rsid w:val="001F7E19"/>
    <w:rsid w:val="00202A7C"/>
    <w:rsid w:val="00202DA4"/>
    <w:rsid w:val="00207799"/>
    <w:rsid w:val="00210A68"/>
    <w:rsid w:val="00211F9A"/>
    <w:rsid w:val="00212660"/>
    <w:rsid w:val="002129A4"/>
    <w:rsid w:val="00214D60"/>
    <w:rsid w:val="00215B98"/>
    <w:rsid w:val="00215CAF"/>
    <w:rsid w:val="00217460"/>
    <w:rsid w:val="00217D31"/>
    <w:rsid w:val="002207BF"/>
    <w:rsid w:val="00221B9F"/>
    <w:rsid w:val="00222145"/>
    <w:rsid w:val="002226C1"/>
    <w:rsid w:val="002228DD"/>
    <w:rsid w:val="00224DB5"/>
    <w:rsid w:val="0022609C"/>
    <w:rsid w:val="0022650C"/>
    <w:rsid w:val="00227696"/>
    <w:rsid w:val="0022786F"/>
    <w:rsid w:val="0022790D"/>
    <w:rsid w:val="00230A56"/>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009F"/>
    <w:rsid w:val="00263F54"/>
    <w:rsid w:val="00264616"/>
    <w:rsid w:val="0026777E"/>
    <w:rsid w:val="00270A24"/>
    <w:rsid w:val="00273A15"/>
    <w:rsid w:val="00274694"/>
    <w:rsid w:val="00277A29"/>
    <w:rsid w:val="00280A32"/>
    <w:rsid w:val="0028211B"/>
    <w:rsid w:val="00290543"/>
    <w:rsid w:val="00291099"/>
    <w:rsid w:val="002922D1"/>
    <w:rsid w:val="00292AE5"/>
    <w:rsid w:val="00292CEB"/>
    <w:rsid w:val="00292E2D"/>
    <w:rsid w:val="00296A8E"/>
    <w:rsid w:val="00296D16"/>
    <w:rsid w:val="0029795D"/>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6548"/>
    <w:rsid w:val="002C7CA7"/>
    <w:rsid w:val="002D0158"/>
    <w:rsid w:val="002D1AE8"/>
    <w:rsid w:val="002D2B06"/>
    <w:rsid w:val="002D4779"/>
    <w:rsid w:val="002D510B"/>
    <w:rsid w:val="002D7673"/>
    <w:rsid w:val="002D7BC0"/>
    <w:rsid w:val="002E0C6E"/>
    <w:rsid w:val="002E1038"/>
    <w:rsid w:val="002E1FD2"/>
    <w:rsid w:val="002E5334"/>
    <w:rsid w:val="002E60D3"/>
    <w:rsid w:val="002E6E7B"/>
    <w:rsid w:val="002E71E0"/>
    <w:rsid w:val="002E7F5F"/>
    <w:rsid w:val="002F0359"/>
    <w:rsid w:val="002F1E2F"/>
    <w:rsid w:val="002F2E62"/>
    <w:rsid w:val="002F325D"/>
    <w:rsid w:val="002F386A"/>
    <w:rsid w:val="002F3F8F"/>
    <w:rsid w:val="002F4A85"/>
    <w:rsid w:val="002F6C5A"/>
    <w:rsid w:val="00300802"/>
    <w:rsid w:val="0030082B"/>
    <w:rsid w:val="00301E17"/>
    <w:rsid w:val="00301FD7"/>
    <w:rsid w:val="00302360"/>
    <w:rsid w:val="00302BCB"/>
    <w:rsid w:val="00304366"/>
    <w:rsid w:val="00305AF8"/>
    <w:rsid w:val="00306B04"/>
    <w:rsid w:val="003079E8"/>
    <w:rsid w:val="00310307"/>
    <w:rsid w:val="00310C82"/>
    <w:rsid w:val="00312298"/>
    <w:rsid w:val="00312D66"/>
    <w:rsid w:val="00320AD1"/>
    <w:rsid w:val="00321000"/>
    <w:rsid w:val="0032625E"/>
    <w:rsid w:val="0032678E"/>
    <w:rsid w:val="003273E5"/>
    <w:rsid w:val="00334851"/>
    <w:rsid w:val="00334B3D"/>
    <w:rsid w:val="00336A2D"/>
    <w:rsid w:val="00336CD6"/>
    <w:rsid w:val="003372D9"/>
    <w:rsid w:val="0033749A"/>
    <w:rsid w:val="00337841"/>
    <w:rsid w:val="00340855"/>
    <w:rsid w:val="00342DE5"/>
    <w:rsid w:val="00343354"/>
    <w:rsid w:val="0034395F"/>
    <w:rsid w:val="00344954"/>
    <w:rsid w:val="00344EB0"/>
    <w:rsid w:val="00344EF7"/>
    <w:rsid w:val="003459BF"/>
    <w:rsid w:val="00346019"/>
    <w:rsid w:val="00346FF6"/>
    <w:rsid w:val="00351735"/>
    <w:rsid w:val="0035183C"/>
    <w:rsid w:val="00352021"/>
    <w:rsid w:val="00354079"/>
    <w:rsid w:val="00354274"/>
    <w:rsid w:val="00354F32"/>
    <w:rsid w:val="00356FAB"/>
    <w:rsid w:val="003578E1"/>
    <w:rsid w:val="0036074D"/>
    <w:rsid w:val="00360FEF"/>
    <w:rsid w:val="003635A8"/>
    <w:rsid w:val="0036360C"/>
    <w:rsid w:val="00363AF9"/>
    <w:rsid w:val="003643FB"/>
    <w:rsid w:val="003646DD"/>
    <w:rsid w:val="00365298"/>
    <w:rsid w:val="00365478"/>
    <w:rsid w:val="003657AC"/>
    <w:rsid w:val="00367B37"/>
    <w:rsid w:val="003701EB"/>
    <w:rsid w:val="00371383"/>
    <w:rsid w:val="00372386"/>
    <w:rsid w:val="00375C89"/>
    <w:rsid w:val="00376705"/>
    <w:rsid w:val="003773A4"/>
    <w:rsid w:val="0038103B"/>
    <w:rsid w:val="00381169"/>
    <w:rsid w:val="00385B4F"/>
    <w:rsid w:val="00385EDB"/>
    <w:rsid w:val="003864A1"/>
    <w:rsid w:val="003906F2"/>
    <w:rsid w:val="0039282F"/>
    <w:rsid w:val="00393810"/>
    <w:rsid w:val="00394A87"/>
    <w:rsid w:val="00394BB6"/>
    <w:rsid w:val="00394BD1"/>
    <w:rsid w:val="00396B02"/>
    <w:rsid w:val="00397ECD"/>
    <w:rsid w:val="003A13DD"/>
    <w:rsid w:val="003A2A07"/>
    <w:rsid w:val="003A3780"/>
    <w:rsid w:val="003A3DBE"/>
    <w:rsid w:val="003A571C"/>
    <w:rsid w:val="003A5B3F"/>
    <w:rsid w:val="003A79B8"/>
    <w:rsid w:val="003A7A4F"/>
    <w:rsid w:val="003B47D6"/>
    <w:rsid w:val="003B5044"/>
    <w:rsid w:val="003B7BD8"/>
    <w:rsid w:val="003C0771"/>
    <w:rsid w:val="003C2FD5"/>
    <w:rsid w:val="003C5D94"/>
    <w:rsid w:val="003C6F48"/>
    <w:rsid w:val="003D1822"/>
    <w:rsid w:val="003D4AE4"/>
    <w:rsid w:val="003D523C"/>
    <w:rsid w:val="003D5A28"/>
    <w:rsid w:val="003D5AE4"/>
    <w:rsid w:val="003D5BD7"/>
    <w:rsid w:val="003D61A0"/>
    <w:rsid w:val="003E0599"/>
    <w:rsid w:val="003E06FA"/>
    <w:rsid w:val="003E149D"/>
    <w:rsid w:val="003E220F"/>
    <w:rsid w:val="003E55E8"/>
    <w:rsid w:val="003E5DED"/>
    <w:rsid w:val="003E60AE"/>
    <w:rsid w:val="003E656B"/>
    <w:rsid w:val="003E72A1"/>
    <w:rsid w:val="003E75A3"/>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29DD"/>
    <w:rsid w:val="0041502B"/>
    <w:rsid w:val="004163C8"/>
    <w:rsid w:val="00416D8D"/>
    <w:rsid w:val="00421220"/>
    <w:rsid w:val="00422939"/>
    <w:rsid w:val="00422D2C"/>
    <w:rsid w:val="00422F7D"/>
    <w:rsid w:val="004232F4"/>
    <w:rsid w:val="0042449F"/>
    <w:rsid w:val="00425222"/>
    <w:rsid w:val="00426D39"/>
    <w:rsid w:val="00426EC9"/>
    <w:rsid w:val="004279EF"/>
    <w:rsid w:val="00434189"/>
    <w:rsid w:val="004360DE"/>
    <w:rsid w:val="00440602"/>
    <w:rsid w:val="00445C81"/>
    <w:rsid w:val="00445E26"/>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1326"/>
    <w:rsid w:val="00475908"/>
    <w:rsid w:val="00475D14"/>
    <w:rsid w:val="00475E2E"/>
    <w:rsid w:val="0047799C"/>
    <w:rsid w:val="00477C77"/>
    <w:rsid w:val="00480A51"/>
    <w:rsid w:val="00480D61"/>
    <w:rsid w:val="00481E18"/>
    <w:rsid w:val="0048266A"/>
    <w:rsid w:val="00484414"/>
    <w:rsid w:val="00485A85"/>
    <w:rsid w:val="00485B94"/>
    <w:rsid w:val="00485DED"/>
    <w:rsid w:val="00486CF0"/>
    <w:rsid w:val="00486DF9"/>
    <w:rsid w:val="0049124C"/>
    <w:rsid w:val="0049137B"/>
    <w:rsid w:val="004928A1"/>
    <w:rsid w:val="00492FE7"/>
    <w:rsid w:val="00494581"/>
    <w:rsid w:val="0049469E"/>
    <w:rsid w:val="0049484C"/>
    <w:rsid w:val="00494C5E"/>
    <w:rsid w:val="00494D3F"/>
    <w:rsid w:val="00497AEE"/>
    <w:rsid w:val="004A3BBB"/>
    <w:rsid w:val="004A73E8"/>
    <w:rsid w:val="004A7877"/>
    <w:rsid w:val="004B0E4C"/>
    <w:rsid w:val="004B1548"/>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0B46"/>
    <w:rsid w:val="004E3B6C"/>
    <w:rsid w:val="004E41E4"/>
    <w:rsid w:val="004E5E5A"/>
    <w:rsid w:val="004E72E7"/>
    <w:rsid w:val="004E76DB"/>
    <w:rsid w:val="004F1E39"/>
    <w:rsid w:val="004F49BB"/>
    <w:rsid w:val="004F6133"/>
    <w:rsid w:val="0050120D"/>
    <w:rsid w:val="00502F6E"/>
    <w:rsid w:val="00504EEF"/>
    <w:rsid w:val="00505771"/>
    <w:rsid w:val="005057AF"/>
    <w:rsid w:val="00505D55"/>
    <w:rsid w:val="00506DF4"/>
    <w:rsid w:val="00511DC7"/>
    <w:rsid w:val="005128FF"/>
    <w:rsid w:val="00514607"/>
    <w:rsid w:val="00514BEC"/>
    <w:rsid w:val="00515FB3"/>
    <w:rsid w:val="00517D10"/>
    <w:rsid w:val="0052254C"/>
    <w:rsid w:val="00522E69"/>
    <w:rsid w:val="00523A6A"/>
    <w:rsid w:val="00525282"/>
    <w:rsid w:val="00526ACA"/>
    <w:rsid w:val="00531558"/>
    <w:rsid w:val="0053765B"/>
    <w:rsid w:val="005412F6"/>
    <w:rsid w:val="0054580D"/>
    <w:rsid w:val="005461AA"/>
    <w:rsid w:val="00546865"/>
    <w:rsid w:val="0054763F"/>
    <w:rsid w:val="00551976"/>
    <w:rsid w:val="00552909"/>
    <w:rsid w:val="00553E96"/>
    <w:rsid w:val="0055529B"/>
    <w:rsid w:val="00557265"/>
    <w:rsid w:val="0055751F"/>
    <w:rsid w:val="00557CAA"/>
    <w:rsid w:val="00557D52"/>
    <w:rsid w:val="005606F2"/>
    <w:rsid w:val="00561310"/>
    <w:rsid w:val="00561BEC"/>
    <w:rsid w:val="00563052"/>
    <w:rsid w:val="00564688"/>
    <w:rsid w:val="005657A9"/>
    <w:rsid w:val="00565A9E"/>
    <w:rsid w:val="00566280"/>
    <w:rsid w:val="0056628D"/>
    <w:rsid w:val="00566D47"/>
    <w:rsid w:val="00567EC9"/>
    <w:rsid w:val="00570231"/>
    <w:rsid w:val="00570285"/>
    <w:rsid w:val="00570C14"/>
    <w:rsid w:val="005726D2"/>
    <w:rsid w:val="00582B83"/>
    <w:rsid w:val="00582C47"/>
    <w:rsid w:val="00583116"/>
    <w:rsid w:val="00586B1F"/>
    <w:rsid w:val="00587B2E"/>
    <w:rsid w:val="005913A6"/>
    <w:rsid w:val="00592BDA"/>
    <w:rsid w:val="00593C43"/>
    <w:rsid w:val="00594165"/>
    <w:rsid w:val="0059571A"/>
    <w:rsid w:val="0059613F"/>
    <w:rsid w:val="0059761F"/>
    <w:rsid w:val="00597766"/>
    <w:rsid w:val="005A0BF0"/>
    <w:rsid w:val="005A339B"/>
    <w:rsid w:val="005A4EED"/>
    <w:rsid w:val="005A5927"/>
    <w:rsid w:val="005A634E"/>
    <w:rsid w:val="005B1097"/>
    <w:rsid w:val="005B1851"/>
    <w:rsid w:val="005B233E"/>
    <w:rsid w:val="005B2944"/>
    <w:rsid w:val="005B2C4B"/>
    <w:rsid w:val="005B332F"/>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211F"/>
    <w:rsid w:val="005E2657"/>
    <w:rsid w:val="005E2B0B"/>
    <w:rsid w:val="005E2CE2"/>
    <w:rsid w:val="005E4292"/>
    <w:rsid w:val="005F1B92"/>
    <w:rsid w:val="005F551C"/>
    <w:rsid w:val="005F79B6"/>
    <w:rsid w:val="006006FD"/>
    <w:rsid w:val="00603D2F"/>
    <w:rsid w:val="006102EF"/>
    <w:rsid w:val="00611EC5"/>
    <w:rsid w:val="0061278E"/>
    <w:rsid w:val="00615420"/>
    <w:rsid w:val="0062285E"/>
    <w:rsid w:val="006235EF"/>
    <w:rsid w:val="00623D81"/>
    <w:rsid w:val="00623E40"/>
    <w:rsid w:val="006258CE"/>
    <w:rsid w:val="00626562"/>
    <w:rsid w:val="006309A8"/>
    <w:rsid w:val="00631316"/>
    <w:rsid w:val="00632433"/>
    <w:rsid w:val="00632A98"/>
    <w:rsid w:val="00633D2E"/>
    <w:rsid w:val="006341F0"/>
    <w:rsid w:val="006343A2"/>
    <w:rsid w:val="006346C4"/>
    <w:rsid w:val="00637906"/>
    <w:rsid w:val="00640ADF"/>
    <w:rsid w:val="00640D4C"/>
    <w:rsid w:val="00641F40"/>
    <w:rsid w:val="00643882"/>
    <w:rsid w:val="00644E05"/>
    <w:rsid w:val="00645513"/>
    <w:rsid w:val="006458AF"/>
    <w:rsid w:val="0064674C"/>
    <w:rsid w:val="00650956"/>
    <w:rsid w:val="006519D6"/>
    <w:rsid w:val="00653C24"/>
    <w:rsid w:val="00655728"/>
    <w:rsid w:val="00662240"/>
    <w:rsid w:val="00662266"/>
    <w:rsid w:val="00670C0A"/>
    <w:rsid w:val="00670FA1"/>
    <w:rsid w:val="00671A06"/>
    <w:rsid w:val="00672C65"/>
    <w:rsid w:val="00673A51"/>
    <w:rsid w:val="00674CD9"/>
    <w:rsid w:val="00675CB1"/>
    <w:rsid w:val="006772EE"/>
    <w:rsid w:val="006801D8"/>
    <w:rsid w:val="006804BB"/>
    <w:rsid w:val="0068092E"/>
    <w:rsid w:val="00680ACF"/>
    <w:rsid w:val="00681F3E"/>
    <w:rsid w:val="00682094"/>
    <w:rsid w:val="00682DDF"/>
    <w:rsid w:val="00683CA2"/>
    <w:rsid w:val="00685463"/>
    <w:rsid w:val="00685C4F"/>
    <w:rsid w:val="00686182"/>
    <w:rsid w:val="00686814"/>
    <w:rsid w:val="006908D4"/>
    <w:rsid w:val="00691F7C"/>
    <w:rsid w:val="006947DB"/>
    <w:rsid w:val="00694B5B"/>
    <w:rsid w:val="00695645"/>
    <w:rsid w:val="00695C44"/>
    <w:rsid w:val="0069652E"/>
    <w:rsid w:val="006A1C42"/>
    <w:rsid w:val="006A2BB7"/>
    <w:rsid w:val="006A3D0F"/>
    <w:rsid w:val="006A48D7"/>
    <w:rsid w:val="006A6534"/>
    <w:rsid w:val="006A76B9"/>
    <w:rsid w:val="006A770F"/>
    <w:rsid w:val="006A7D1A"/>
    <w:rsid w:val="006A7ED0"/>
    <w:rsid w:val="006B2403"/>
    <w:rsid w:val="006B2F93"/>
    <w:rsid w:val="006B374E"/>
    <w:rsid w:val="006B72BA"/>
    <w:rsid w:val="006C3493"/>
    <w:rsid w:val="006C413A"/>
    <w:rsid w:val="006C57B5"/>
    <w:rsid w:val="006D0A82"/>
    <w:rsid w:val="006D10E1"/>
    <w:rsid w:val="006D261B"/>
    <w:rsid w:val="006D2D58"/>
    <w:rsid w:val="006D5579"/>
    <w:rsid w:val="006D5F28"/>
    <w:rsid w:val="006D6074"/>
    <w:rsid w:val="006E0514"/>
    <w:rsid w:val="006E0C1F"/>
    <w:rsid w:val="006E1D62"/>
    <w:rsid w:val="006E257C"/>
    <w:rsid w:val="006E2DAA"/>
    <w:rsid w:val="006E2F3C"/>
    <w:rsid w:val="006E51A4"/>
    <w:rsid w:val="006E55DB"/>
    <w:rsid w:val="006E69C2"/>
    <w:rsid w:val="006E7215"/>
    <w:rsid w:val="006F1633"/>
    <w:rsid w:val="006F2459"/>
    <w:rsid w:val="006F4A3C"/>
    <w:rsid w:val="006F60A0"/>
    <w:rsid w:val="006F72FE"/>
    <w:rsid w:val="0070164F"/>
    <w:rsid w:val="00701E3B"/>
    <w:rsid w:val="00703BBD"/>
    <w:rsid w:val="00704023"/>
    <w:rsid w:val="00704754"/>
    <w:rsid w:val="007056AD"/>
    <w:rsid w:val="00705904"/>
    <w:rsid w:val="00707CBD"/>
    <w:rsid w:val="00711603"/>
    <w:rsid w:val="00712908"/>
    <w:rsid w:val="00713C2C"/>
    <w:rsid w:val="00713EFC"/>
    <w:rsid w:val="00714375"/>
    <w:rsid w:val="00715189"/>
    <w:rsid w:val="00716AEC"/>
    <w:rsid w:val="00716D6C"/>
    <w:rsid w:val="00717E3C"/>
    <w:rsid w:val="0072003F"/>
    <w:rsid w:val="00723F0F"/>
    <w:rsid w:val="00726497"/>
    <w:rsid w:val="00727729"/>
    <w:rsid w:val="00727F53"/>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39E2"/>
    <w:rsid w:val="007A5E03"/>
    <w:rsid w:val="007B0ED4"/>
    <w:rsid w:val="007B0F87"/>
    <w:rsid w:val="007B3605"/>
    <w:rsid w:val="007B48B5"/>
    <w:rsid w:val="007B52BB"/>
    <w:rsid w:val="007B5D56"/>
    <w:rsid w:val="007B6E99"/>
    <w:rsid w:val="007B7342"/>
    <w:rsid w:val="007B798E"/>
    <w:rsid w:val="007B7CFE"/>
    <w:rsid w:val="007C12C2"/>
    <w:rsid w:val="007C345A"/>
    <w:rsid w:val="007C7992"/>
    <w:rsid w:val="007D0566"/>
    <w:rsid w:val="007D4AAE"/>
    <w:rsid w:val="007D5150"/>
    <w:rsid w:val="007D6DF7"/>
    <w:rsid w:val="007E2E17"/>
    <w:rsid w:val="007E3060"/>
    <w:rsid w:val="007E4549"/>
    <w:rsid w:val="007E47D3"/>
    <w:rsid w:val="007E4ACF"/>
    <w:rsid w:val="007E5F1E"/>
    <w:rsid w:val="007E68C8"/>
    <w:rsid w:val="007F047A"/>
    <w:rsid w:val="007F0F86"/>
    <w:rsid w:val="007F4F55"/>
    <w:rsid w:val="008013AA"/>
    <w:rsid w:val="00801520"/>
    <w:rsid w:val="008018B7"/>
    <w:rsid w:val="0080220B"/>
    <w:rsid w:val="0080302B"/>
    <w:rsid w:val="00803103"/>
    <w:rsid w:val="00806895"/>
    <w:rsid w:val="00811D1A"/>
    <w:rsid w:val="00811F9C"/>
    <w:rsid w:val="00812666"/>
    <w:rsid w:val="0081360E"/>
    <w:rsid w:val="00813A5C"/>
    <w:rsid w:val="00814B6C"/>
    <w:rsid w:val="00816444"/>
    <w:rsid w:val="008167C5"/>
    <w:rsid w:val="00822C11"/>
    <w:rsid w:val="00827662"/>
    <w:rsid w:val="00827AA8"/>
    <w:rsid w:val="008311F5"/>
    <w:rsid w:val="008316A9"/>
    <w:rsid w:val="00831E47"/>
    <w:rsid w:val="008352C0"/>
    <w:rsid w:val="0084253A"/>
    <w:rsid w:val="00842A3D"/>
    <w:rsid w:val="0084371B"/>
    <w:rsid w:val="00843C6A"/>
    <w:rsid w:val="00846628"/>
    <w:rsid w:val="00846E90"/>
    <w:rsid w:val="00850A9B"/>
    <w:rsid w:val="00851DA1"/>
    <w:rsid w:val="00852F5D"/>
    <w:rsid w:val="0085312F"/>
    <w:rsid w:val="00855D02"/>
    <w:rsid w:val="00856400"/>
    <w:rsid w:val="008568C1"/>
    <w:rsid w:val="00857348"/>
    <w:rsid w:val="0086338A"/>
    <w:rsid w:val="00863A5B"/>
    <w:rsid w:val="00863C51"/>
    <w:rsid w:val="00864E17"/>
    <w:rsid w:val="008675AC"/>
    <w:rsid w:val="0087287B"/>
    <w:rsid w:val="00872C21"/>
    <w:rsid w:val="00873B85"/>
    <w:rsid w:val="00873E75"/>
    <w:rsid w:val="00876EC9"/>
    <w:rsid w:val="008774BE"/>
    <w:rsid w:val="00882609"/>
    <w:rsid w:val="00884C06"/>
    <w:rsid w:val="00885F8C"/>
    <w:rsid w:val="0088646A"/>
    <w:rsid w:val="008879DE"/>
    <w:rsid w:val="00891392"/>
    <w:rsid w:val="0089338E"/>
    <w:rsid w:val="0089384E"/>
    <w:rsid w:val="00894B50"/>
    <w:rsid w:val="00895102"/>
    <w:rsid w:val="00896599"/>
    <w:rsid w:val="0089736A"/>
    <w:rsid w:val="008A27FC"/>
    <w:rsid w:val="008A3C7B"/>
    <w:rsid w:val="008A65A9"/>
    <w:rsid w:val="008A6F2A"/>
    <w:rsid w:val="008A7569"/>
    <w:rsid w:val="008A7C73"/>
    <w:rsid w:val="008B0FC5"/>
    <w:rsid w:val="008B12CB"/>
    <w:rsid w:val="008B2C51"/>
    <w:rsid w:val="008B2D85"/>
    <w:rsid w:val="008B37D3"/>
    <w:rsid w:val="008B4403"/>
    <w:rsid w:val="008B56E8"/>
    <w:rsid w:val="008B7BCB"/>
    <w:rsid w:val="008C1631"/>
    <w:rsid w:val="008C2572"/>
    <w:rsid w:val="008C25B1"/>
    <w:rsid w:val="008C2691"/>
    <w:rsid w:val="008C34A4"/>
    <w:rsid w:val="008C7015"/>
    <w:rsid w:val="008D05D2"/>
    <w:rsid w:val="008D2072"/>
    <w:rsid w:val="008D2B14"/>
    <w:rsid w:val="008D4D7A"/>
    <w:rsid w:val="008D5F44"/>
    <w:rsid w:val="008D6154"/>
    <w:rsid w:val="008D66B4"/>
    <w:rsid w:val="008D7C52"/>
    <w:rsid w:val="008E5B15"/>
    <w:rsid w:val="008E64EC"/>
    <w:rsid w:val="008F08B7"/>
    <w:rsid w:val="008F1C54"/>
    <w:rsid w:val="008F21EF"/>
    <w:rsid w:val="008F5680"/>
    <w:rsid w:val="008F61B7"/>
    <w:rsid w:val="008F6225"/>
    <w:rsid w:val="008F67AF"/>
    <w:rsid w:val="008F788D"/>
    <w:rsid w:val="009032EA"/>
    <w:rsid w:val="0090564A"/>
    <w:rsid w:val="00907FFE"/>
    <w:rsid w:val="009107A9"/>
    <w:rsid w:val="009108F8"/>
    <w:rsid w:val="00910F08"/>
    <w:rsid w:val="00914060"/>
    <w:rsid w:val="00916480"/>
    <w:rsid w:val="00917F5A"/>
    <w:rsid w:val="00920A25"/>
    <w:rsid w:val="00926C59"/>
    <w:rsid w:val="00930501"/>
    <w:rsid w:val="00930707"/>
    <w:rsid w:val="0093095A"/>
    <w:rsid w:val="0093578C"/>
    <w:rsid w:val="009357C7"/>
    <w:rsid w:val="009362ED"/>
    <w:rsid w:val="00936949"/>
    <w:rsid w:val="00940AFD"/>
    <w:rsid w:val="00942C3B"/>
    <w:rsid w:val="0094641E"/>
    <w:rsid w:val="00946518"/>
    <w:rsid w:val="00951A4F"/>
    <w:rsid w:val="009524F6"/>
    <w:rsid w:val="00954E36"/>
    <w:rsid w:val="00956086"/>
    <w:rsid w:val="009563DD"/>
    <w:rsid w:val="00960ABA"/>
    <w:rsid w:val="00961C53"/>
    <w:rsid w:val="00964C0D"/>
    <w:rsid w:val="00966282"/>
    <w:rsid w:val="00966C56"/>
    <w:rsid w:val="00967AB1"/>
    <w:rsid w:val="0097076B"/>
    <w:rsid w:val="00970B43"/>
    <w:rsid w:val="00971F10"/>
    <w:rsid w:val="009738F3"/>
    <w:rsid w:val="009760C8"/>
    <w:rsid w:val="00976210"/>
    <w:rsid w:val="00977276"/>
    <w:rsid w:val="0097766B"/>
    <w:rsid w:val="00977961"/>
    <w:rsid w:val="00977DC2"/>
    <w:rsid w:val="009804E6"/>
    <w:rsid w:val="00981294"/>
    <w:rsid w:val="0098272B"/>
    <w:rsid w:val="00983A36"/>
    <w:rsid w:val="009851DC"/>
    <w:rsid w:val="009853E0"/>
    <w:rsid w:val="00986FB9"/>
    <w:rsid w:val="00991185"/>
    <w:rsid w:val="00992916"/>
    <w:rsid w:val="009953F8"/>
    <w:rsid w:val="00997084"/>
    <w:rsid w:val="009A066D"/>
    <w:rsid w:val="009A265D"/>
    <w:rsid w:val="009A3CD8"/>
    <w:rsid w:val="009A4016"/>
    <w:rsid w:val="009A4A75"/>
    <w:rsid w:val="009A6162"/>
    <w:rsid w:val="009A6C36"/>
    <w:rsid w:val="009A7619"/>
    <w:rsid w:val="009B1AF9"/>
    <w:rsid w:val="009B36EF"/>
    <w:rsid w:val="009B3A8E"/>
    <w:rsid w:val="009B3FEE"/>
    <w:rsid w:val="009B6DA5"/>
    <w:rsid w:val="009C0CC1"/>
    <w:rsid w:val="009C152E"/>
    <w:rsid w:val="009C20F5"/>
    <w:rsid w:val="009C225B"/>
    <w:rsid w:val="009C2500"/>
    <w:rsid w:val="009C2907"/>
    <w:rsid w:val="009C3D69"/>
    <w:rsid w:val="009C4099"/>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097"/>
    <w:rsid w:val="009F5520"/>
    <w:rsid w:val="009F656A"/>
    <w:rsid w:val="00A01940"/>
    <w:rsid w:val="00A03DAB"/>
    <w:rsid w:val="00A07F1E"/>
    <w:rsid w:val="00A10282"/>
    <w:rsid w:val="00A10C66"/>
    <w:rsid w:val="00A113F4"/>
    <w:rsid w:val="00A116C2"/>
    <w:rsid w:val="00A116DE"/>
    <w:rsid w:val="00A11820"/>
    <w:rsid w:val="00A12938"/>
    <w:rsid w:val="00A13416"/>
    <w:rsid w:val="00A13A60"/>
    <w:rsid w:val="00A142C8"/>
    <w:rsid w:val="00A20C26"/>
    <w:rsid w:val="00A22311"/>
    <w:rsid w:val="00A23C9E"/>
    <w:rsid w:val="00A23EDA"/>
    <w:rsid w:val="00A23EFE"/>
    <w:rsid w:val="00A24FC9"/>
    <w:rsid w:val="00A25D81"/>
    <w:rsid w:val="00A27D6F"/>
    <w:rsid w:val="00A30340"/>
    <w:rsid w:val="00A32BD6"/>
    <w:rsid w:val="00A338C0"/>
    <w:rsid w:val="00A3474B"/>
    <w:rsid w:val="00A34B07"/>
    <w:rsid w:val="00A42607"/>
    <w:rsid w:val="00A42A71"/>
    <w:rsid w:val="00A43145"/>
    <w:rsid w:val="00A452B6"/>
    <w:rsid w:val="00A454CC"/>
    <w:rsid w:val="00A46E50"/>
    <w:rsid w:val="00A4722A"/>
    <w:rsid w:val="00A52BE6"/>
    <w:rsid w:val="00A53F63"/>
    <w:rsid w:val="00A542A4"/>
    <w:rsid w:val="00A546E3"/>
    <w:rsid w:val="00A56004"/>
    <w:rsid w:val="00A5605B"/>
    <w:rsid w:val="00A56C59"/>
    <w:rsid w:val="00A57870"/>
    <w:rsid w:val="00A60CCB"/>
    <w:rsid w:val="00A618EC"/>
    <w:rsid w:val="00A61A56"/>
    <w:rsid w:val="00A630C8"/>
    <w:rsid w:val="00A63BC0"/>
    <w:rsid w:val="00A659BF"/>
    <w:rsid w:val="00A67303"/>
    <w:rsid w:val="00A7012D"/>
    <w:rsid w:val="00A739EA"/>
    <w:rsid w:val="00A76992"/>
    <w:rsid w:val="00A76C30"/>
    <w:rsid w:val="00A77923"/>
    <w:rsid w:val="00A80AB9"/>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A5F28"/>
    <w:rsid w:val="00AB22F1"/>
    <w:rsid w:val="00AB39BF"/>
    <w:rsid w:val="00AB5F1B"/>
    <w:rsid w:val="00AB7060"/>
    <w:rsid w:val="00AC0696"/>
    <w:rsid w:val="00AC1DA6"/>
    <w:rsid w:val="00AC2FA2"/>
    <w:rsid w:val="00AC33C5"/>
    <w:rsid w:val="00AC44EC"/>
    <w:rsid w:val="00AC61DF"/>
    <w:rsid w:val="00AC6BAA"/>
    <w:rsid w:val="00AD0035"/>
    <w:rsid w:val="00AD12C1"/>
    <w:rsid w:val="00AD247A"/>
    <w:rsid w:val="00AD2680"/>
    <w:rsid w:val="00AD3600"/>
    <w:rsid w:val="00AD7ADD"/>
    <w:rsid w:val="00AE0E4D"/>
    <w:rsid w:val="00AE1451"/>
    <w:rsid w:val="00AE1E03"/>
    <w:rsid w:val="00AE20BD"/>
    <w:rsid w:val="00AE38FE"/>
    <w:rsid w:val="00AE6238"/>
    <w:rsid w:val="00AE6E2D"/>
    <w:rsid w:val="00AF0509"/>
    <w:rsid w:val="00AF3B88"/>
    <w:rsid w:val="00AF4386"/>
    <w:rsid w:val="00AF68FB"/>
    <w:rsid w:val="00AF7A6C"/>
    <w:rsid w:val="00B013A0"/>
    <w:rsid w:val="00B068C7"/>
    <w:rsid w:val="00B0746B"/>
    <w:rsid w:val="00B07ACB"/>
    <w:rsid w:val="00B07EB4"/>
    <w:rsid w:val="00B101EC"/>
    <w:rsid w:val="00B1036B"/>
    <w:rsid w:val="00B111CF"/>
    <w:rsid w:val="00B11EAD"/>
    <w:rsid w:val="00B139FB"/>
    <w:rsid w:val="00B159F6"/>
    <w:rsid w:val="00B20176"/>
    <w:rsid w:val="00B23E79"/>
    <w:rsid w:val="00B24957"/>
    <w:rsid w:val="00B27861"/>
    <w:rsid w:val="00B318CB"/>
    <w:rsid w:val="00B33171"/>
    <w:rsid w:val="00B33BC9"/>
    <w:rsid w:val="00B351F8"/>
    <w:rsid w:val="00B36E93"/>
    <w:rsid w:val="00B412A7"/>
    <w:rsid w:val="00B416E9"/>
    <w:rsid w:val="00B41E6E"/>
    <w:rsid w:val="00B4588F"/>
    <w:rsid w:val="00B45F95"/>
    <w:rsid w:val="00B46CB8"/>
    <w:rsid w:val="00B50EA6"/>
    <w:rsid w:val="00B52A4A"/>
    <w:rsid w:val="00B5324F"/>
    <w:rsid w:val="00B555E6"/>
    <w:rsid w:val="00B560D2"/>
    <w:rsid w:val="00B604CA"/>
    <w:rsid w:val="00B61255"/>
    <w:rsid w:val="00B61BC6"/>
    <w:rsid w:val="00B62B93"/>
    <w:rsid w:val="00B64295"/>
    <w:rsid w:val="00B70B2F"/>
    <w:rsid w:val="00B735E6"/>
    <w:rsid w:val="00B742B7"/>
    <w:rsid w:val="00B758AE"/>
    <w:rsid w:val="00B75A96"/>
    <w:rsid w:val="00B75B7C"/>
    <w:rsid w:val="00B76E45"/>
    <w:rsid w:val="00B77202"/>
    <w:rsid w:val="00B80879"/>
    <w:rsid w:val="00B80F08"/>
    <w:rsid w:val="00B81579"/>
    <w:rsid w:val="00B81CC8"/>
    <w:rsid w:val="00B81F81"/>
    <w:rsid w:val="00B83803"/>
    <w:rsid w:val="00B83B39"/>
    <w:rsid w:val="00B85E4B"/>
    <w:rsid w:val="00B85E9B"/>
    <w:rsid w:val="00B87C09"/>
    <w:rsid w:val="00B910C4"/>
    <w:rsid w:val="00B91253"/>
    <w:rsid w:val="00B93445"/>
    <w:rsid w:val="00B96698"/>
    <w:rsid w:val="00B9773A"/>
    <w:rsid w:val="00BA145E"/>
    <w:rsid w:val="00BA1761"/>
    <w:rsid w:val="00BA366E"/>
    <w:rsid w:val="00BA3BDD"/>
    <w:rsid w:val="00BA482D"/>
    <w:rsid w:val="00BA4D23"/>
    <w:rsid w:val="00BA6A4D"/>
    <w:rsid w:val="00BA702E"/>
    <w:rsid w:val="00BB0BD6"/>
    <w:rsid w:val="00BB25A7"/>
    <w:rsid w:val="00BB320E"/>
    <w:rsid w:val="00BB33ED"/>
    <w:rsid w:val="00BB4A25"/>
    <w:rsid w:val="00BB5896"/>
    <w:rsid w:val="00BB6C65"/>
    <w:rsid w:val="00BB6CAB"/>
    <w:rsid w:val="00BC0E68"/>
    <w:rsid w:val="00BC25C0"/>
    <w:rsid w:val="00BC3174"/>
    <w:rsid w:val="00BC37CA"/>
    <w:rsid w:val="00BC6EE9"/>
    <w:rsid w:val="00BC7C96"/>
    <w:rsid w:val="00BC7CDF"/>
    <w:rsid w:val="00BD1A9C"/>
    <w:rsid w:val="00BD3C98"/>
    <w:rsid w:val="00BD46A7"/>
    <w:rsid w:val="00BD4719"/>
    <w:rsid w:val="00BD541C"/>
    <w:rsid w:val="00BD75D5"/>
    <w:rsid w:val="00BE1B3C"/>
    <w:rsid w:val="00BE39B1"/>
    <w:rsid w:val="00BE3FF9"/>
    <w:rsid w:val="00BE447F"/>
    <w:rsid w:val="00BE4812"/>
    <w:rsid w:val="00BE4EF6"/>
    <w:rsid w:val="00BE72CC"/>
    <w:rsid w:val="00BF0932"/>
    <w:rsid w:val="00BF1003"/>
    <w:rsid w:val="00BF197F"/>
    <w:rsid w:val="00BF272A"/>
    <w:rsid w:val="00BF5172"/>
    <w:rsid w:val="00BF6098"/>
    <w:rsid w:val="00BF6A36"/>
    <w:rsid w:val="00C040BC"/>
    <w:rsid w:val="00C0671A"/>
    <w:rsid w:val="00C07E63"/>
    <w:rsid w:val="00C07FF9"/>
    <w:rsid w:val="00C10860"/>
    <w:rsid w:val="00C15DA4"/>
    <w:rsid w:val="00C16217"/>
    <w:rsid w:val="00C16AFC"/>
    <w:rsid w:val="00C172ED"/>
    <w:rsid w:val="00C17B95"/>
    <w:rsid w:val="00C17E08"/>
    <w:rsid w:val="00C22FE0"/>
    <w:rsid w:val="00C235CB"/>
    <w:rsid w:val="00C239B8"/>
    <w:rsid w:val="00C24646"/>
    <w:rsid w:val="00C250F2"/>
    <w:rsid w:val="00C2711A"/>
    <w:rsid w:val="00C276D3"/>
    <w:rsid w:val="00C3264B"/>
    <w:rsid w:val="00C329F9"/>
    <w:rsid w:val="00C3604D"/>
    <w:rsid w:val="00C37E26"/>
    <w:rsid w:val="00C416BE"/>
    <w:rsid w:val="00C457B3"/>
    <w:rsid w:val="00C45A39"/>
    <w:rsid w:val="00C4720F"/>
    <w:rsid w:val="00C5231B"/>
    <w:rsid w:val="00C525CC"/>
    <w:rsid w:val="00C5280F"/>
    <w:rsid w:val="00C60BAD"/>
    <w:rsid w:val="00C60BE1"/>
    <w:rsid w:val="00C613C8"/>
    <w:rsid w:val="00C62A52"/>
    <w:rsid w:val="00C64311"/>
    <w:rsid w:val="00C653EB"/>
    <w:rsid w:val="00C67694"/>
    <w:rsid w:val="00C7028F"/>
    <w:rsid w:val="00C706D2"/>
    <w:rsid w:val="00C7088F"/>
    <w:rsid w:val="00C70893"/>
    <w:rsid w:val="00C72BDD"/>
    <w:rsid w:val="00C73A10"/>
    <w:rsid w:val="00C73B61"/>
    <w:rsid w:val="00C75D32"/>
    <w:rsid w:val="00C767F0"/>
    <w:rsid w:val="00C76A45"/>
    <w:rsid w:val="00C80206"/>
    <w:rsid w:val="00C80498"/>
    <w:rsid w:val="00C80849"/>
    <w:rsid w:val="00C80CC5"/>
    <w:rsid w:val="00C80D1D"/>
    <w:rsid w:val="00C8186F"/>
    <w:rsid w:val="00C827AF"/>
    <w:rsid w:val="00C870C9"/>
    <w:rsid w:val="00C874FC"/>
    <w:rsid w:val="00C9048D"/>
    <w:rsid w:val="00C91EFE"/>
    <w:rsid w:val="00C9241D"/>
    <w:rsid w:val="00C92557"/>
    <w:rsid w:val="00C92E7C"/>
    <w:rsid w:val="00C952D3"/>
    <w:rsid w:val="00C96668"/>
    <w:rsid w:val="00C969D7"/>
    <w:rsid w:val="00C96BD7"/>
    <w:rsid w:val="00C97589"/>
    <w:rsid w:val="00CA104D"/>
    <w:rsid w:val="00CA2118"/>
    <w:rsid w:val="00CA3576"/>
    <w:rsid w:val="00CA451B"/>
    <w:rsid w:val="00CA5ABA"/>
    <w:rsid w:val="00CA5CF6"/>
    <w:rsid w:val="00CA7614"/>
    <w:rsid w:val="00CB2857"/>
    <w:rsid w:val="00CB4218"/>
    <w:rsid w:val="00CB436E"/>
    <w:rsid w:val="00CB6F1B"/>
    <w:rsid w:val="00CB7CB1"/>
    <w:rsid w:val="00CC1558"/>
    <w:rsid w:val="00CC31C9"/>
    <w:rsid w:val="00CC52A5"/>
    <w:rsid w:val="00CC546B"/>
    <w:rsid w:val="00CC5601"/>
    <w:rsid w:val="00CC7AE7"/>
    <w:rsid w:val="00CD35A6"/>
    <w:rsid w:val="00CD7A0D"/>
    <w:rsid w:val="00CE085B"/>
    <w:rsid w:val="00CE1640"/>
    <w:rsid w:val="00CE1EDD"/>
    <w:rsid w:val="00CE1F64"/>
    <w:rsid w:val="00CE392C"/>
    <w:rsid w:val="00CE4191"/>
    <w:rsid w:val="00CE4500"/>
    <w:rsid w:val="00CE4D43"/>
    <w:rsid w:val="00CE5F2C"/>
    <w:rsid w:val="00CF0146"/>
    <w:rsid w:val="00CF2219"/>
    <w:rsid w:val="00CF3518"/>
    <w:rsid w:val="00CF6559"/>
    <w:rsid w:val="00CF7413"/>
    <w:rsid w:val="00D0102A"/>
    <w:rsid w:val="00D01DDE"/>
    <w:rsid w:val="00D03368"/>
    <w:rsid w:val="00D0401D"/>
    <w:rsid w:val="00D04BFE"/>
    <w:rsid w:val="00D100E7"/>
    <w:rsid w:val="00D11C92"/>
    <w:rsid w:val="00D13657"/>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53BC"/>
    <w:rsid w:val="00D46BAB"/>
    <w:rsid w:val="00D47867"/>
    <w:rsid w:val="00D5032C"/>
    <w:rsid w:val="00D50BA8"/>
    <w:rsid w:val="00D515B4"/>
    <w:rsid w:val="00D552F8"/>
    <w:rsid w:val="00D55B19"/>
    <w:rsid w:val="00D5704C"/>
    <w:rsid w:val="00D6207F"/>
    <w:rsid w:val="00D64BDF"/>
    <w:rsid w:val="00D65B04"/>
    <w:rsid w:val="00D6698D"/>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06C6"/>
    <w:rsid w:val="00DA5496"/>
    <w:rsid w:val="00DA75A0"/>
    <w:rsid w:val="00DA783F"/>
    <w:rsid w:val="00DB0639"/>
    <w:rsid w:val="00DB090A"/>
    <w:rsid w:val="00DB146D"/>
    <w:rsid w:val="00DB1476"/>
    <w:rsid w:val="00DB15A6"/>
    <w:rsid w:val="00DB35D7"/>
    <w:rsid w:val="00DB3700"/>
    <w:rsid w:val="00DB386B"/>
    <w:rsid w:val="00DB56EB"/>
    <w:rsid w:val="00DB572F"/>
    <w:rsid w:val="00DB588D"/>
    <w:rsid w:val="00DB72AB"/>
    <w:rsid w:val="00DC0628"/>
    <w:rsid w:val="00DC12F0"/>
    <w:rsid w:val="00DC1CA7"/>
    <w:rsid w:val="00DC1D0B"/>
    <w:rsid w:val="00DC2F64"/>
    <w:rsid w:val="00DC2FBD"/>
    <w:rsid w:val="00DC4F60"/>
    <w:rsid w:val="00DC7C51"/>
    <w:rsid w:val="00DC7D61"/>
    <w:rsid w:val="00DD099C"/>
    <w:rsid w:val="00DD0CD0"/>
    <w:rsid w:val="00DD2C90"/>
    <w:rsid w:val="00DD4823"/>
    <w:rsid w:val="00DD5528"/>
    <w:rsid w:val="00DD71A0"/>
    <w:rsid w:val="00DE043C"/>
    <w:rsid w:val="00DE0F0B"/>
    <w:rsid w:val="00DE23AF"/>
    <w:rsid w:val="00DE421B"/>
    <w:rsid w:val="00DE5A4B"/>
    <w:rsid w:val="00DE6902"/>
    <w:rsid w:val="00DE7FC7"/>
    <w:rsid w:val="00DF1C2D"/>
    <w:rsid w:val="00DF272A"/>
    <w:rsid w:val="00DF325C"/>
    <w:rsid w:val="00DF4B7C"/>
    <w:rsid w:val="00DF55FE"/>
    <w:rsid w:val="00DF5CA7"/>
    <w:rsid w:val="00DF6995"/>
    <w:rsid w:val="00DF69F0"/>
    <w:rsid w:val="00DF70DE"/>
    <w:rsid w:val="00DF7148"/>
    <w:rsid w:val="00DF7560"/>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652B"/>
    <w:rsid w:val="00E27E15"/>
    <w:rsid w:val="00E30234"/>
    <w:rsid w:val="00E30F57"/>
    <w:rsid w:val="00E31251"/>
    <w:rsid w:val="00E31854"/>
    <w:rsid w:val="00E31A63"/>
    <w:rsid w:val="00E3658B"/>
    <w:rsid w:val="00E40521"/>
    <w:rsid w:val="00E41FAB"/>
    <w:rsid w:val="00E47018"/>
    <w:rsid w:val="00E51B6B"/>
    <w:rsid w:val="00E5363D"/>
    <w:rsid w:val="00E54562"/>
    <w:rsid w:val="00E55114"/>
    <w:rsid w:val="00E56148"/>
    <w:rsid w:val="00E57329"/>
    <w:rsid w:val="00E6009F"/>
    <w:rsid w:val="00E62C95"/>
    <w:rsid w:val="00E6551E"/>
    <w:rsid w:val="00E65929"/>
    <w:rsid w:val="00E6686F"/>
    <w:rsid w:val="00E6721D"/>
    <w:rsid w:val="00E676A5"/>
    <w:rsid w:val="00E702DB"/>
    <w:rsid w:val="00E70943"/>
    <w:rsid w:val="00E71634"/>
    <w:rsid w:val="00E71D15"/>
    <w:rsid w:val="00E71DB0"/>
    <w:rsid w:val="00E7295F"/>
    <w:rsid w:val="00E738C2"/>
    <w:rsid w:val="00E739C6"/>
    <w:rsid w:val="00E74C0C"/>
    <w:rsid w:val="00E750DC"/>
    <w:rsid w:val="00E75DA0"/>
    <w:rsid w:val="00E76560"/>
    <w:rsid w:val="00E76897"/>
    <w:rsid w:val="00E80C66"/>
    <w:rsid w:val="00E821BF"/>
    <w:rsid w:val="00E83926"/>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45BE"/>
    <w:rsid w:val="00EC6E9B"/>
    <w:rsid w:val="00EC7F1F"/>
    <w:rsid w:val="00ED396F"/>
    <w:rsid w:val="00ED5310"/>
    <w:rsid w:val="00ED74D4"/>
    <w:rsid w:val="00ED7AFF"/>
    <w:rsid w:val="00EE3BD6"/>
    <w:rsid w:val="00EE5A2F"/>
    <w:rsid w:val="00EE7880"/>
    <w:rsid w:val="00EF0D47"/>
    <w:rsid w:val="00EF3C3F"/>
    <w:rsid w:val="00EF5126"/>
    <w:rsid w:val="00EF5A3C"/>
    <w:rsid w:val="00F00706"/>
    <w:rsid w:val="00F03286"/>
    <w:rsid w:val="00F04883"/>
    <w:rsid w:val="00F07621"/>
    <w:rsid w:val="00F1563D"/>
    <w:rsid w:val="00F158C5"/>
    <w:rsid w:val="00F16751"/>
    <w:rsid w:val="00F17106"/>
    <w:rsid w:val="00F206CC"/>
    <w:rsid w:val="00F223BF"/>
    <w:rsid w:val="00F25399"/>
    <w:rsid w:val="00F25FDF"/>
    <w:rsid w:val="00F31177"/>
    <w:rsid w:val="00F33275"/>
    <w:rsid w:val="00F34124"/>
    <w:rsid w:val="00F35869"/>
    <w:rsid w:val="00F40AD0"/>
    <w:rsid w:val="00F41995"/>
    <w:rsid w:val="00F429A3"/>
    <w:rsid w:val="00F45681"/>
    <w:rsid w:val="00F465E7"/>
    <w:rsid w:val="00F50C4D"/>
    <w:rsid w:val="00F5161A"/>
    <w:rsid w:val="00F52185"/>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35A"/>
    <w:rsid w:val="00F945D5"/>
    <w:rsid w:val="00F9601B"/>
    <w:rsid w:val="00F9780E"/>
    <w:rsid w:val="00FA1727"/>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7821"/>
    <w:rsid w:val="00FE0787"/>
    <w:rsid w:val="00FE104A"/>
    <w:rsid w:val="00FE1406"/>
    <w:rsid w:val="00FE1EBE"/>
    <w:rsid w:val="00FE2265"/>
    <w:rsid w:val="00FE47CA"/>
    <w:rsid w:val="00FE6F2A"/>
    <w:rsid w:val="00FE766A"/>
    <w:rsid w:val="00FF0DB3"/>
    <w:rsid w:val="00FF1319"/>
    <w:rsid w:val="00FF2E20"/>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 w:type="paragraph" w:customStyle="1" w:styleId="Normal4">
    <w:name w:val="Normal_4"/>
    <w:qFormat/>
    <w:rsid w:val="008A7569"/>
    <w:pPr>
      <w:spacing w:after="180" w:line="276" w:lineRule="auto"/>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093087088">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0285782">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20689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CC43-A8F3-4647-9344-5A423BAE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777</cp:lastModifiedBy>
  <cp:revision>2</cp:revision>
  <cp:lastPrinted>2021-09-28T08:10:00Z</cp:lastPrinted>
  <dcterms:created xsi:type="dcterms:W3CDTF">2021-11-15T22:15:00Z</dcterms:created>
  <dcterms:modified xsi:type="dcterms:W3CDTF">2021-11-15T22:15:00Z</dcterms:modified>
</cp:coreProperties>
</file>