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3D1" w:rsidRPr="00231F27" w:rsidRDefault="00B643D1" w:rsidP="00231F27">
      <w:pPr>
        <w:spacing w:after="0"/>
        <w:jc w:val="both"/>
        <w:rPr>
          <w:rFonts w:ascii="Sylfaen" w:hAnsi="Sylfaen" w:cs="Sylfaen"/>
          <w:b/>
        </w:rPr>
      </w:pPr>
      <w:proofErr w:type="gramStart"/>
      <w:r w:rsidRPr="00231F27">
        <w:rPr>
          <w:rFonts w:ascii="Sylfaen" w:hAnsi="Sylfaen" w:cs="Sylfaen"/>
          <w:b/>
        </w:rPr>
        <w:t>სიღნაღის</w:t>
      </w:r>
      <w:proofErr w:type="gramEnd"/>
      <w:r w:rsidR="00A06B18" w:rsidRPr="00231F27">
        <w:rPr>
          <w:rFonts w:ascii="Sylfaen" w:hAnsi="Sylfaen" w:cs="Sylfaen"/>
          <w:b/>
          <w:lang w:val="ka-GE"/>
        </w:rPr>
        <w:t xml:space="preserve"> </w:t>
      </w:r>
      <w:r w:rsidRPr="00231F27">
        <w:rPr>
          <w:rFonts w:ascii="Sylfaen" w:hAnsi="Sylfaen" w:cs="Sylfaen"/>
          <w:b/>
        </w:rPr>
        <w:t>მუნიციპალიტეტის</w:t>
      </w:r>
      <w:r w:rsidR="00A06B18" w:rsidRPr="00231F27">
        <w:rPr>
          <w:rFonts w:ascii="Sylfaen" w:hAnsi="Sylfaen" w:cs="Sylfaen"/>
          <w:b/>
          <w:lang w:val="ka-GE"/>
        </w:rPr>
        <w:t xml:space="preserve"> </w:t>
      </w:r>
      <w:r w:rsidRPr="00231F27">
        <w:rPr>
          <w:rFonts w:ascii="Sylfaen" w:hAnsi="Sylfaen" w:cs="Sylfaen"/>
          <w:b/>
          <w:lang w:val="ka-GE"/>
        </w:rPr>
        <w:t xml:space="preserve">მერის </w:t>
      </w:r>
      <w:r w:rsidRPr="00231F27">
        <w:rPr>
          <w:rFonts w:ascii="Sylfaen" w:hAnsi="Sylfaen" w:cs="Sylfaen"/>
          <w:b/>
        </w:rPr>
        <w:t>ანგარიში</w:t>
      </w:r>
    </w:p>
    <w:p w:rsidR="00B643D1" w:rsidRPr="00231F27" w:rsidRDefault="00B643D1" w:rsidP="00231F27">
      <w:pPr>
        <w:spacing w:after="0"/>
        <w:jc w:val="both"/>
        <w:rPr>
          <w:rFonts w:ascii="Sylfaen" w:hAnsi="Sylfaen" w:cs="Sylfaen"/>
          <w:b/>
        </w:rPr>
      </w:pPr>
      <w:r w:rsidRPr="00231F27">
        <w:rPr>
          <w:b/>
        </w:rPr>
        <w:t>20</w:t>
      </w:r>
      <w:r w:rsidRPr="00231F27">
        <w:rPr>
          <w:rFonts w:ascii="Sylfaen" w:hAnsi="Sylfaen"/>
          <w:b/>
          <w:lang w:val="ka-GE"/>
        </w:rPr>
        <w:t xml:space="preserve">20 </w:t>
      </w:r>
      <w:r w:rsidRPr="00231F27">
        <w:rPr>
          <w:rFonts w:ascii="Sylfaen" w:hAnsi="Sylfaen" w:cs="Sylfaen"/>
          <w:b/>
        </w:rPr>
        <w:t>წელი</w:t>
      </w:r>
    </w:p>
    <w:p w:rsidR="00B643D1" w:rsidRPr="00231F27" w:rsidRDefault="00B643D1" w:rsidP="00231F27">
      <w:pPr>
        <w:spacing w:after="0"/>
        <w:jc w:val="both"/>
        <w:rPr>
          <w:rFonts w:ascii="Sylfaen" w:hAnsi="Sylfaen" w:cs="Sylfaen"/>
        </w:rPr>
      </w:pPr>
    </w:p>
    <w:p w:rsidR="00B643D1" w:rsidRPr="00231F27" w:rsidRDefault="00B643D1" w:rsidP="00231F27">
      <w:pPr>
        <w:spacing w:after="0"/>
        <w:jc w:val="both"/>
        <w:rPr>
          <w:rFonts w:ascii="Sylfaen" w:hAnsi="Sylfaen" w:cs="Sylfaen"/>
          <w:color w:val="000000" w:themeColor="text1"/>
          <w:lang w:val="ka-GE"/>
        </w:rPr>
      </w:pPr>
      <w:r w:rsidRPr="00231F27">
        <w:rPr>
          <w:rFonts w:ascii="Sylfaen" w:hAnsi="Sylfaen" w:cs="Sylfaen"/>
          <w:color w:val="000000" w:themeColor="text1"/>
          <w:lang w:val="ka-GE"/>
        </w:rPr>
        <w:t>მოგესალმებით,</w:t>
      </w:r>
    </w:p>
    <w:p w:rsidR="00B643D1" w:rsidRPr="00231F27" w:rsidRDefault="00B643D1" w:rsidP="00231F27">
      <w:pPr>
        <w:spacing w:after="0"/>
        <w:jc w:val="both"/>
        <w:rPr>
          <w:rFonts w:ascii="Sylfaen" w:hAnsi="Sylfaen" w:cs="Sylfaen"/>
          <w:color w:val="000000" w:themeColor="text1"/>
          <w:lang w:val="ka-GE"/>
        </w:rPr>
      </w:pPr>
    </w:p>
    <w:p w:rsidR="00B643D1" w:rsidRPr="00231F27" w:rsidRDefault="00B643D1" w:rsidP="00231F27">
      <w:pPr>
        <w:spacing w:after="0"/>
        <w:jc w:val="both"/>
        <w:rPr>
          <w:rFonts w:ascii="Sylfaen" w:hAnsi="Sylfaen" w:cs="Sylfaen"/>
          <w:color w:val="000000" w:themeColor="text1"/>
          <w:lang w:val="ka-GE"/>
        </w:rPr>
      </w:pPr>
      <w:r w:rsidRPr="00231F27">
        <w:rPr>
          <w:rFonts w:ascii="Sylfaen" w:hAnsi="Sylfaen" w:cs="Sylfaen"/>
          <w:color w:val="000000" w:themeColor="text1"/>
          <w:lang w:val="ka-GE"/>
        </w:rPr>
        <w:t>ჯანმრთელობას გისურვებთ  ყველას.</w:t>
      </w:r>
    </w:p>
    <w:p w:rsidR="00B643D1" w:rsidRPr="00231F27" w:rsidRDefault="00B643D1" w:rsidP="00231F27">
      <w:pPr>
        <w:spacing w:after="0"/>
        <w:jc w:val="both"/>
        <w:rPr>
          <w:rFonts w:ascii="Sylfaen" w:hAnsi="Sylfaen" w:cs="Sylfaen"/>
          <w:color w:val="000000" w:themeColor="text1"/>
          <w:lang w:val="ka-GE"/>
        </w:rPr>
      </w:pPr>
      <w:r w:rsidRPr="00231F27">
        <w:rPr>
          <w:rFonts w:ascii="Sylfaen" w:hAnsi="Sylfaen" w:cs="Sylfaen"/>
          <w:color w:val="000000" w:themeColor="text1"/>
          <w:lang w:val="ka-GE"/>
        </w:rPr>
        <w:t>მინდა ჩემი გამოსვლა დავიწყო მადლობით თითოეული ჩვენი მოქალაქის, თანამშრომლის, მედიკოსის,  ეპიდემიოლეგის, სამართალდამცველის,  კერძო თუ საჯარო სექტორის წარმომადგენლების და ზოგადად ყველა იმ ადამიანის მიმართ, ვინც ქვეყანაში არსებული პანდემიის პირობებში ჩვენ გვერდში არიან  და მაღალი პასუხისმგებლობით ეკიდებიან  ყველა იმ საკითხს, რაც ჩვენი საზოგადოების უსაფრთხოებისთვისაა საჭირო.</w:t>
      </w:r>
    </w:p>
    <w:p w:rsidR="00B643D1" w:rsidRPr="00231F27" w:rsidRDefault="00B643D1" w:rsidP="00231F27">
      <w:pPr>
        <w:spacing w:after="0"/>
        <w:jc w:val="both"/>
        <w:rPr>
          <w:rFonts w:ascii="Sylfaen" w:hAnsi="Sylfaen" w:cs="Sylfaen"/>
          <w:color w:val="000000" w:themeColor="text1"/>
          <w:lang w:val="ka-GE"/>
        </w:rPr>
      </w:pPr>
      <w:r w:rsidRPr="00231F27">
        <w:rPr>
          <w:rFonts w:ascii="Sylfaen" w:hAnsi="Sylfaen" w:cs="Sylfaen"/>
          <w:color w:val="000000" w:themeColor="text1"/>
          <w:lang w:val="ka-GE"/>
        </w:rPr>
        <w:t>ახალი ,კორონა ვირუსი“გლობალური გამოწვევაა მსოფლიოსთვის , ეს არ არის  მხოლოდ ჯანმრთელობის კრიზისი, სწორედ ამიტომ,</w:t>
      </w:r>
      <w:r w:rsidRPr="00231F27">
        <w:rPr>
          <w:rFonts w:ascii="Sylfaen" w:hAnsi="Sylfaen" w:cs="Sylfaen"/>
          <w:color w:val="000000" w:themeColor="text1"/>
          <w:spacing w:val="4"/>
          <w:shd w:val="clear" w:color="auto" w:fill="FEFEFE"/>
        </w:rPr>
        <w:t>პანდემიის</w:t>
      </w:r>
      <w:r w:rsidR="00A06B18" w:rsidRPr="00231F27">
        <w:rPr>
          <w:rFonts w:ascii="Sylfaen" w:hAnsi="Sylfaen" w:cs="Sylfaen"/>
          <w:color w:val="000000" w:themeColor="text1"/>
          <w:spacing w:val="4"/>
          <w:shd w:val="clear" w:color="auto" w:fill="FEFEFE"/>
          <w:lang w:val="ka-GE"/>
        </w:rPr>
        <w:t xml:space="preserve"> </w:t>
      </w:r>
      <w:r w:rsidRPr="00231F27">
        <w:rPr>
          <w:rFonts w:ascii="Sylfaen" w:hAnsi="Sylfaen" w:cs="Sylfaen"/>
          <w:color w:val="000000" w:themeColor="text1"/>
          <w:spacing w:val="4"/>
          <w:shd w:val="clear" w:color="auto" w:fill="FEFEFE"/>
        </w:rPr>
        <w:t>პირველივე</w:t>
      </w:r>
      <w:r w:rsidR="00A06B18" w:rsidRPr="00231F27">
        <w:rPr>
          <w:rFonts w:ascii="Sylfaen" w:hAnsi="Sylfaen" w:cs="Sylfaen"/>
          <w:color w:val="000000" w:themeColor="text1"/>
          <w:spacing w:val="4"/>
          <w:shd w:val="clear" w:color="auto" w:fill="FEFEFE"/>
          <w:lang w:val="ka-GE"/>
        </w:rPr>
        <w:t xml:space="preserve"> </w:t>
      </w:r>
      <w:r w:rsidRPr="00231F27">
        <w:rPr>
          <w:rFonts w:ascii="Sylfaen" w:hAnsi="Sylfaen" w:cs="Sylfaen"/>
          <w:color w:val="000000" w:themeColor="text1"/>
          <w:spacing w:val="4"/>
          <w:shd w:val="clear" w:color="auto" w:fill="FEFEFE"/>
        </w:rPr>
        <w:t>დღეებიდან</w:t>
      </w:r>
      <w:r w:rsidRPr="00231F27">
        <w:rPr>
          <w:rFonts w:ascii="Sylfaen" w:hAnsi="Sylfaen" w:cs="Sylfaen"/>
          <w:color w:val="000000" w:themeColor="text1"/>
          <w:spacing w:val="4"/>
          <w:shd w:val="clear" w:color="auto" w:fill="FEFEFE"/>
          <w:lang w:val="ka-GE"/>
        </w:rPr>
        <w:t xml:space="preserve">, </w:t>
      </w:r>
      <w:r w:rsidR="00186BEF" w:rsidRPr="00231F27">
        <w:rPr>
          <w:rFonts w:ascii="Sylfaen" w:hAnsi="Sylfaen"/>
          <w:lang w:val="ka-GE"/>
        </w:rPr>
        <w:t>სახელ</w:t>
      </w:r>
      <w:r w:rsidR="00EB5895" w:rsidRPr="00231F27">
        <w:rPr>
          <w:rFonts w:ascii="Sylfaen" w:hAnsi="Sylfaen"/>
          <w:lang w:val="ka-GE"/>
        </w:rPr>
        <w:t xml:space="preserve">მწიფო უწყებებისა და ბიზნესის სექტორის </w:t>
      </w:r>
      <w:r w:rsidRPr="00231F27">
        <w:rPr>
          <w:rFonts w:ascii="Arial" w:hAnsi="Arial" w:cs="Arial"/>
          <w:color w:val="000000" w:themeColor="text1"/>
          <w:spacing w:val="4"/>
          <w:shd w:val="clear" w:color="auto" w:fill="FEFEFE"/>
        </w:rPr>
        <w:t> </w:t>
      </w:r>
      <w:r w:rsidRPr="00231F27">
        <w:rPr>
          <w:rFonts w:ascii="Sylfaen" w:hAnsi="Sylfaen" w:cs="Sylfaen"/>
          <w:color w:val="000000" w:themeColor="text1"/>
          <w:spacing w:val="4"/>
          <w:shd w:val="clear" w:color="auto" w:fill="FEFEFE"/>
        </w:rPr>
        <w:t>მხარდაჭერ</w:t>
      </w:r>
      <w:r w:rsidRPr="00231F27">
        <w:rPr>
          <w:rFonts w:ascii="Sylfaen" w:hAnsi="Sylfaen" w:cs="Sylfaen"/>
          <w:color w:val="000000" w:themeColor="text1"/>
          <w:spacing w:val="4"/>
          <w:shd w:val="clear" w:color="auto" w:fill="FEFEFE"/>
          <w:lang w:val="ka-GE"/>
        </w:rPr>
        <w:t xml:space="preserve">ით ქვეყანამ შეძლო საკუთრი ხალხის </w:t>
      </w:r>
      <w:r w:rsidR="00186BEF" w:rsidRPr="00231F27">
        <w:rPr>
          <w:rFonts w:ascii="Sylfaen" w:hAnsi="Sylfaen" w:cs="Sylfaen"/>
          <w:color w:val="000000" w:themeColor="text1"/>
          <w:spacing w:val="4"/>
          <w:shd w:val="clear" w:color="auto" w:fill="FEFEFE"/>
          <w:lang w:val="ka-GE"/>
        </w:rPr>
        <w:t xml:space="preserve">დახმარება </w:t>
      </w:r>
      <w:r w:rsidRPr="00231F27">
        <w:rPr>
          <w:rFonts w:ascii="Sylfaen" w:hAnsi="Sylfaen" w:cs="Sylfaen"/>
          <w:color w:val="000000" w:themeColor="text1"/>
          <w:spacing w:val="4"/>
          <w:shd w:val="clear" w:color="auto" w:fill="FEFEFE"/>
        </w:rPr>
        <w:t>როგორც სხვადასხვა</w:t>
      </w:r>
      <w:r w:rsidR="00A06B18" w:rsidRPr="00231F27">
        <w:rPr>
          <w:rFonts w:ascii="Sylfaen" w:hAnsi="Sylfaen" w:cs="Sylfaen"/>
          <w:color w:val="000000" w:themeColor="text1"/>
          <w:spacing w:val="4"/>
          <w:shd w:val="clear" w:color="auto" w:fill="FEFEFE"/>
          <w:lang w:val="ka-GE"/>
        </w:rPr>
        <w:t xml:space="preserve"> </w:t>
      </w:r>
      <w:r w:rsidR="00186BEF" w:rsidRPr="00231F27">
        <w:rPr>
          <w:rFonts w:ascii="Sylfaen" w:hAnsi="Sylfaen"/>
          <w:lang w:val="ka-GE"/>
        </w:rPr>
        <w:t>საგრანტო პროგრამის</w:t>
      </w:r>
      <w:r w:rsidRPr="00231F27">
        <w:rPr>
          <w:rFonts w:ascii="Arial" w:hAnsi="Arial" w:cs="Arial"/>
          <w:color w:val="000000" w:themeColor="text1"/>
          <w:spacing w:val="4"/>
          <w:shd w:val="clear" w:color="auto" w:fill="FEFEFE"/>
        </w:rPr>
        <w:t> </w:t>
      </w:r>
      <w:r w:rsidRPr="00231F27">
        <w:rPr>
          <w:rFonts w:ascii="Sylfaen" w:hAnsi="Sylfaen" w:cs="Sylfaen"/>
          <w:color w:val="000000" w:themeColor="text1"/>
          <w:spacing w:val="4"/>
          <w:shd w:val="clear" w:color="auto" w:fill="FEFEFE"/>
          <w:lang w:val="ka-GE"/>
        </w:rPr>
        <w:t>, ასევე სახელმწიფოს სერვისების მეშვეობით.</w:t>
      </w:r>
    </w:p>
    <w:p w:rsidR="00B643D1" w:rsidRPr="00231F27" w:rsidRDefault="00B643D1" w:rsidP="00231F27">
      <w:pPr>
        <w:spacing w:after="0"/>
        <w:jc w:val="both"/>
        <w:rPr>
          <w:rFonts w:ascii="Sylfaen" w:hAnsi="Sylfaen"/>
          <w:color w:val="000000" w:themeColor="text1"/>
          <w:lang w:val="ka-GE"/>
        </w:rPr>
      </w:pPr>
      <w:r w:rsidRPr="00231F27">
        <w:rPr>
          <w:rFonts w:ascii="Sylfaen" w:hAnsi="Sylfaen" w:cs="Sylfaen"/>
          <w:color w:val="000000" w:themeColor="text1"/>
          <w:lang w:val="ka-GE"/>
        </w:rPr>
        <w:t xml:space="preserve">შეიქმნა სპეციალური ფონდი, სადაც </w:t>
      </w:r>
      <w:r w:rsidRPr="00231F27">
        <w:rPr>
          <w:rFonts w:ascii="Sylfaen" w:hAnsi="Sylfaen" w:cs="Sylfaen"/>
          <w:color w:val="000000" w:themeColor="text1"/>
        </w:rPr>
        <w:t>საჯარო</w:t>
      </w:r>
      <w:r w:rsidR="00A06B18" w:rsidRPr="00231F27">
        <w:rPr>
          <w:rFonts w:ascii="Sylfaen" w:hAnsi="Sylfaen" w:cs="Sylfaen"/>
          <w:color w:val="000000" w:themeColor="text1"/>
          <w:lang w:val="ka-GE"/>
        </w:rPr>
        <w:t xml:space="preserve"> </w:t>
      </w:r>
      <w:r w:rsidRPr="00231F27">
        <w:rPr>
          <w:rFonts w:ascii="Sylfaen" w:hAnsi="Sylfaen" w:cs="Sylfaen"/>
          <w:color w:val="000000" w:themeColor="text1"/>
        </w:rPr>
        <w:t>მოხელეებმა</w:t>
      </w:r>
      <w:r w:rsidRPr="00231F27">
        <w:rPr>
          <w:color w:val="000000" w:themeColor="text1"/>
        </w:rPr>
        <w:t xml:space="preserve">,  </w:t>
      </w:r>
      <w:r w:rsidRPr="00231F27">
        <w:rPr>
          <w:rFonts w:ascii="Sylfaen" w:hAnsi="Sylfaen" w:cs="Sylfaen"/>
          <w:color w:val="000000" w:themeColor="text1"/>
        </w:rPr>
        <w:t>კერძო</w:t>
      </w:r>
      <w:r w:rsidR="00A06B18" w:rsidRPr="00231F27">
        <w:rPr>
          <w:rFonts w:ascii="Sylfaen" w:hAnsi="Sylfaen" w:cs="Sylfaen"/>
          <w:color w:val="000000" w:themeColor="text1"/>
          <w:lang w:val="ka-GE"/>
        </w:rPr>
        <w:t xml:space="preserve"> </w:t>
      </w:r>
      <w:r w:rsidRPr="00231F27">
        <w:rPr>
          <w:rFonts w:ascii="Sylfaen" w:hAnsi="Sylfaen" w:cs="Sylfaen"/>
          <w:color w:val="000000" w:themeColor="text1"/>
        </w:rPr>
        <w:t>სექტორის</w:t>
      </w:r>
      <w:r w:rsidR="00A06B18" w:rsidRPr="00231F27">
        <w:rPr>
          <w:rFonts w:ascii="Sylfaen" w:hAnsi="Sylfaen" w:cs="Sylfaen"/>
          <w:color w:val="000000" w:themeColor="text1"/>
          <w:lang w:val="ka-GE"/>
        </w:rPr>
        <w:t xml:space="preserve"> </w:t>
      </w:r>
      <w:r w:rsidRPr="00231F27">
        <w:rPr>
          <w:rFonts w:ascii="Sylfaen" w:hAnsi="Sylfaen" w:cs="Sylfaen"/>
          <w:color w:val="000000" w:themeColor="text1"/>
        </w:rPr>
        <w:t xml:space="preserve">წარმომადგენლებმა და ჩვენმა </w:t>
      </w:r>
      <w:r w:rsidRPr="00231F27">
        <w:rPr>
          <w:rFonts w:ascii="Sylfaen" w:hAnsi="Sylfaen" w:cs="Sylfaen"/>
          <w:color w:val="000000" w:themeColor="text1"/>
          <w:lang w:val="ka-GE"/>
        </w:rPr>
        <w:t>მოქალაქეებმა</w:t>
      </w:r>
      <w:r w:rsidR="00A06B18" w:rsidRPr="00231F27">
        <w:rPr>
          <w:rFonts w:ascii="Sylfaen" w:hAnsi="Sylfaen" w:cs="Sylfaen"/>
          <w:color w:val="000000" w:themeColor="text1"/>
          <w:lang w:val="ka-GE"/>
        </w:rPr>
        <w:t xml:space="preserve"> </w:t>
      </w:r>
      <w:r w:rsidRPr="00231F27">
        <w:rPr>
          <w:rFonts w:ascii="Sylfaen" w:hAnsi="Sylfaen" w:cs="Sylfaen"/>
          <w:color w:val="000000" w:themeColor="text1"/>
          <w:lang w:val="ka-GE"/>
        </w:rPr>
        <w:t xml:space="preserve">თავისი წვლილი შეიტანეს </w:t>
      </w:r>
      <w:r w:rsidRPr="00231F27">
        <w:rPr>
          <w:rFonts w:ascii="Sylfaen" w:hAnsi="Sylfaen" w:cs="Sylfaen"/>
          <w:color w:val="000000" w:themeColor="text1"/>
        </w:rPr>
        <w:t>კორონავირუსისწინააღმდეგ</w:t>
      </w:r>
      <w:r w:rsidRPr="00231F27">
        <w:rPr>
          <w:rFonts w:ascii="Sylfaen" w:hAnsi="Sylfaen"/>
          <w:color w:val="000000" w:themeColor="text1"/>
          <w:lang w:val="ka-GE"/>
        </w:rPr>
        <w:t xml:space="preserve">ბრძოლაში. მათი დახმარებით ფონდში </w:t>
      </w:r>
      <w:r w:rsidRPr="00231F27">
        <w:rPr>
          <w:rFonts w:ascii="Sylfaen" w:hAnsi="Sylfaen" w:cs="Sylfaen"/>
          <w:color w:val="000000" w:themeColor="text1"/>
        </w:rPr>
        <w:t>საკმაოდსოლიდურითანხა</w:t>
      </w:r>
      <w:r w:rsidRPr="00231F27">
        <w:rPr>
          <w:rFonts w:ascii="Sylfaen" w:hAnsi="Sylfaen" w:cs="Sylfaen"/>
          <w:color w:val="000000" w:themeColor="text1"/>
          <w:lang w:val="ka-GE"/>
        </w:rPr>
        <w:t xml:space="preserve"> შეგროვდა</w:t>
      </w:r>
      <w:r w:rsidRPr="00231F27">
        <w:rPr>
          <w:rFonts w:ascii="Sylfaen" w:hAnsi="Sylfaen"/>
          <w:color w:val="000000" w:themeColor="text1"/>
          <w:lang w:val="ka-GE"/>
        </w:rPr>
        <w:t>.</w:t>
      </w:r>
    </w:p>
    <w:p w:rsidR="00B643D1" w:rsidRPr="00231F27" w:rsidRDefault="00B643D1" w:rsidP="00231F27">
      <w:pPr>
        <w:pStyle w:val="NormalWeb"/>
        <w:spacing w:before="0" w:beforeAutospacing="0" w:after="0" w:afterAutospacing="0" w:line="276" w:lineRule="auto"/>
        <w:jc w:val="both"/>
        <w:rPr>
          <w:color w:val="000000" w:themeColor="text1"/>
          <w:sz w:val="22"/>
          <w:szCs w:val="22"/>
          <w:lang w:val="ka-GE"/>
        </w:rPr>
      </w:pPr>
      <w:r w:rsidRPr="00231F27">
        <w:rPr>
          <w:rFonts w:ascii="Sylfaen" w:hAnsi="Sylfaen"/>
          <w:color w:val="000000" w:themeColor="text1"/>
          <w:sz w:val="22"/>
          <w:szCs w:val="22"/>
          <w:lang w:val="ka-GE"/>
        </w:rPr>
        <w:t xml:space="preserve">როგორც ყველამ ვიცით, </w:t>
      </w:r>
      <w:r w:rsidRPr="00231F27">
        <w:rPr>
          <w:color w:val="000000" w:themeColor="text1"/>
          <w:sz w:val="22"/>
          <w:szCs w:val="22"/>
        </w:rPr>
        <w:t xml:space="preserve">26 </w:t>
      </w:r>
      <w:r w:rsidRPr="00231F27">
        <w:rPr>
          <w:rFonts w:ascii="Sylfaen" w:hAnsi="Sylfaen" w:cs="Sylfaen"/>
          <w:color w:val="000000" w:themeColor="text1"/>
          <w:sz w:val="22"/>
          <w:szCs w:val="22"/>
        </w:rPr>
        <w:t>თებერვალს</w:t>
      </w:r>
      <w:r w:rsidR="00A06B18" w:rsidRPr="00231F27">
        <w:rPr>
          <w:rFonts w:ascii="Sylfaen" w:hAnsi="Sylfaen" w:cs="Sylfaen"/>
          <w:color w:val="000000" w:themeColor="text1"/>
          <w:sz w:val="22"/>
          <w:szCs w:val="22"/>
          <w:lang w:val="ka-GE"/>
        </w:rPr>
        <w:t xml:space="preserve"> </w:t>
      </w:r>
      <w:r w:rsidRPr="00231F27">
        <w:rPr>
          <w:rFonts w:ascii="Sylfaen" w:hAnsi="Sylfaen" w:cs="Sylfaen"/>
          <w:color w:val="000000" w:themeColor="text1"/>
          <w:sz w:val="22"/>
          <w:szCs w:val="22"/>
        </w:rPr>
        <w:t>ქვეყანას</w:t>
      </w:r>
      <w:r w:rsidR="00A06B18" w:rsidRPr="00231F27">
        <w:rPr>
          <w:rFonts w:ascii="Sylfaen" w:hAnsi="Sylfaen" w:cs="Sylfaen"/>
          <w:color w:val="000000" w:themeColor="text1"/>
          <w:sz w:val="22"/>
          <w:szCs w:val="22"/>
          <w:lang w:val="ka-GE"/>
        </w:rPr>
        <w:t xml:space="preserve"> </w:t>
      </w:r>
      <w:r w:rsidRPr="00231F27">
        <w:rPr>
          <w:rFonts w:ascii="Sylfaen" w:hAnsi="Sylfaen" w:cs="Sylfaen"/>
          <w:color w:val="000000" w:themeColor="text1"/>
          <w:sz w:val="22"/>
          <w:szCs w:val="22"/>
        </w:rPr>
        <w:t>ჰყავდა</w:t>
      </w:r>
      <w:r w:rsidR="00A06B18" w:rsidRPr="00231F27">
        <w:rPr>
          <w:rFonts w:ascii="Sylfaen" w:hAnsi="Sylfaen" w:cs="Sylfaen"/>
          <w:color w:val="000000" w:themeColor="text1"/>
          <w:sz w:val="22"/>
          <w:szCs w:val="22"/>
          <w:lang w:val="ka-GE"/>
        </w:rPr>
        <w:t xml:space="preserve"> </w:t>
      </w:r>
      <w:r w:rsidRPr="00231F27">
        <w:rPr>
          <w:rFonts w:ascii="Sylfaen" w:hAnsi="Sylfaen" w:cs="Sylfaen"/>
          <w:color w:val="000000" w:themeColor="text1"/>
          <w:sz w:val="22"/>
          <w:szCs w:val="22"/>
        </w:rPr>
        <w:t>პირველი</w:t>
      </w:r>
      <w:r w:rsidR="00A06B18" w:rsidRPr="00231F27">
        <w:rPr>
          <w:rFonts w:ascii="Sylfaen" w:hAnsi="Sylfaen" w:cs="Sylfaen"/>
          <w:color w:val="000000" w:themeColor="text1"/>
          <w:sz w:val="22"/>
          <w:szCs w:val="22"/>
          <w:lang w:val="ka-GE"/>
        </w:rPr>
        <w:t xml:space="preserve"> </w:t>
      </w:r>
      <w:r w:rsidRPr="00231F27">
        <w:rPr>
          <w:rFonts w:ascii="Sylfaen" w:hAnsi="Sylfaen" w:cs="Sylfaen"/>
          <w:color w:val="000000" w:themeColor="text1"/>
          <w:sz w:val="22"/>
          <w:szCs w:val="22"/>
        </w:rPr>
        <w:t xml:space="preserve">ინფიცირებული, </w:t>
      </w:r>
      <w:r w:rsidRPr="00231F27">
        <w:rPr>
          <w:color w:val="000000" w:themeColor="text1"/>
          <w:sz w:val="22"/>
          <w:szCs w:val="22"/>
        </w:rPr>
        <w:t xml:space="preserve"> 21 </w:t>
      </w:r>
      <w:r w:rsidRPr="00231F27">
        <w:rPr>
          <w:rFonts w:ascii="Sylfaen" w:hAnsi="Sylfaen" w:cs="Sylfaen"/>
          <w:color w:val="000000" w:themeColor="text1"/>
          <w:sz w:val="22"/>
          <w:szCs w:val="22"/>
        </w:rPr>
        <w:t>მარტს</w:t>
      </w:r>
      <w:r w:rsidR="00A06B18" w:rsidRPr="00231F27">
        <w:rPr>
          <w:rFonts w:ascii="Sylfaen" w:hAnsi="Sylfaen"/>
          <w:color w:val="000000" w:themeColor="text1"/>
          <w:sz w:val="22"/>
          <w:szCs w:val="22"/>
          <w:lang w:val="ka-GE"/>
        </w:rPr>
        <w:t xml:space="preserve"> კი </w:t>
      </w:r>
      <w:r w:rsidRPr="00231F27">
        <w:rPr>
          <w:rFonts w:ascii="Sylfaen" w:hAnsi="Sylfaen" w:cs="Sylfaen"/>
          <w:color w:val="000000" w:themeColor="text1"/>
          <w:sz w:val="22"/>
          <w:szCs w:val="22"/>
        </w:rPr>
        <w:t>საგანგებო</w:t>
      </w:r>
      <w:r w:rsidR="00A06B18" w:rsidRPr="00231F27">
        <w:rPr>
          <w:rFonts w:ascii="Sylfaen" w:hAnsi="Sylfaen" w:cs="Sylfaen"/>
          <w:color w:val="000000" w:themeColor="text1"/>
          <w:sz w:val="22"/>
          <w:szCs w:val="22"/>
          <w:lang w:val="ka-GE"/>
        </w:rPr>
        <w:t xml:space="preserve"> </w:t>
      </w:r>
      <w:r w:rsidRPr="00231F27">
        <w:rPr>
          <w:rFonts w:ascii="Sylfaen" w:hAnsi="Sylfaen" w:cs="Sylfaen"/>
          <w:color w:val="000000" w:themeColor="text1"/>
          <w:sz w:val="22"/>
          <w:szCs w:val="22"/>
        </w:rPr>
        <w:t>მდგომარეობა</w:t>
      </w:r>
      <w:r w:rsidR="00A06B18" w:rsidRPr="00231F27">
        <w:rPr>
          <w:rFonts w:ascii="Sylfaen" w:hAnsi="Sylfaen" w:cs="Sylfaen"/>
          <w:color w:val="000000" w:themeColor="text1"/>
          <w:sz w:val="22"/>
          <w:szCs w:val="22"/>
          <w:lang w:val="ka-GE"/>
        </w:rPr>
        <w:t xml:space="preserve"> </w:t>
      </w:r>
      <w:r w:rsidRPr="00231F27">
        <w:rPr>
          <w:rFonts w:ascii="Sylfaen" w:hAnsi="Sylfaen" w:cs="Sylfaen"/>
          <w:color w:val="000000" w:themeColor="text1"/>
          <w:sz w:val="22"/>
          <w:szCs w:val="22"/>
        </w:rPr>
        <w:t>გამოცხადდა</w:t>
      </w:r>
      <w:r w:rsidRPr="00231F27">
        <w:rPr>
          <w:rFonts w:ascii="Sylfaen" w:hAnsi="Sylfaen" w:cs="Sylfaen"/>
          <w:color w:val="000000" w:themeColor="text1"/>
          <w:sz w:val="22"/>
          <w:szCs w:val="22"/>
          <w:lang w:val="ka-GE"/>
        </w:rPr>
        <w:t>.</w:t>
      </w:r>
    </w:p>
    <w:p w:rsidR="00B643D1" w:rsidRPr="00231F27" w:rsidRDefault="00B643D1" w:rsidP="00231F27">
      <w:pPr>
        <w:pStyle w:val="NormalWeb"/>
        <w:spacing w:before="0" w:beforeAutospacing="0" w:after="0" w:afterAutospacing="0" w:line="276" w:lineRule="auto"/>
        <w:jc w:val="both"/>
        <w:rPr>
          <w:rFonts w:ascii="Sylfaen" w:hAnsi="Sylfaen"/>
          <w:color w:val="000000" w:themeColor="text1"/>
          <w:sz w:val="22"/>
          <w:szCs w:val="22"/>
          <w:lang w:val="ka-GE"/>
        </w:rPr>
      </w:pPr>
      <w:r w:rsidRPr="00231F27">
        <w:rPr>
          <w:rFonts w:ascii="Sylfaen" w:hAnsi="Sylfaen"/>
          <w:color w:val="000000" w:themeColor="text1"/>
          <w:sz w:val="22"/>
          <w:szCs w:val="22"/>
          <w:lang w:val="ka-GE"/>
        </w:rPr>
        <w:t>ხელისუფლებამ დასაწყისშივე</w:t>
      </w:r>
      <w:r w:rsidR="00A06B18" w:rsidRPr="00231F27">
        <w:rPr>
          <w:rFonts w:ascii="Sylfaen" w:hAnsi="Sylfaen"/>
          <w:color w:val="000000" w:themeColor="text1"/>
          <w:sz w:val="22"/>
          <w:szCs w:val="22"/>
          <w:lang w:val="ka-GE"/>
        </w:rPr>
        <w:t xml:space="preserve"> </w:t>
      </w:r>
      <w:r w:rsidRPr="00231F27">
        <w:rPr>
          <w:rFonts w:ascii="Sylfaen" w:hAnsi="Sylfaen"/>
          <w:color w:val="000000" w:themeColor="text1"/>
          <w:sz w:val="22"/>
          <w:szCs w:val="22"/>
          <w:lang w:val="ka-GE"/>
        </w:rPr>
        <w:t xml:space="preserve"> </w:t>
      </w:r>
      <w:r w:rsidRPr="00231F27">
        <w:rPr>
          <w:rFonts w:ascii="Sylfaen" w:hAnsi="Sylfaen" w:cs="Sylfaen"/>
          <w:color w:val="000000" w:themeColor="text1"/>
          <w:sz w:val="22"/>
          <w:szCs w:val="22"/>
        </w:rPr>
        <w:t>ორი</w:t>
      </w:r>
      <w:r w:rsidR="00A06B18" w:rsidRPr="00231F27">
        <w:rPr>
          <w:rFonts w:ascii="Sylfaen" w:hAnsi="Sylfaen" w:cs="Sylfaen"/>
          <w:color w:val="000000" w:themeColor="text1"/>
          <w:sz w:val="22"/>
          <w:szCs w:val="22"/>
          <w:lang w:val="ka-GE"/>
        </w:rPr>
        <w:t xml:space="preserve"> </w:t>
      </w:r>
      <w:r w:rsidRPr="00231F27">
        <w:rPr>
          <w:rFonts w:ascii="Sylfaen" w:hAnsi="Sylfaen" w:cs="Sylfaen"/>
          <w:color w:val="000000" w:themeColor="text1"/>
          <w:sz w:val="22"/>
          <w:szCs w:val="22"/>
        </w:rPr>
        <w:t>ძირითადი</w:t>
      </w:r>
      <w:r w:rsidR="00A06B18" w:rsidRPr="00231F27">
        <w:rPr>
          <w:rFonts w:ascii="Sylfaen" w:hAnsi="Sylfaen" w:cs="Sylfaen"/>
          <w:color w:val="000000" w:themeColor="text1"/>
          <w:sz w:val="22"/>
          <w:szCs w:val="22"/>
          <w:lang w:val="ka-GE"/>
        </w:rPr>
        <w:t xml:space="preserve"> </w:t>
      </w:r>
      <w:r w:rsidRPr="00231F27">
        <w:rPr>
          <w:rFonts w:ascii="Sylfaen" w:hAnsi="Sylfaen" w:cs="Sylfaen"/>
          <w:color w:val="000000" w:themeColor="text1"/>
          <w:sz w:val="22"/>
          <w:szCs w:val="22"/>
        </w:rPr>
        <w:t>მიმართულებით დაიწყო მუშაობა</w:t>
      </w:r>
      <w:r w:rsidRPr="00231F27">
        <w:rPr>
          <w:color w:val="000000" w:themeColor="text1"/>
          <w:sz w:val="22"/>
          <w:szCs w:val="22"/>
        </w:rPr>
        <w:t xml:space="preserve"> - </w:t>
      </w:r>
      <w:r w:rsidRPr="00231F27">
        <w:rPr>
          <w:rFonts w:ascii="Sylfaen" w:hAnsi="Sylfaen" w:cs="Sylfaen"/>
          <w:color w:val="000000" w:themeColor="text1"/>
          <w:sz w:val="22"/>
          <w:szCs w:val="22"/>
        </w:rPr>
        <w:t>მოქალაქეების</w:t>
      </w:r>
      <w:r w:rsidR="00A06B18" w:rsidRPr="00231F27">
        <w:rPr>
          <w:rFonts w:ascii="Sylfaen" w:hAnsi="Sylfaen" w:cs="Sylfaen"/>
          <w:color w:val="000000" w:themeColor="text1"/>
          <w:sz w:val="22"/>
          <w:szCs w:val="22"/>
          <w:lang w:val="ka-GE"/>
        </w:rPr>
        <w:t xml:space="preserve"> </w:t>
      </w:r>
      <w:r w:rsidRPr="00231F27">
        <w:rPr>
          <w:rFonts w:ascii="Sylfaen" w:hAnsi="Sylfaen" w:cs="Sylfaen"/>
          <w:color w:val="000000" w:themeColor="text1"/>
          <w:sz w:val="22"/>
          <w:szCs w:val="22"/>
        </w:rPr>
        <w:t>ჯანმრთელობა</w:t>
      </w:r>
      <w:r w:rsidR="00A06B18" w:rsidRPr="00231F27">
        <w:rPr>
          <w:rFonts w:ascii="Sylfaen" w:hAnsi="Sylfaen" w:cs="Sylfaen"/>
          <w:color w:val="000000" w:themeColor="text1"/>
          <w:sz w:val="22"/>
          <w:szCs w:val="22"/>
          <w:lang w:val="ka-GE"/>
        </w:rPr>
        <w:t xml:space="preserve"> </w:t>
      </w:r>
      <w:r w:rsidRPr="00231F27">
        <w:rPr>
          <w:rFonts w:ascii="Sylfaen" w:hAnsi="Sylfaen" w:cs="Sylfaen"/>
          <w:color w:val="000000" w:themeColor="text1"/>
          <w:sz w:val="22"/>
          <w:szCs w:val="22"/>
        </w:rPr>
        <w:t>და</w:t>
      </w:r>
      <w:r w:rsidR="00A06B18" w:rsidRPr="00231F27">
        <w:rPr>
          <w:rFonts w:ascii="Sylfaen" w:hAnsi="Sylfaen" w:cs="Sylfaen"/>
          <w:color w:val="000000" w:themeColor="text1"/>
          <w:sz w:val="22"/>
          <w:szCs w:val="22"/>
          <w:lang w:val="ka-GE"/>
        </w:rPr>
        <w:t xml:space="preserve"> </w:t>
      </w:r>
      <w:r w:rsidRPr="00231F27">
        <w:rPr>
          <w:rFonts w:ascii="Sylfaen" w:hAnsi="Sylfaen" w:cs="Sylfaen"/>
          <w:color w:val="000000" w:themeColor="text1"/>
          <w:sz w:val="22"/>
          <w:szCs w:val="22"/>
        </w:rPr>
        <w:t>საქართველოს</w:t>
      </w:r>
      <w:r w:rsidR="00A06B18" w:rsidRPr="00231F27">
        <w:rPr>
          <w:rFonts w:ascii="Sylfaen" w:hAnsi="Sylfaen" w:cs="Sylfaen"/>
          <w:color w:val="000000" w:themeColor="text1"/>
          <w:sz w:val="22"/>
          <w:szCs w:val="22"/>
          <w:lang w:val="ka-GE"/>
        </w:rPr>
        <w:t xml:space="preserve"> </w:t>
      </w:r>
      <w:r w:rsidRPr="00231F27">
        <w:rPr>
          <w:rFonts w:ascii="Sylfaen" w:hAnsi="Sylfaen" w:cs="Sylfaen"/>
          <w:color w:val="000000" w:themeColor="text1"/>
          <w:sz w:val="22"/>
          <w:szCs w:val="22"/>
        </w:rPr>
        <w:t>ეკონომიკის</w:t>
      </w:r>
      <w:r w:rsidR="00A06B18" w:rsidRPr="00231F27">
        <w:rPr>
          <w:rFonts w:ascii="Sylfaen" w:hAnsi="Sylfaen" w:cs="Sylfaen"/>
          <w:color w:val="000000" w:themeColor="text1"/>
          <w:sz w:val="22"/>
          <w:szCs w:val="22"/>
          <w:lang w:val="ka-GE"/>
        </w:rPr>
        <w:t xml:space="preserve"> </w:t>
      </w:r>
      <w:r w:rsidRPr="00231F27">
        <w:rPr>
          <w:rFonts w:ascii="Sylfaen" w:hAnsi="Sylfaen" w:cs="Sylfaen"/>
          <w:color w:val="000000" w:themeColor="text1"/>
          <w:sz w:val="22"/>
          <w:szCs w:val="22"/>
        </w:rPr>
        <w:t>გადარჩენა</w:t>
      </w:r>
      <w:r w:rsidRPr="00231F27">
        <w:rPr>
          <w:color w:val="000000" w:themeColor="text1"/>
          <w:sz w:val="22"/>
          <w:szCs w:val="22"/>
        </w:rPr>
        <w:t>.</w:t>
      </w:r>
    </w:p>
    <w:p w:rsidR="00B643D1" w:rsidRPr="00231F27" w:rsidRDefault="00B643D1" w:rsidP="00231F27">
      <w:pPr>
        <w:pStyle w:val="NormalWeb"/>
        <w:spacing w:before="0" w:beforeAutospacing="0" w:after="0" w:afterAutospacing="0" w:line="276" w:lineRule="auto"/>
        <w:jc w:val="both"/>
        <w:rPr>
          <w:rFonts w:ascii="Sylfaen" w:hAnsi="Sylfaen" w:cs="Sylfaen"/>
          <w:color w:val="000000" w:themeColor="text1"/>
          <w:sz w:val="22"/>
          <w:szCs w:val="22"/>
          <w:lang w:val="ka-GE"/>
        </w:rPr>
      </w:pPr>
      <w:proofErr w:type="gramStart"/>
      <w:r w:rsidRPr="00231F27">
        <w:rPr>
          <w:rFonts w:ascii="Sylfaen" w:hAnsi="Sylfaen" w:cs="Sylfaen"/>
          <w:color w:val="000000" w:themeColor="text1"/>
          <w:sz w:val="22"/>
          <w:szCs w:val="22"/>
        </w:rPr>
        <w:t>მოქალაქეებს</w:t>
      </w:r>
      <w:proofErr w:type="gramEnd"/>
      <w:r w:rsidRPr="00231F27">
        <w:rPr>
          <w:rFonts w:ascii="Sylfaen" w:hAnsi="Sylfaen" w:cs="Sylfaen"/>
          <w:color w:val="000000" w:themeColor="text1"/>
          <w:sz w:val="22"/>
          <w:szCs w:val="22"/>
        </w:rPr>
        <w:t xml:space="preserve"> სამი თვის განმავლობაში</w:t>
      </w:r>
      <w:r w:rsidRPr="00231F27">
        <w:rPr>
          <w:rFonts w:ascii="Sylfaen" w:hAnsi="Sylfaen" w:cs="Sylfaen"/>
          <w:color w:val="000000" w:themeColor="text1"/>
          <w:sz w:val="22"/>
          <w:szCs w:val="22"/>
          <w:lang w:val="ka-GE"/>
        </w:rPr>
        <w:t xml:space="preserve"> სახელწიფომ გაუწია</w:t>
      </w:r>
      <w:r w:rsidR="00A06B18" w:rsidRPr="00231F27">
        <w:rPr>
          <w:rFonts w:ascii="Sylfaen" w:hAnsi="Sylfaen" w:cs="Sylfaen"/>
          <w:color w:val="000000" w:themeColor="text1"/>
          <w:sz w:val="22"/>
          <w:szCs w:val="22"/>
          <w:lang w:val="ka-GE"/>
        </w:rPr>
        <w:t xml:space="preserve"> </w:t>
      </w:r>
      <w:r w:rsidRPr="00231F27">
        <w:rPr>
          <w:rFonts w:ascii="Sylfaen" w:hAnsi="Sylfaen" w:cs="Sylfaen"/>
          <w:color w:val="000000" w:themeColor="text1"/>
          <w:sz w:val="22"/>
          <w:szCs w:val="22"/>
        </w:rPr>
        <w:t>დახმარება</w:t>
      </w:r>
      <w:r w:rsidR="00A06B18" w:rsidRPr="00231F27">
        <w:rPr>
          <w:rFonts w:ascii="Sylfaen" w:hAnsi="Sylfaen" w:cs="Sylfaen"/>
          <w:color w:val="000000" w:themeColor="text1"/>
          <w:sz w:val="22"/>
          <w:szCs w:val="22"/>
          <w:lang w:val="ka-GE"/>
        </w:rPr>
        <w:t xml:space="preserve"> </w:t>
      </w:r>
      <w:r w:rsidRPr="00231F27">
        <w:rPr>
          <w:rFonts w:ascii="Sylfaen" w:hAnsi="Sylfaen" w:cs="Sylfaen"/>
          <w:color w:val="000000" w:themeColor="text1"/>
          <w:sz w:val="22"/>
          <w:szCs w:val="22"/>
        </w:rPr>
        <w:t>კომუნალური</w:t>
      </w:r>
      <w:r w:rsidR="00A06B18" w:rsidRPr="00231F27">
        <w:rPr>
          <w:rFonts w:ascii="Sylfaen" w:hAnsi="Sylfaen" w:cs="Sylfaen"/>
          <w:color w:val="000000" w:themeColor="text1"/>
          <w:sz w:val="22"/>
          <w:szCs w:val="22"/>
          <w:lang w:val="ka-GE"/>
        </w:rPr>
        <w:t xml:space="preserve"> </w:t>
      </w:r>
      <w:r w:rsidRPr="00231F27">
        <w:rPr>
          <w:rFonts w:ascii="Sylfaen" w:hAnsi="Sylfaen" w:cs="Sylfaen"/>
          <w:color w:val="000000" w:themeColor="text1"/>
          <w:sz w:val="22"/>
          <w:szCs w:val="22"/>
        </w:rPr>
        <w:t>გადასახადების</w:t>
      </w:r>
      <w:r w:rsidR="00A06B18" w:rsidRPr="00231F27">
        <w:rPr>
          <w:rFonts w:ascii="Sylfaen" w:hAnsi="Sylfaen" w:cs="Sylfaen"/>
          <w:color w:val="000000" w:themeColor="text1"/>
          <w:sz w:val="22"/>
          <w:szCs w:val="22"/>
          <w:lang w:val="ka-GE"/>
        </w:rPr>
        <w:t xml:space="preserve"> </w:t>
      </w:r>
      <w:r w:rsidRPr="00231F27">
        <w:rPr>
          <w:rFonts w:ascii="Sylfaen" w:hAnsi="Sylfaen"/>
          <w:color w:val="000000" w:themeColor="text1"/>
          <w:sz w:val="22"/>
          <w:szCs w:val="22"/>
          <w:lang w:val="ka-GE"/>
        </w:rPr>
        <w:t>-</w:t>
      </w:r>
      <w:r w:rsidR="00A06B18" w:rsidRPr="00231F27">
        <w:rPr>
          <w:rFonts w:ascii="Sylfaen" w:hAnsi="Sylfaen"/>
          <w:color w:val="000000" w:themeColor="text1"/>
          <w:sz w:val="22"/>
          <w:szCs w:val="22"/>
          <w:lang w:val="ka-GE"/>
        </w:rPr>
        <w:t xml:space="preserve"> </w:t>
      </w:r>
      <w:r w:rsidRPr="00231F27">
        <w:rPr>
          <w:rFonts w:ascii="Sylfaen" w:hAnsi="Sylfaen" w:cs="Sylfaen"/>
          <w:color w:val="000000" w:themeColor="text1"/>
          <w:sz w:val="22"/>
          <w:szCs w:val="22"/>
        </w:rPr>
        <w:t>წყლის</w:t>
      </w:r>
      <w:r w:rsidRPr="00231F27">
        <w:rPr>
          <w:color w:val="000000" w:themeColor="text1"/>
          <w:sz w:val="22"/>
          <w:szCs w:val="22"/>
        </w:rPr>
        <w:t xml:space="preserve">, </w:t>
      </w:r>
      <w:r w:rsidRPr="00231F27">
        <w:rPr>
          <w:rFonts w:ascii="Sylfaen" w:hAnsi="Sylfaen" w:cs="Sylfaen"/>
          <w:color w:val="000000" w:themeColor="text1"/>
          <w:sz w:val="22"/>
          <w:szCs w:val="22"/>
        </w:rPr>
        <w:t>დასუფთავებისა</w:t>
      </w:r>
      <w:r w:rsidR="00A06B18" w:rsidRPr="00231F27">
        <w:rPr>
          <w:rFonts w:ascii="Sylfaen" w:hAnsi="Sylfaen" w:cs="Sylfaen"/>
          <w:color w:val="000000" w:themeColor="text1"/>
          <w:sz w:val="22"/>
          <w:szCs w:val="22"/>
          <w:lang w:val="ka-GE"/>
        </w:rPr>
        <w:t xml:space="preserve"> </w:t>
      </w:r>
      <w:r w:rsidRPr="00231F27">
        <w:rPr>
          <w:rFonts w:ascii="Sylfaen" w:hAnsi="Sylfaen" w:cs="Sylfaen"/>
          <w:color w:val="000000" w:themeColor="text1"/>
          <w:sz w:val="22"/>
          <w:szCs w:val="22"/>
        </w:rPr>
        <w:t>და</w:t>
      </w:r>
      <w:r w:rsidR="00A06B18" w:rsidRPr="00231F27">
        <w:rPr>
          <w:rFonts w:ascii="Sylfaen" w:hAnsi="Sylfaen" w:cs="Sylfaen"/>
          <w:color w:val="000000" w:themeColor="text1"/>
          <w:sz w:val="22"/>
          <w:szCs w:val="22"/>
          <w:lang w:val="ka-GE"/>
        </w:rPr>
        <w:t xml:space="preserve"> </w:t>
      </w:r>
      <w:r w:rsidRPr="00231F27">
        <w:rPr>
          <w:rFonts w:ascii="Sylfaen" w:hAnsi="Sylfaen" w:cs="Sylfaen"/>
          <w:color w:val="000000" w:themeColor="text1"/>
          <w:sz w:val="22"/>
          <w:szCs w:val="22"/>
        </w:rPr>
        <w:t>ელექტროენერგიის</w:t>
      </w:r>
      <w:r w:rsidR="00A06B18" w:rsidRPr="00231F27">
        <w:rPr>
          <w:rFonts w:ascii="Sylfaen" w:hAnsi="Sylfaen" w:cs="Sylfaen"/>
          <w:color w:val="000000" w:themeColor="text1"/>
          <w:sz w:val="22"/>
          <w:szCs w:val="22"/>
          <w:lang w:val="ka-GE"/>
        </w:rPr>
        <w:t xml:space="preserve"> </w:t>
      </w:r>
      <w:r w:rsidR="001F1EFD" w:rsidRPr="00231F27">
        <w:rPr>
          <w:rFonts w:ascii="Sylfaen" w:hAnsi="Sylfaen" w:cs="Sylfaen"/>
          <w:color w:val="000000" w:themeColor="text1"/>
          <w:sz w:val="22"/>
          <w:szCs w:val="22"/>
          <w:lang w:val="ka-GE"/>
        </w:rPr>
        <w:t xml:space="preserve">დაფარვაში. </w:t>
      </w:r>
      <w:r w:rsidRPr="00231F27">
        <w:rPr>
          <w:rFonts w:ascii="Sylfaen" w:hAnsi="Sylfaen" w:cs="Sylfaen"/>
          <w:color w:val="000000" w:themeColor="text1"/>
          <w:sz w:val="22"/>
          <w:szCs w:val="22"/>
          <w:lang w:val="ka-GE"/>
        </w:rPr>
        <w:t>სუბსიდია გამოიყო</w:t>
      </w:r>
      <w:r w:rsidR="00A06B18" w:rsidRPr="00231F27">
        <w:rPr>
          <w:rFonts w:ascii="Sylfaen" w:hAnsi="Sylfaen" w:cs="Sylfaen"/>
          <w:color w:val="000000" w:themeColor="text1"/>
          <w:sz w:val="22"/>
          <w:szCs w:val="22"/>
          <w:lang w:val="ka-GE"/>
        </w:rPr>
        <w:t xml:space="preserve"> </w:t>
      </w:r>
      <w:r w:rsidRPr="00231F27">
        <w:rPr>
          <w:rFonts w:ascii="Sylfaen" w:hAnsi="Sylfaen" w:cs="Sylfaen"/>
          <w:color w:val="000000" w:themeColor="text1"/>
          <w:sz w:val="22"/>
          <w:szCs w:val="22"/>
        </w:rPr>
        <w:t>ბუნებრივი</w:t>
      </w:r>
      <w:r w:rsidR="00A06B18" w:rsidRPr="00231F27">
        <w:rPr>
          <w:rFonts w:ascii="Sylfaen" w:hAnsi="Sylfaen" w:cs="Sylfaen"/>
          <w:color w:val="000000" w:themeColor="text1"/>
          <w:sz w:val="22"/>
          <w:szCs w:val="22"/>
          <w:lang w:val="ka-GE"/>
        </w:rPr>
        <w:t xml:space="preserve"> </w:t>
      </w:r>
      <w:r w:rsidRPr="00231F27">
        <w:rPr>
          <w:rFonts w:ascii="Sylfaen" w:hAnsi="Sylfaen" w:cs="Sylfaen"/>
          <w:color w:val="000000" w:themeColor="text1"/>
          <w:sz w:val="22"/>
          <w:szCs w:val="22"/>
        </w:rPr>
        <w:t>აირის</w:t>
      </w:r>
      <w:r w:rsidR="00A06B18" w:rsidRPr="00231F27">
        <w:rPr>
          <w:rFonts w:ascii="Sylfaen" w:hAnsi="Sylfaen" w:cs="Sylfaen"/>
          <w:color w:val="000000" w:themeColor="text1"/>
          <w:sz w:val="22"/>
          <w:szCs w:val="22"/>
          <w:lang w:val="ka-GE"/>
        </w:rPr>
        <w:t xml:space="preserve"> </w:t>
      </w:r>
      <w:r w:rsidRPr="00231F27">
        <w:rPr>
          <w:rFonts w:ascii="Sylfaen" w:hAnsi="Sylfaen" w:cs="Sylfaen"/>
          <w:color w:val="000000" w:themeColor="text1"/>
          <w:sz w:val="22"/>
          <w:szCs w:val="22"/>
        </w:rPr>
        <w:t>გადასახადი</w:t>
      </w:r>
      <w:r w:rsidRPr="00231F27">
        <w:rPr>
          <w:rFonts w:ascii="Sylfaen" w:hAnsi="Sylfaen" w:cs="Sylfaen"/>
          <w:color w:val="000000" w:themeColor="text1"/>
          <w:sz w:val="22"/>
          <w:szCs w:val="22"/>
          <w:lang w:val="ka-GE"/>
        </w:rPr>
        <w:t>სთვის</w:t>
      </w:r>
      <w:r w:rsidRPr="00231F27">
        <w:rPr>
          <w:rFonts w:ascii="Sylfaen" w:hAnsi="Sylfaen"/>
          <w:color w:val="000000" w:themeColor="text1"/>
          <w:sz w:val="22"/>
          <w:szCs w:val="22"/>
          <w:lang w:val="ka-GE"/>
        </w:rPr>
        <w:t>.</w:t>
      </w:r>
    </w:p>
    <w:p w:rsidR="00B643D1" w:rsidRPr="00231F27" w:rsidRDefault="00B643D1" w:rsidP="00231F27">
      <w:pPr>
        <w:pStyle w:val="NormalWeb"/>
        <w:spacing w:before="0" w:beforeAutospacing="0" w:after="0" w:afterAutospacing="0" w:line="276" w:lineRule="auto"/>
        <w:jc w:val="both"/>
        <w:rPr>
          <w:rFonts w:ascii="Sylfaen" w:hAnsi="Sylfaen"/>
          <w:color w:val="000000" w:themeColor="text1"/>
          <w:sz w:val="22"/>
          <w:szCs w:val="22"/>
          <w:lang w:val="ka-GE"/>
        </w:rPr>
      </w:pPr>
      <w:proofErr w:type="gramStart"/>
      <w:r w:rsidRPr="00231F27">
        <w:rPr>
          <w:rFonts w:ascii="Sylfaen" w:hAnsi="Sylfaen" w:cs="Sylfaen"/>
          <w:color w:val="000000" w:themeColor="text1"/>
          <w:sz w:val="22"/>
          <w:szCs w:val="22"/>
        </w:rPr>
        <w:t>სახელმწიფოს</w:t>
      </w:r>
      <w:proofErr w:type="gramEnd"/>
      <w:r w:rsidR="00A06B18" w:rsidRPr="00231F27">
        <w:rPr>
          <w:rFonts w:ascii="Sylfaen" w:hAnsi="Sylfaen" w:cs="Sylfaen"/>
          <w:color w:val="000000" w:themeColor="text1"/>
          <w:sz w:val="22"/>
          <w:szCs w:val="22"/>
          <w:lang w:val="ka-GE"/>
        </w:rPr>
        <w:t xml:space="preserve"> </w:t>
      </w:r>
      <w:r w:rsidRPr="00231F27">
        <w:rPr>
          <w:rFonts w:ascii="Sylfaen" w:hAnsi="Sylfaen" w:cs="Sylfaen"/>
          <w:color w:val="000000" w:themeColor="text1"/>
          <w:sz w:val="22"/>
          <w:szCs w:val="22"/>
        </w:rPr>
        <w:t>დახმარებით</w:t>
      </w:r>
      <w:r w:rsidRPr="00231F27">
        <w:rPr>
          <w:color w:val="000000" w:themeColor="text1"/>
          <w:sz w:val="22"/>
          <w:szCs w:val="22"/>
        </w:rPr>
        <w:t xml:space="preserve">, </w:t>
      </w:r>
      <w:r w:rsidRPr="00231F27">
        <w:rPr>
          <w:rFonts w:ascii="Sylfaen" w:hAnsi="Sylfaen" w:cs="Sylfaen"/>
          <w:color w:val="000000" w:themeColor="text1"/>
          <w:sz w:val="22"/>
          <w:szCs w:val="22"/>
        </w:rPr>
        <w:t>მოქალაქეებს</w:t>
      </w:r>
      <w:r w:rsidR="00A06B18" w:rsidRPr="00231F27">
        <w:rPr>
          <w:rFonts w:ascii="Sylfaen" w:hAnsi="Sylfaen" w:cs="Sylfaen"/>
          <w:color w:val="000000" w:themeColor="text1"/>
          <w:sz w:val="22"/>
          <w:szCs w:val="22"/>
          <w:lang w:val="ka-GE"/>
        </w:rPr>
        <w:t xml:space="preserve"> </w:t>
      </w:r>
      <w:r w:rsidRPr="00231F27">
        <w:rPr>
          <w:rFonts w:ascii="Sylfaen" w:hAnsi="Sylfaen" w:cs="Sylfaen"/>
          <w:color w:val="000000" w:themeColor="text1"/>
          <w:sz w:val="22"/>
          <w:szCs w:val="22"/>
        </w:rPr>
        <w:t>სესხის</w:t>
      </w:r>
      <w:r w:rsidR="00A06B18" w:rsidRPr="00231F27">
        <w:rPr>
          <w:rFonts w:ascii="Sylfaen" w:hAnsi="Sylfaen" w:cs="Sylfaen"/>
          <w:color w:val="000000" w:themeColor="text1"/>
          <w:sz w:val="22"/>
          <w:szCs w:val="22"/>
          <w:lang w:val="ka-GE"/>
        </w:rPr>
        <w:t xml:space="preserve"> </w:t>
      </w:r>
      <w:r w:rsidRPr="00231F27">
        <w:rPr>
          <w:rFonts w:ascii="Sylfaen" w:hAnsi="Sylfaen" w:cs="Sylfaen"/>
          <w:color w:val="000000" w:themeColor="text1"/>
          <w:sz w:val="22"/>
          <w:szCs w:val="22"/>
        </w:rPr>
        <w:t>მომსახურება</w:t>
      </w:r>
      <w:r w:rsidRPr="00231F27">
        <w:rPr>
          <w:color w:val="000000" w:themeColor="text1"/>
          <w:sz w:val="22"/>
          <w:szCs w:val="22"/>
        </w:rPr>
        <w:t xml:space="preserve"> 3 </w:t>
      </w:r>
      <w:r w:rsidRPr="00231F27">
        <w:rPr>
          <w:rFonts w:ascii="Sylfaen" w:hAnsi="Sylfaen" w:cs="Sylfaen"/>
          <w:color w:val="000000" w:themeColor="text1"/>
          <w:sz w:val="22"/>
          <w:szCs w:val="22"/>
        </w:rPr>
        <w:t>თვით</w:t>
      </w:r>
      <w:r w:rsidR="00A06B18" w:rsidRPr="00231F27">
        <w:rPr>
          <w:rFonts w:ascii="Sylfaen" w:hAnsi="Sylfaen" w:cs="Sylfaen"/>
          <w:color w:val="000000" w:themeColor="text1"/>
          <w:sz w:val="22"/>
          <w:szCs w:val="22"/>
          <w:lang w:val="ka-GE"/>
        </w:rPr>
        <w:t xml:space="preserve"> </w:t>
      </w:r>
      <w:r w:rsidRPr="00231F27">
        <w:rPr>
          <w:rFonts w:ascii="Sylfaen" w:hAnsi="Sylfaen" w:cs="Sylfaen"/>
          <w:color w:val="000000" w:themeColor="text1"/>
          <w:sz w:val="22"/>
          <w:szCs w:val="22"/>
        </w:rPr>
        <w:t>გადაუვადდათ</w:t>
      </w:r>
      <w:r w:rsidRPr="00231F27">
        <w:rPr>
          <w:color w:val="000000" w:themeColor="text1"/>
          <w:sz w:val="22"/>
          <w:szCs w:val="22"/>
        </w:rPr>
        <w:t xml:space="preserve">, </w:t>
      </w:r>
      <w:r w:rsidRPr="00231F27">
        <w:rPr>
          <w:rFonts w:ascii="Sylfaen" w:hAnsi="Sylfaen" w:cs="Sylfaen"/>
          <w:color w:val="000000" w:themeColor="text1"/>
          <w:sz w:val="22"/>
          <w:szCs w:val="22"/>
        </w:rPr>
        <w:t>რაც</w:t>
      </w:r>
      <w:r w:rsidR="00A06B18" w:rsidRPr="00231F27">
        <w:rPr>
          <w:rFonts w:ascii="Sylfaen" w:hAnsi="Sylfaen" w:cs="Sylfaen"/>
          <w:color w:val="000000" w:themeColor="text1"/>
          <w:sz w:val="22"/>
          <w:szCs w:val="22"/>
          <w:lang w:val="ka-GE"/>
        </w:rPr>
        <w:t xml:space="preserve"> </w:t>
      </w:r>
      <w:r w:rsidRPr="00231F27">
        <w:rPr>
          <w:rFonts w:ascii="Sylfaen" w:hAnsi="Sylfaen" w:cs="Sylfaen"/>
          <w:color w:val="000000" w:themeColor="text1"/>
          <w:sz w:val="22"/>
          <w:szCs w:val="22"/>
        </w:rPr>
        <w:t>ფიზიკური</w:t>
      </w:r>
      <w:r w:rsidR="00A06B18" w:rsidRPr="00231F27">
        <w:rPr>
          <w:rFonts w:ascii="Sylfaen" w:hAnsi="Sylfaen" w:cs="Sylfaen"/>
          <w:color w:val="000000" w:themeColor="text1"/>
          <w:sz w:val="22"/>
          <w:szCs w:val="22"/>
          <w:lang w:val="ka-GE"/>
        </w:rPr>
        <w:t xml:space="preserve"> </w:t>
      </w:r>
      <w:r w:rsidRPr="00231F27">
        <w:rPr>
          <w:rFonts w:ascii="Sylfaen" w:hAnsi="Sylfaen" w:cs="Sylfaen"/>
          <w:color w:val="000000" w:themeColor="text1"/>
          <w:sz w:val="22"/>
          <w:szCs w:val="22"/>
        </w:rPr>
        <w:t>პირებისთვის</w:t>
      </w:r>
      <w:r w:rsidR="00A06B18" w:rsidRPr="00231F27">
        <w:rPr>
          <w:rFonts w:ascii="Sylfaen" w:hAnsi="Sylfaen" w:cs="Sylfaen"/>
          <w:color w:val="000000" w:themeColor="text1"/>
          <w:sz w:val="22"/>
          <w:szCs w:val="22"/>
          <w:lang w:val="ka-GE"/>
        </w:rPr>
        <w:t xml:space="preserve"> </w:t>
      </w:r>
      <w:r w:rsidRPr="00231F27">
        <w:rPr>
          <w:rFonts w:ascii="Sylfaen" w:hAnsi="Sylfaen" w:cs="Sylfaen"/>
          <w:color w:val="000000" w:themeColor="text1"/>
          <w:sz w:val="22"/>
          <w:szCs w:val="22"/>
        </w:rPr>
        <w:t>უაღრესად</w:t>
      </w:r>
      <w:r w:rsidR="00A06B18" w:rsidRPr="00231F27">
        <w:rPr>
          <w:rFonts w:ascii="Sylfaen" w:hAnsi="Sylfaen" w:cs="Sylfaen"/>
          <w:color w:val="000000" w:themeColor="text1"/>
          <w:sz w:val="22"/>
          <w:szCs w:val="22"/>
          <w:lang w:val="ka-GE"/>
        </w:rPr>
        <w:t xml:space="preserve"> </w:t>
      </w:r>
      <w:r w:rsidRPr="00231F27">
        <w:rPr>
          <w:rFonts w:ascii="Sylfaen" w:hAnsi="Sylfaen" w:cs="Sylfaen"/>
          <w:color w:val="000000" w:themeColor="text1"/>
          <w:sz w:val="22"/>
          <w:szCs w:val="22"/>
        </w:rPr>
        <w:t>მნიშვნელოვანი</w:t>
      </w:r>
      <w:r w:rsidR="00A06B18" w:rsidRPr="00231F27">
        <w:rPr>
          <w:rFonts w:ascii="Sylfaen" w:hAnsi="Sylfaen" w:cs="Sylfaen"/>
          <w:color w:val="000000" w:themeColor="text1"/>
          <w:sz w:val="22"/>
          <w:szCs w:val="22"/>
          <w:lang w:val="ka-GE"/>
        </w:rPr>
        <w:t xml:space="preserve"> </w:t>
      </w:r>
      <w:r w:rsidRPr="00231F27">
        <w:rPr>
          <w:rFonts w:ascii="Sylfaen" w:hAnsi="Sylfaen" w:cs="Sylfaen"/>
          <w:color w:val="000000" w:themeColor="text1"/>
          <w:sz w:val="22"/>
          <w:szCs w:val="22"/>
        </w:rPr>
        <w:t>იყო</w:t>
      </w:r>
      <w:r w:rsidR="00A06B18" w:rsidRPr="00231F27">
        <w:rPr>
          <w:rFonts w:ascii="Sylfaen" w:hAnsi="Sylfaen" w:cs="Sylfaen"/>
          <w:color w:val="000000" w:themeColor="text1"/>
          <w:sz w:val="22"/>
          <w:szCs w:val="22"/>
          <w:lang w:val="ka-GE"/>
        </w:rPr>
        <w:t xml:space="preserve"> </w:t>
      </w:r>
      <w:r w:rsidRPr="00231F27">
        <w:rPr>
          <w:rFonts w:ascii="Sylfaen" w:hAnsi="Sylfaen" w:cs="Sylfaen"/>
          <w:color w:val="000000" w:themeColor="text1"/>
          <w:sz w:val="22"/>
          <w:szCs w:val="22"/>
        </w:rPr>
        <w:t>მაშინ</w:t>
      </w:r>
      <w:r w:rsidRPr="00231F27">
        <w:rPr>
          <w:color w:val="000000" w:themeColor="text1"/>
          <w:sz w:val="22"/>
          <w:szCs w:val="22"/>
        </w:rPr>
        <w:t xml:space="preserve">, </w:t>
      </w:r>
      <w:r w:rsidRPr="00231F27">
        <w:rPr>
          <w:rFonts w:ascii="Sylfaen" w:hAnsi="Sylfaen" w:cs="Sylfaen"/>
          <w:color w:val="000000" w:themeColor="text1"/>
          <w:sz w:val="22"/>
          <w:szCs w:val="22"/>
        </w:rPr>
        <w:t>როდესაც</w:t>
      </w:r>
      <w:r w:rsidR="00A06B18" w:rsidRPr="00231F27">
        <w:rPr>
          <w:rFonts w:ascii="Sylfaen" w:hAnsi="Sylfaen" w:cs="Sylfaen"/>
          <w:color w:val="000000" w:themeColor="text1"/>
          <w:sz w:val="22"/>
          <w:szCs w:val="22"/>
          <w:lang w:val="ka-GE"/>
        </w:rPr>
        <w:t xml:space="preserve"> </w:t>
      </w:r>
      <w:r w:rsidRPr="00231F27">
        <w:rPr>
          <w:rFonts w:ascii="Sylfaen" w:hAnsi="Sylfaen" w:cs="Sylfaen"/>
          <w:color w:val="000000" w:themeColor="text1"/>
          <w:sz w:val="22"/>
          <w:szCs w:val="22"/>
        </w:rPr>
        <w:t>მათ</w:t>
      </w:r>
      <w:r w:rsidR="00A06B18" w:rsidRPr="00231F27">
        <w:rPr>
          <w:rFonts w:ascii="Sylfaen" w:hAnsi="Sylfaen" w:cs="Sylfaen"/>
          <w:color w:val="000000" w:themeColor="text1"/>
          <w:sz w:val="22"/>
          <w:szCs w:val="22"/>
          <w:lang w:val="ka-GE"/>
        </w:rPr>
        <w:t xml:space="preserve"> </w:t>
      </w:r>
      <w:r w:rsidRPr="00231F27">
        <w:rPr>
          <w:rFonts w:ascii="Sylfaen" w:hAnsi="Sylfaen"/>
          <w:color w:val="000000" w:themeColor="text1"/>
          <w:sz w:val="22"/>
          <w:szCs w:val="22"/>
          <w:lang w:val="ka-GE"/>
        </w:rPr>
        <w:t>შემოსავლის წყარო დაკარგეს.</w:t>
      </w:r>
    </w:p>
    <w:p w:rsidR="00B643D1" w:rsidRPr="00231F27" w:rsidRDefault="00B643D1" w:rsidP="00231F27">
      <w:pPr>
        <w:pStyle w:val="NormalWeb"/>
        <w:spacing w:before="0" w:beforeAutospacing="0" w:after="0" w:afterAutospacing="0" w:line="276" w:lineRule="auto"/>
        <w:jc w:val="both"/>
        <w:rPr>
          <w:color w:val="000000" w:themeColor="text1"/>
          <w:sz w:val="22"/>
          <w:szCs w:val="22"/>
        </w:rPr>
      </w:pPr>
      <w:r w:rsidRPr="00231F27">
        <w:rPr>
          <w:rFonts w:ascii="Sylfaen" w:hAnsi="Sylfaen" w:cs="Sylfaen"/>
          <w:color w:val="000000" w:themeColor="text1"/>
          <w:sz w:val="22"/>
          <w:szCs w:val="22"/>
          <w:lang w:val="ka-GE"/>
        </w:rPr>
        <w:t xml:space="preserve">აღსანიშნია, რომ ყველაზე  მეტად </w:t>
      </w:r>
      <w:r w:rsidR="00186BEF" w:rsidRPr="00231F27">
        <w:rPr>
          <w:rFonts w:ascii="Sylfaen" w:hAnsi="Sylfaen" w:cs="Sylfaen"/>
          <w:color w:val="000000" w:themeColor="text1"/>
          <w:sz w:val="22"/>
          <w:szCs w:val="22"/>
        </w:rPr>
        <w:t>ტურისტული</w:t>
      </w:r>
      <w:r w:rsidR="00A06B18" w:rsidRPr="00231F27">
        <w:rPr>
          <w:rFonts w:ascii="Sylfaen" w:hAnsi="Sylfaen" w:cs="Sylfaen"/>
          <w:color w:val="000000" w:themeColor="text1"/>
          <w:sz w:val="22"/>
          <w:szCs w:val="22"/>
          <w:lang w:val="ka-GE"/>
        </w:rPr>
        <w:t xml:space="preserve"> </w:t>
      </w:r>
      <w:r w:rsidRPr="00231F27">
        <w:rPr>
          <w:rFonts w:ascii="Sylfaen" w:hAnsi="Sylfaen" w:cs="Sylfaen"/>
          <w:color w:val="000000" w:themeColor="text1"/>
          <w:sz w:val="22"/>
          <w:szCs w:val="22"/>
        </w:rPr>
        <w:t>ბიზნესი დაზარალდა,</w:t>
      </w:r>
      <w:r w:rsidRPr="00231F27">
        <w:rPr>
          <w:rFonts w:ascii="Sylfaen" w:hAnsi="Sylfaen" w:cs="Sylfaen"/>
          <w:color w:val="000000" w:themeColor="text1"/>
          <w:sz w:val="22"/>
          <w:szCs w:val="22"/>
          <w:lang w:val="ka-GE"/>
        </w:rPr>
        <w:t xml:space="preserve"> ეს, თავისთვად, ჩვენი მუნიციპალიტეტისთვისაც დარტყმა იყო, </w:t>
      </w:r>
      <w:r w:rsidRPr="00231F27">
        <w:rPr>
          <w:rFonts w:ascii="Sylfaen" w:hAnsi="Sylfaen"/>
          <w:color w:val="000000" w:themeColor="text1"/>
          <w:sz w:val="22"/>
          <w:szCs w:val="22"/>
          <w:lang w:val="ka-GE"/>
        </w:rPr>
        <w:t>თუმცა მინდა აღვნიშნო, რომ არ დაგვრჩენია არცერთი სფერო, რომელსაც თუნდაც ონლაინ სივრცეში გადასვლის გამო, ჩვენი ყურადღება მო</w:t>
      </w:r>
      <w:r w:rsidR="00186BEF" w:rsidRPr="00231F27">
        <w:rPr>
          <w:rFonts w:ascii="Sylfaen" w:hAnsi="Sylfaen"/>
          <w:color w:val="000000" w:themeColor="text1"/>
          <w:sz w:val="22"/>
          <w:szCs w:val="22"/>
          <w:lang w:val="ka-GE"/>
        </w:rPr>
        <w:t>აკლდა.</w:t>
      </w:r>
    </w:p>
    <w:p w:rsidR="00B643D1" w:rsidRPr="00231F27" w:rsidRDefault="00B643D1" w:rsidP="00231F27">
      <w:pPr>
        <w:pStyle w:val="NormalWeb"/>
        <w:spacing w:before="0" w:beforeAutospacing="0" w:after="0" w:afterAutospacing="0" w:line="276" w:lineRule="auto"/>
        <w:jc w:val="both"/>
        <w:rPr>
          <w:rFonts w:ascii="Sylfaen" w:hAnsi="Sylfaen" w:cs="Sylfaen"/>
          <w:color w:val="000000" w:themeColor="text1"/>
          <w:sz w:val="22"/>
          <w:szCs w:val="22"/>
        </w:rPr>
      </w:pPr>
      <w:r w:rsidRPr="00231F27">
        <w:rPr>
          <w:rFonts w:ascii="Sylfaen" w:hAnsi="Sylfaen"/>
          <w:color w:val="000000" w:themeColor="text1"/>
          <w:sz w:val="22"/>
          <w:szCs w:val="22"/>
          <w:lang w:val="ka-GE"/>
        </w:rPr>
        <w:t xml:space="preserve">მუნიციპალიტეტში არ შეჩერებულა ინფრასტრუქტურული პროექტები, სოციალური  თუ სხვა სახის დახმარებები, მეტიც სახელმწიფოს, ,,წითელი ჯვარს“, კერძო სექტორსა და ფიზიკურ პირებს  საერთო ხედვა გაუჩნდა საკუთრი მოქალაქეების მდგომარეობის  გაუმჯობესების გზების დასასახად, რა თქმა უნდა, ის, რაც გაკეთდა, არსებული სიტუაციის გათვალისწინებით, არის მინიმუმი, რაც  ყველას კარგად გვესმის,თუმცა მიუხედავად </w:t>
      </w:r>
      <w:r w:rsidRPr="00231F27">
        <w:rPr>
          <w:rFonts w:ascii="Sylfaen" w:hAnsi="Sylfaen" w:cs="Sylfaen"/>
          <w:color w:val="000000" w:themeColor="text1"/>
          <w:sz w:val="22"/>
          <w:szCs w:val="22"/>
        </w:rPr>
        <w:lastRenderedPageBreak/>
        <w:t>შეზღუდული</w:t>
      </w:r>
      <w:r w:rsidR="005D7222" w:rsidRPr="00231F27">
        <w:rPr>
          <w:rFonts w:ascii="Sylfaen" w:hAnsi="Sylfaen" w:cs="Sylfaen"/>
          <w:color w:val="000000" w:themeColor="text1"/>
          <w:sz w:val="22"/>
          <w:szCs w:val="22"/>
          <w:lang w:val="ka-GE"/>
        </w:rPr>
        <w:t xml:space="preserve"> </w:t>
      </w:r>
      <w:r w:rsidRPr="00231F27">
        <w:rPr>
          <w:rFonts w:ascii="Sylfaen" w:hAnsi="Sylfaen"/>
          <w:color w:val="000000" w:themeColor="text1"/>
          <w:sz w:val="22"/>
          <w:szCs w:val="22"/>
          <w:lang w:val="ka-GE"/>
        </w:rPr>
        <w:t xml:space="preserve">რესურსისა, </w:t>
      </w:r>
      <w:r w:rsidRPr="00231F27">
        <w:rPr>
          <w:rFonts w:ascii="Sylfaen" w:hAnsi="Sylfaen" w:cs="Sylfaen"/>
          <w:color w:val="000000" w:themeColor="text1"/>
          <w:sz w:val="22"/>
          <w:szCs w:val="22"/>
          <w:lang w:val="ka-GE"/>
        </w:rPr>
        <w:t xml:space="preserve">ვეცადეთ </w:t>
      </w:r>
      <w:r w:rsidR="001F1EFD" w:rsidRPr="00231F27">
        <w:rPr>
          <w:rFonts w:ascii="Sylfaen" w:hAnsi="Sylfaen" w:cs="Sylfaen"/>
          <w:color w:val="000000" w:themeColor="text1"/>
          <w:sz w:val="22"/>
          <w:szCs w:val="22"/>
        </w:rPr>
        <w:t>ჩვენი</w:t>
      </w:r>
      <w:r w:rsidR="005D7222" w:rsidRPr="00231F27">
        <w:rPr>
          <w:rFonts w:ascii="Sylfaen" w:hAnsi="Sylfaen" w:cs="Sylfaen"/>
          <w:color w:val="000000" w:themeColor="text1"/>
          <w:sz w:val="22"/>
          <w:szCs w:val="22"/>
          <w:lang w:val="ka-GE"/>
        </w:rPr>
        <w:t xml:space="preserve"> </w:t>
      </w:r>
      <w:r w:rsidR="001F1EFD" w:rsidRPr="00231F27">
        <w:rPr>
          <w:rFonts w:ascii="Sylfaen" w:hAnsi="Sylfaen" w:cs="Sylfaen"/>
          <w:color w:val="000000" w:themeColor="text1"/>
          <w:sz w:val="22"/>
          <w:szCs w:val="22"/>
          <w:lang w:val="ka-GE"/>
        </w:rPr>
        <w:t>მუნიციპალიტეტის</w:t>
      </w:r>
      <w:r w:rsidR="005D7222" w:rsidRPr="00231F27">
        <w:rPr>
          <w:rFonts w:ascii="Sylfaen" w:hAnsi="Sylfaen" w:cs="Sylfaen"/>
          <w:color w:val="000000" w:themeColor="text1"/>
          <w:sz w:val="22"/>
          <w:szCs w:val="22"/>
          <w:lang w:val="ka-GE"/>
        </w:rPr>
        <w:t xml:space="preserve"> </w:t>
      </w:r>
      <w:r w:rsidR="001F1EFD" w:rsidRPr="00231F27">
        <w:rPr>
          <w:rFonts w:ascii="Sylfaen" w:hAnsi="Sylfaen" w:cs="Sylfaen"/>
          <w:color w:val="000000" w:themeColor="text1"/>
          <w:sz w:val="22"/>
          <w:szCs w:val="22"/>
        </w:rPr>
        <w:t>სოციალური</w:t>
      </w:r>
      <w:r w:rsidR="005D7222" w:rsidRPr="00231F27">
        <w:rPr>
          <w:rFonts w:ascii="Sylfaen" w:hAnsi="Sylfaen" w:cs="Sylfaen"/>
          <w:color w:val="000000" w:themeColor="text1"/>
          <w:sz w:val="22"/>
          <w:szCs w:val="22"/>
          <w:lang w:val="ka-GE"/>
        </w:rPr>
        <w:t xml:space="preserve"> </w:t>
      </w:r>
      <w:r w:rsidR="001F1EFD" w:rsidRPr="00231F27">
        <w:rPr>
          <w:rFonts w:ascii="Sylfaen" w:hAnsi="Sylfaen" w:cs="Sylfaen"/>
          <w:color w:val="000000" w:themeColor="text1"/>
          <w:sz w:val="22"/>
          <w:szCs w:val="22"/>
        </w:rPr>
        <w:t>ფენების</w:t>
      </w:r>
      <w:r w:rsidR="005D7222" w:rsidRPr="00231F27">
        <w:rPr>
          <w:rFonts w:ascii="Sylfaen" w:hAnsi="Sylfaen" w:cs="Sylfaen"/>
          <w:color w:val="000000" w:themeColor="text1"/>
          <w:sz w:val="22"/>
          <w:szCs w:val="22"/>
          <w:lang w:val="ka-GE"/>
        </w:rPr>
        <w:t xml:space="preserve"> </w:t>
      </w:r>
      <w:r w:rsidRPr="00231F27">
        <w:rPr>
          <w:rFonts w:ascii="Sylfaen" w:hAnsi="Sylfaen" w:cs="Sylfaen"/>
          <w:color w:val="000000" w:themeColor="text1"/>
          <w:sz w:val="22"/>
          <w:szCs w:val="22"/>
        </w:rPr>
        <w:t>მაქსიმალური</w:t>
      </w:r>
      <w:r w:rsidR="005D7222" w:rsidRPr="00231F27">
        <w:rPr>
          <w:rFonts w:ascii="Sylfaen" w:hAnsi="Sylfaen" w:cs="Sylfaen"/>
          <w:color w:val="000000" w:themeColor="text1"/>
          <w:sz w:val="22"/>
          <w:szCs w:val="22"/>
          <w:lang w:val="ka-GE"/>
        </w:rPr>
        <w:t xml:space="preserve"> </w:t>
      </w:r>
      <w:r w:rsidRPr="00231F27">
        <w:rPr>
          <w:rFonts w:ascii="Sylfaen" w:hAnsi="Sylfaen" w:cs="Sylfaen"/>
          <w:color w:val="000000" w:themeColor="text1"/>
          <w:sz w:val="22"/>
          <w:szCs w:val="22"/>
        </w:rPr>
        <w:t>რაოდენობა</w:t>
      </w:r>
      <w:r w:rsidR="005D7222" w:rsidRPr="00231F27">
        <w:rPr>
          <w:rFonts w:ascii="Sylfaen" w:hAnsi="Sylfaen" w:cs="Sylfaen"/>
          <w:color w:val="000000" w:themeColor="text1"/>
          <w:sz w:val="22"/>
          <w:szCs w:val="22"/>
          <w:lang w:val="ka-GE"/>
        </w:rPr>
        <w:t xml:space="preserve"> </w:t>
      </w:r>
      <w:r w:rsidRPr="00231F27">
        <w:rPr>
          <w:rFonts w:ascii="Sylfaen" w:hAnsi="Sylfaen"/>
          <w:color w:val="000000" w:themeColor="text1"/>
          <w:sz w:val="22"/>
          <w:szCs w:val="22"/>
          <w:lang w:val="ka-GE"/>
        </w:rPr>
        <w:t xml:space="preserve">მოგვეცვა </w:t>
      </w:r>
      <w:r w:rsidR="001F1EFD" w:rsidRPr="00231F27">
        <w:rPr>
          <w:rFonts w:ascii="Sylfaen" w:hAnsi="Sylfaen"/>
          <w:color w:val="000000" w:themeColor="text1"/>
          <w:sz w:val="22"/>
          <w:szCs w:val="22"/>
          <w:lang w:val="ka-GE"/>
        </w:rPr>
        <w:t>.</w:t>
      </w:r>
    </w:p>
    <w:p w:rsidR="00B643D1" w:rsidRPr="00231F27" w:rsidRDefault="00B643D1" w:rsidP="00231F27">
      <w:pPr>
        <w:pStyle w:val="NormalWeb"/>
        <w:spacing w:before="0" w:beforeAutospacing="0" w:after="0" w:afterAutospacing="0" w:line="276" w:lineRule="auto"/>
        <w:jc w:val="both"/>
        <w:rPr>
          <w:rFonts w:ascii="Sylfaen" w:hAnsi="Sylfaen"/>
          <w:color w:val="000000" w:themeColor="text1"/>
          <w:sz w:val="22"/>
          <w:szCs w:val="22"/>
          <w:lang w:val="ka-GE"/>
        </w:rPr>
      </w:pPr>
      <w:r w:rsidRPr="00231F27">
        <w:rPr>
          <w:rFonts w:ascii="Sylfaen" w:hAnsi="Sylfaen"/>
          <w:color w:val="000000" w:themeColor="text1"/>
          <w:sz w:val="22"/>
          <w:szCs w:val="22"/>
          <w:lang w:val="ka-GE"/>
        </w:rPr>
        <w:t xml:space="preserve">ასევე მინდა აღვნიშნო, რომ მუნიციპალიტეტის </w:t>
      </w:r>
      <w:r w:rsidR="005D7222" w:rsidRPr="00231F27">
        <w:rPr>
          <w:rFonts w:ascii="Sylfaen" w:hAnsi="Sylfaen"/>
          <w:color w:val="000000" w:themeColor="text1"/>
          <w:sz w:val="22"/>
          <w:szCs w:val="22"/>
          <w:lang w:val="ka-GE"/>
        </w:rPr>
        <w:t xml:space="preserve"> </w:t>
      </w:r>
      <w:r w:rsidRPr="00231F27">
        <w:rPr>
          <w:rFonts w:ascii="Sylfaen" w:hAnsi="Sylfaen"/>
          <w:color w:val="000000" w:themeColor="text1"/>
          <w:sz w:val="22"/>
          <w:szCs w:val="22"/>
          <w:lang w:val="ka-GE"/>
        </w:rPr>
        <w:t xml:space="preserve">მერია მთავრობის საკოორდინაციო საბჭოსა და ეპიდემიოლოგების რეკომენდაციების შესაბამისად,  ნაწილობრივ გადავიდა დისტანციური მუშაობის რეჟიმზე, თუმცა, შექმნილი მდგომარეობიდან გამომდინარე, კარანტინის პირობებშიც კი, ძირითადი სამსახურები ჩვეულებისამებრ ადგილზე აგრძელებდნენ საქმიანობას. </w:t>
      </w:r>
    </w:p>
    <w:p w:rsidR="00B643D1" w:rsidRPr="00231F27" w:rsidRDefault="00B643D1" w:rsidP="00231F27">
      <w:pPr>
        <w:pStyle w:val="NormalWeb"/>
        <w:spacing w:before="0" w:beforeAutospacing="0" w:after="0" w:afterAutospacing="0" w:line="276" w:lineRule="auto"/>
        <w:jc w:val="both"/>
        <w:rPr>
          <w:rFonts w:ascii="Sylfaen" w:hAnsi="Sylfaen"/>
          <w:color w:val="000000" w:themeColor="text1"/>
          <w:sz w:val="22"/>
          <w:szCs w:val="22"/>
          <w:lang w:val="ka-GE"/>
        </w:rPr>
      </w:pPr>
      <w:r w:rsidRPr="00231F27">
        <w:rPr>
          <w:rFonts w:ascii="Sylfaen" w:hAnsi="Sylfaen"/>
          <w:color w:val="000000" w:themeColor="text1"/>
          <w:sz w:val="22"/>
          <w:szCs w:val="22"/>
          <w:lang w:val="ka-GE"/>
        </w:rPr>
        <w:t>მუნიციპალიტეტში პანდემიის დაწყებისთანავე  მერის პირველი მოადგილის მეთურობით,  სამსახურის  ხელმძღვანელი პირებისა და ადმინისტრაციული სამსახურის თანამშრომლებისგან შეიქმნა  ჯგუფი, რომელიც ოცდაოთხსაათიან მუშაობის გრაფიკზე გადავიდა. ამოქმედდა ცხელი ხაზი . აღსანიშნავია, რომ მარტო ერთი კვირის მანძილზე, ცხელი ხაზის ნომერზე დაფიქსირდა 2700 ზარზე მეტი. თითოეული ადრესატის ინდივიდუალური მოთხოვნა შესწავლილი და დაკმაყოფილებული იყო. გადაუჭარბებლად  შემიძლია ვთქვა, რომ არც ერთი ადრესატი დარჩენილა უყურადღებოდ და დახმარების გარეშე. ცალკე სათქმელია ადმინისტრაციულ ერთეულებში მერის წარმომადგენლების თავდაუზოგავი შრომა. ფაქტობრივად, რეგულაციების დაცვაზე კონტროლი, მოქალაქეთა დახმარება-მათთვის სურსათის, მედიკამენტების თუ სხვა საჭირო ნივთების მიტანა, გადაადგილება და ასე შემდეგ., წარმომადგენლების მეშვეობით ხდებოდა. ასევე ჩართულები იყვნენ იურიდიული სამსახურისა და სამხედრო აღრიცხვისა და მობილიზაციის სამსახურის თანამშრომლები, რომლებიც კერძო სექტორსაც ეხმარებოდნენ დაწესებული რეგულაციების დაცვაში.</w:t>
      </w:r>
    </w:p>
    <w:p w:rsidR="001F6AE9" w:rsidRPr="00231F27" w:rsidRDefault="001F6AE9" w:rsidP="00231F27">
      <w:pPr>
        <w:shd w:val="clear" w:color="auto" w:fill="FFFFFF"/>
        <w:spacing w:after="0"/>
        <w:jc w:val="both"/>
        <w:rPr>
          <w:rFonts w:ascii="pg-1ffe" w:hAnsi="pg-1ffe"/>
          <w:color w:val="000000"/>
        </w:rPr>
      </w:pPr>
      <w:proofErr w:type="gramStart"/>
      <w:r w:rsidRPr="00231F27">
        <w:rPr>
          <w:rFonts w:ascii="Sylfaen" w:hAnsi="Sylfaen" w:cs="Sylfaen"/>
          <w:color w:val="000000"/>
        </w:rPr>
        <w:t>არსებული</w:t>
      </w:r>
      <w:proofErr w:type="gramEnd"/>
      <w:r w:rsidR="005D7222" w:rsidRPr="00231F27">
        <w:rPr>
          <w:rFonts w:ascii="Sylfaen" w:hAnsi="Sylfaen" w:cs="Sylfaen"/>
          <w:color w:val="000000"/>
          <w:lang w:val="ka-GE"/>
        </w:rPr>
        <w:t xml:space="preserve"> </w:t>
      </w:r>
      <w:r w:rsidRPr="00231F27">
        <w:rPr>
          <w:rFonts w:ascii="Sylfaen" w:hAnsi="Sylfaen" w:cs="Sylfaen"/>
          <w:color w:val="000000"/>
        </w:rPr>
        <w:t>გამოწვევებისა</w:t>
      </w:r>
      <w:r w:rsidR="005D7222" w:rsidRPr="00231F27">
        <w:rPr>
          <w:rFonts w:ascii="Sylfaen" w:hAnsi="Sylfaen" w:cs="Sylfaen"/>
          <w:color w:val="000000"/>
          <w:lang w:val="ka-GE"/>
        </w:rPr>
        <w:t xml:space="preserve"> </w:t>
      </w:r>
      <w:r w:rsidRPr="00231F27">
        <w:rPr>
          <w:rFonts w:ascii="Sylfaen" w:hAnsi="Sylfaen" w:cs="Sylfaen"/>
          <w:color w:val="000000"/>
        </w:rPr>
        <w:t>და</w:t>
      </w:r>
      <w:r w:rsidR="005D7222" w:rsidRPr="00231F27">
        <w:rPr>
          <w:rFonts w:ascii="Sylfaen" w:hAnsi="Sylfaen" w:cs="Sylfaen"/>
          <w:color w:val="000000"/>
          <w:lang w:val="ka-GE"/>
        </w:rPr>
        <w:t xml:space="preserve"> </w:t>
      </w:r>
      <w:r w:rsidRPr="00231F27">
        <w:rPr>
          <w:rFonts w:ascii="Sylfaen" w:hAnsi="Sylfaen" w:cs="Sylfaen"/>
          <w:color w:val="000000"/>
        </w:rPr>
        <w:t>მოსახლეობის</w:t>
      </w:r>
      <w:r w:rsidR="005D7222" w:rsidRPr="00231F27">
        <w:rPr>
          <w:rFonts w:ascii="Sylfaen" w:hAnsi="Sylfaen" w:cs="Sylfaen"/>
          <w:color w:val="000000"/>
          <w:lang w:val="ka-GE"/>
        </w:rPr>
        <w:t xml:space="preserve"> </w:t>
      </w:r>
      <w:r w:rsidRPr="00231F27">
        <w:rPr>
          <w:rFonts w:ascii="Sylfaen" w:hAnsi="Sylfaen" w:cs="Sylfaen"/>
          <w:color w:val="000000"/>
        </w:rPr>
        <w:t>მოთხოვნის</w:t>
      </w:r>
      <w:r w:rsidR="005D7222" w:rsidRPr="00231F27">
        <w:rPr>
          <w:rFonts w:ascii="Sylfaen" w:hAnsi="Sylfaen" w:cs="Sylfaen"/>
          <w:color w:val="000000"/>
          <w:lang w:val="ka-GE"/>
        </w:rPr>
        <w:t xml:space="preserve"> </w:t>
      </w:r>
      <w:r w:rsidRPr="00231F27">
        <w:rPr>
          <w:rFonts w:ascii="Sylfaen" w:hAnsi="Sylfaen" w:cs="Sylfaen"/>
          <w:color w:val="000000"/>
        </w:rPr>
        <w:t>შესაბამისად</w:t>
      </w:r>
    </w:p>
    <w:p w:rsidR="001F6AE9" w:rsidRPr="00231F27" w:rsidRDefault="001F6AE9" w:rsidP="00231F27">
      <w:pPr>
        <w:shd w:val="clear" w:color="auto" w:fill="FFFFFF"/>
        <w:spacing w:after="0"/>
        <w:jc w:val="both"/>
        <w:rPr>
          <w:rFonts w:ascii="pg-1ffe" w:hAnsi="pg-1ffe"/>
          <w:color w:val="000000"/>
        </w:rPr>
      </w:pPr>
      <w:proofErr w:type="gramStart"/>
      <w:r w:rsidRPr="00231F27">
        <w:rPr>
          <w:rFonts w:ascii="Sylfaen" w:hAnsi="Sylfaen" w:cs="Sylfaen"/>
          <w:color w:val="000000"/>
        </w:rPr>
        <w:t>გაძლიერდა</w:t>
      </w:r>
      <w:proofErr w:type="gramEnd"/>
      <w:r w:rsidR="005D7222" w:rsidRPr="00231F27">
        <w:rPr>
          <w:rFonts w:ascii="Sylfaen" w:hAnsi="Sylfaen" w:cs="Sylfaen"/>
          <w:color w:val="000000"/>
          <w:lang w:val="ka-GE"/>
        </w:rPr>
        <w:t xml:space="preserve"> </w:t>
      </w:r>
      <w:r w:rsidRPr="00231F27">
        <w:rPr>
          <w:rFonts w:ascii="Sylfaen" w:hAnsi="Sylfaen" w:cs="Sylfaen"/>
          <w:color w:val="000000"/>
        </w:rPr>
        <w:t>მერიაში</w:t>
      </w:r>
      <w:r w:rsidR="005D7222" w:rsidRPr="00231F27">
        <w:rPr>
          <w:rFonts w:ascii="Sylfaen" w:hAnsi="Sylfaen" w:cs="Sylfaen"/>
          <w:color w:val="000000"/>
          <w:lang w:val="ka-GE"/>
        </w:rPr>
        <w:t xml:space="preserve"> </w:t>
      </w:r>
      <w:r w:rsidRPr="00231F27">
        <w:rPr>
          <w:rFonts w:ascii="Sylfaen" w:hAnsi="Sylfaen" w:cs="Sylfaen"/>
          <w:color w:val="000000"/>
        </w:rPr>
        <w:t>არსებული</w:t>
      </w:r>
      <w:r w:rsidRPr="00231F27">
        <w:rPr>
          <w:rFonts w:ascii="pg-1ffe" w:hAnsi="pg-1ffe"/>
          <w:color w:val="000000"/>
        </w:rPr>
        <w:t>,</w:t>
      </w:r>
      <w:r w:rsidR="005D7222" w:rsidRPr="00231F27">
        <w:rPr>
          <w:rFonts w:ascii="Sylfaen" w:hAnsi="Sylfaen"/>
          <w:color w:val="000000"/>
          <w:lang w:val="ka-GE"/>
        </w:rPr>
        <w:t xml:space="preserve"> </w:t>
      </w:r>
      <w:r w:rsidRPr="00231F27">
        <w:rPr>
          <w:rFonts w:ascii="pg-1ffe" w:hAnsi="pg-1ffe"/>
          <w:color w:val="000000"/>
        </w:rPr>
        <w:t>,</w:t>
      </w:r>
      <w:r w:rsidRPr="00231F27">
        <w:rPr>
          <w:rFonts w:ascii="Sylfaen" w:hAnsi="Sylfaen" w:cs="Sylfaen"/>
          <w:color w:val="000000"/>
        </w:rPr>
        <w:t>ქალთა</w:t>
      </w:r>
      <w:r w:rsidR="005D7222" w:rsidRPr="00231F27">
        <w:rPr>
          <w:rFonts w:ascii="Sylfaen" w:hAnsi="Sylfaen" w:cs="Sylfaen"/>
          <w:color w:val="000000"/>
          <w:lang w:val="ka-GE"/>
        </w:rPr>
        <w:t xml:space="preserve"> </w:t>
      </w:r>
      <w:r w:rsidRPr="00231F27">
        <w:rPr>
          <w:rFonts w:ascii="Sylfaen" w:hAnsi="Sylfaen" w:cs="Sylfaen"/>
          <w:color w:val="000000"/>
        </w:rPr>
        <w:t>ოთახის</w:t>
      </w:r>
      <w:r w:rsidRPr="00231F27">
        <w:rPr>
          <w:rFonts w:ascii="pg-1ffe" w:hAnsi="pg-1ffe"/>
          <w:color w:val="000000"/>
        </w:rPr>
        <w:t xml:space="preserve">“ </w:t>
      </w:r>
      <w:r w:rsidRPr="00231F27">
        <w:rPr>
          <w:rFonts w:ascii="Sylfaen" w:hAnsi="Sylfaen" w:cs="Sylfaen"/>
          <w:color w:val="000000"/>
        </w:rPr>
        <w:t>სერვისები</w:t>
      </w:r>
      <w:r w:rsidRPr="00231F27">
        <w:rPr>
          <w:rFonts w:ascii="pg-1ffe" w:hAnsi="pg-1ffe"/>
          <w:color w:val="000000"/>
        </w:rPr>
        <w:t xml:space="preserve">. </w:t>
      </w:r>
      <w:r w:rsidRPr="00231F27">
        <w:rPr>
          <w:rFonts w:ascii="Sylfaen" w:hAnsi="Sylfaen" w:cs="Sylfaen"/>
          <w:color w:val="000000"/>
          <w:lang w:val="ka-GE"/>
        </w:rPr>
        <w:t>აღნიშნული სივრცე გამოყენებული იყო სოფლის მეურნეობაში დას</w:t>
      </w:r>
      <w:r w:rsidR="001F1EFD" w:rsidRPr="00231F27">
        <w:rPr>
          <w:rFonts w:ascii="Sylfaen" w:hAnsi="Sylfaen" w:cs="Sylfaen"/>
          <w:color w:val="000000"/>
          <w:lang w:val="ka-GE"/>
        </w:rPr>
        <w:t>ა</w:t>
      </w:r>
      <w:r w:rsidRPr="00231F27">
        <w:rPr>
          <w:rFonts w:ascii="Sylfaen" w:hAnsi="Sylfaen" w:cs="Sylfaen"/>
          <w:color w:val="000000"/>
          <w:lang w:val="ka-GE"/>
        </w:rPr>
        <w:t>ქმებული პირებისთვის პროდუქციის რეალიზების მიზნით კარანტინის პირობებში გადაადგილებისთვის საშვის მისაცემად .</w:t>
      </w:r>
      <w:r w:rsidRPr="00231F27">
        <w:rPr>
          <w:rFonts w:ascii="Sylfaen" w:hAnsi="Sylfaen" w:cs="Sylfaen"/>
          <w:color w:val="000000"/>
        </w:rPr>
        <w:t>მერის</w:t>
      </w:r>
      <w:r w:rsidR="005D7222" w:rsidRPr="00231F27">
        <w:rPr>
          <w:rFonts w:ascii="Sylfaen" w:hAnsi="Sylfaen" w:cs="Sylfaen"/>
          <w:color w:val="000000"/>
          <w:lang w:val="ka-GE"/>
        </w:rPr>
        <w:t xml:space="preserve"> </w:t>
      </w:r>
      <w:proofErr w:type="gramStart"/>
      <w:r w:rsidRPr="00231F27">
        <w:rPr>
          <w:rFonts w:ascii="Sylfaen" w:hAnsi="Sylfaen" w:cs="Sylfaen"/>
          <w:color w:val="000000"/>
        </w:rPr>
        <w:t>თანაშემწე</w:t>
      </w:r>
      <w:proofErr w:type="gramEnd"/>
      <w:r w:rsidR="005D7222" w:rsidRPr="00231F27">
        <w:rPr>
          <w:rFonts w:ascii="Sylfaen" w:hAnsi="Sylfaen" w:cs="Sylfaen"/>
          <w:color w:val="000000"/>
          <w:lang w:val="ka-GE"/>
        </w:rPr>
        <w:t xml:space="preserve"> </w:t>
      </w:r>
      <w:r w:rsidRPr="00231F27">
        <w:rPr>
          <w:rFonts w:ascii="Sylfaen" w:hAnsi="Sylfaen"/>
          <w:color w:val="000000"/>
          <w:lang w:val="ka-GE"/>
        </w:rPr>
        <w:t xml:space="preserve">ამ </w:t>
      </w:r>
      <w:r w:rsidRPr="00231F27">
        <w:rPr>
          <w:rFonts w:ascii="Sylfaen" w:hAnsi="Sylfaen" w:cs="Sylfaen"/>
          <w:color w:val="000000"/>
        </w:rPr>
        <w:t>პერიოდში</w:t>
      </w:r>
      <w:r w:rsidRPr="00231F27">
        <w:rPr>
          <w:rFonts w:ascii="pg-1ffe" w:hAnsi="pg-1ffe"/>
          <w:color w:val="000000"/>
        </w:rPr>
        <w:t xml:space="preserve">, </w:t>
      </w:r>
      <w:r w:rsidRPr="00231F27">
        <w:rPr>
          <w:rFonts w:ascii="Sylfaen" w:hAnsi="Sylfaen" w:cs="Sylfaen"/>
          <w:color w:val="000000"/>
        </w:rPr>
        <w:t>მომსახურებას</w:t>
      </w:r>
      <w:r w:rsidRPr="00231F27">
        <w:rPr>
          <w:rFonts w:ascii="Sylfaen" w:hAnsi="Sylfaen" w:cs="Sylfaen"/>
          <w:color w:val="000000"/>
          <w:lang w:val="ka-GE"/>
        </w:rPr>
        <w:t xml:space="preserve"> და კონსულტაციებს </w:t>
      </w:r>
      <w:r w:rsidRPr="00231F27">
        <w:rPr>
          <w:rFonts w:ascii="Sylfaen" w:hAnsi="Sylfaen" w:cs="Sylfaen"/>
          <w:color w:val="000000"/>
        </w:rPr>
        <w:t>უწევდა</w:t>
      </w:r>
      <w:r w:rsidR="005D7222" w:rsidRPr="00231F27">
        <w:rPr>
          <w:rFonts w:ascii="Sylfaen" w:hAnsi="Sylfaen" w:cs="Sylfaen"/>
          <w:color w:val="000000"/>
          <w:lang w:val="ka-GE"/>
        </w:rPr>
        <w:t xml:space="preserve"> </w:t>
      </w:r>
      <w:r w:rsidRPr="00231F27">
        <w:rPr>
          <w:rFonts w:ascii="Sylfaen" w:hAnsi="Sylfaen" w:cs="Sylfaen"/>
          <w:color w:val="000000"/>
        </w:rPr>
        <w:t>მთავრობის</w:t>
      </w:r>
      <w:r w:rsidR="005D7222" w:rsidRPr="00231F27">
        <w:rPr>
          <w:rFonts w:ascii="Sylfaen" w:hAnsi="Sylfaen" w:cs="Sylfaen"/>
          <w:color w:val="000000"/>
          <w:lang w:val="ka-GE"/>
        </w:rPr>
        <w:t xml:space="preserve"> </w:t>
      </w:r>
      <w:r w:rsidRPr="00231F27">
        <w:rPr>
          <w:rFonts w:ascii="Sylfaen" w:hAnsi="Sylfaen" w:cs="Sylfaen"/>
          <w:color w:val="000000"/>
        </w:rPr>
        <w:t>ანტიკრიზისული</w:t>
      </w:r>
      <w:r w:rsidR="005D7222" w:rsidRPr="00231F27">
        <w:rPr>
          <w:rFonts w:ascii="Sylfaen" w:hAnsi="Sylfaen" w:cs="Sylfaen"/>
          <w:color w:val="000000"/>
          <w:lang w:val="ka-GE"/>
        </w:rPr>
        <w:t xml:space="preserve"> </w:t>
      </w:r>
      <w:r w:rsidRPr="00231F27">
        <w:rPr>
          <w:rFonts w:ascii="Sylfaen" w:hAnsi="Sylfaen" w:cs="Sylfaen"/>
          <w:color w:val="000000"/>
        </w:rPr>
        <w:t>გეგმის</w:t>
      </w:r>
      <w:r w:rsidR="005D7222" w:rsidRPr="00231F27">
        <w:rPr>
          <w:rFonts w:ascii="Sylfaen" w:hAnsi="Sylfaen" w:cs="Sylfaen"/>
          <w:color w:val="000000"/>
          <w:lang w:val="ka-GE"/>
        </w:rPr>
        <w:t xml:space="preserve"> </w:t>
      </w:r>
      <w:r w:rsidRPr="00231F27">
        <w:rPr>
          <w:rFonts w:ascii="Sylfaen" w:hAnsi="Sylfaen" w:cs="Sylfaen"/>
          <w:color w:val="000000"/>
        </w:rPr>
        <w:t>მიხედვით</w:t>
      </w:r>
      <w:r w:rsidRPr="00231F27">
        <w:rPr>
          <w:rFonts w:ascii="pg-1ffe" w:hAnsi="pg-1ffe"/>
          <w:color w:val="000000"/>
        </w:rPr>
        <w:t xml:space="preserve"> 0-</w:t>
      </w:r>
      <w:r w:rsidRPr="00231F27">
        <w:rPr>
          <w:rFonts w:ascii="Sylfaen" w:hAnsi="Sylfaen" w:cs="Sylfaen"/>
          <w:color w:val="000000"/>
        </w:rPr>
        <w:t>დან</w:t>
      </w:r>
      <w:r w:rsidRPr="00231F27">
        <w:rPr>
          <w:rFonts w:ascii="pg-1ffe" w:hAnsi="pg-1ffe"/>
          <w:color w:val="000000"/>
        </w:rPr>
        <w:t xml:space="preserve"> 17 </w:t>
      </w:r>
      <w:r w:rsidRPr="00231F27">
        <w:rPr>
          <w:rFonts w:ascii="Sylfaen" w:hAnsi="Sylfaen" w:cs="Sylfaen"/>
          <w:color w:val="000000"/>
        </w:rPr>
        <w:t>წლამდებავშვთა</w:t>
      </w:r>
      <w:r w:rsidRPr="00231F27">
        <w:rPr>
          <w:rFonts w:ascii="pg-1ffe" w:hAnsi="pg-1ffe"/>
          <w:color w:val="000000"/>
        </w:rPr>
        <w:t xml:space="preserve"> 200 </w:t>
      </w:r>
      <w:r w:rsidRPr="00231F27">
        <w:rPr>
          <w:rFonts w:ascii="Sylfaen" w:hAnsi="Sylfaen" w:cs="Sylfaen"/>
          <w:color w:val="000000"/>
        </w:rPr>
        <w:t>ლარიან</w:t>
      </w:r>
      <w:r w:rsidR="005D7222" w:rsidRPr="00231F27">
        <w:rPr>
          <w:rFonts w:ascii="Sylfaen" w:hAnsi="Sylfaen" w:cs="Sylfaen"/>
          <w:color w:val="000000"/>
          <w:lang w:val="ka-GE"/>
        </w:rPr>
        <w:t xml:space="preserve">ი </w:t>
      </w:r>
      <w:r w:rsidRPr="00231F27">
        <w:rPr>
          <w:rFonts w:ascii="Sylfaen" w:hAnsi="Sylfaen" w:cs="Sylfaen"/>
          <w:color w:val="000000"/>
        </w:rPr>
        <w:t>დახმარების მისაღებად</w:t>
      </w:r>
      <w:r w:rsidR="005D7222" w:rsidRPr="00231F27">
        <w:rPr>
          <w:rFonts w:ascii="Sylfaen" w:hAnsi="Sylfaen" w:cs="Sylfaen"/>
          <w:color w:val="000000"/>
          <w:lang w:val="ka-GE"/>
        </w:rPr>
        <w:t xml:space="preserve"> </w:t>
      </w:r>
      <w:r w:rsidRPr="00231F27">
        <w:rPr>
          <w:rFonts w:ascii="Sylfaen" w:hAnsi="Sylfaen" w:cs="Sylfaen"/>
          <w:color w:val="000000"/>
        </w:rPr>
        <w:t>რეგისტრაციის</w:t>
      </w:r>
      <w:r w:rsidR="005D7222" w:rsidRPr="00231F27">
        <w:rPr>
          <w:rFonts w:ascii="Sylfaen" w:hAnsi="Sylfaen" w:cs="Sylfaen"/>
          <w:color w:val="000000"/>
          <w:lang w:val="ka-GE"/>
        </w:rPr>
        <w:t xml:space="preserve"> </w:t>
      </w:r>
      <w:r w:rsidRPr="00231F27">
        <w:rPr>
          <w:rFonts w:ascii="Sylfaen" w:hAnsi="Sylfaen" w:cs="Sylfaen"/>
          <w:color w:val="000000"/>
        </w:rPr>
        <w:t>მსურველ</w:t>
      </w:r>
      <w:r w:rsidR="005D7222" w:rsidRPr="00231F27">
        <w:rPr>
          <w:rFonts w:ascii="Sylfaen" w:hAnsi="Sylfaen" w:cs="Sylfaen"/>
          <w:color w:val="000000"/>
          <w:lang w:val="ka-GE"/>
        </w:rPr>
        <w:t xml:space="preserve"> </w:t>
      </w:r>
      <w:r w:rsidRPr="00231F27">
        <w:rPr>
          <w:rFonts w:ascii="Sylfaen" w:hAnsi="Sylfaen" w:cs="Sylfaen"/>
          <w:color w:val="000000"/>
        </w:rPr>
        <w:t>მოქალაქეებს</w:t>
      </w:r>
      <w:r w:rsidRPr="00231F27">
        <w:rPr>
          <w:rFonts w:ascii="pg-1ffe" w:hAnsi="pg-1ffe"/>
          <w:color w:val="000000"/>
        </w:rPr>
        <w:t>.</w:t>
      </w:r>
    </w:p>
    <w:p w:rsidR="001F6AE9" w:rsidRPr="00231F27" w:rsidRDefault="001F6AE9" w:rsidP="00231F27">
      <w:pPr>
        <w:shd w:val="clear" w:color="auto" w:fill="FFFFFF"/>
        <w:spacing w:after="0"/>
        <w:jc w:val="both"/>
        <w:rPr>
          <w:rFonts w:ascii="pg-1ffe" w:hAnsi="pg-1ffe"/>
          <w:color w:val="000000"/>
        </w:rPr>
      </w:pPr>
      <w:r w:rsidRPr="00231F27">
        <w:rPr>
          <w:rFonts w:ascii="Sylfaen" w:hAnsi="Sylfaen" w:cs="Sylfaen"/>
          <w:color w:val="000000"/>
          <w:lang w:val="ka-GE"/>
        </w:rPr>
        <w:t xml:space="preserve">მანვე </w:t>
      </w:r>
      <w:r w:rsidRPr="00231F27">
        <w:rPr>
          <w:rFonts w:ascii="Sylfaen" w:hAnsi="Sylfaen" w:cs="Sylfaen"/>
          <w:color w:val="000000"/>
        </w:rPr>
        <w:t>ტექნიკური</w:t>
      </w:r>
      <w:r w:rsidR="005D7222" w:rsidRPr="00231F27">
        <w:rPr>
          <w:rFonts w:ascii="Sylfaen" w:hAnsi="Sylfaen" w:cs="Sylfaen"/>
          <w:color w:val="000000"/>
          <w:lang w:val="ka-GE"/>
        </w:rPr>
        <w:t xml:space="preserve"> </w:t>
      </w:r>
      <w:r w:rsidRPr="00231F27">
        <w:rPr>
          <w:rFonts w:ascii="Sylfaen" w:hAnsi="Sylfaen" w:cs="Sylfaen"/>
          <w:color w:val="000000"/>
        </w:rPr>
        <w:t>და</w:t>
      </w:r>
      <w:r w:rsidR="005D7222" w:rsidRPr="00231F27">
        <w:rPr>
          <w:rFonts w:ascii="Sylfaen" w:hAnsi="Sylfaen" w:cs="Sylfaen"/>
          <w:color w:val="000000"/>
          <w:lang w:val="ka-GE"/>
        </w:rPr>
        <w:t xml:space="preserve"> </w:t>
      </w:r>
      <w:r w:rsidRPr="00231F27">
        <w:rPr>
          <w:rFonts w:ascii="Sylfaen" w:hAnsi="Sylfaen" w:cs="Sylfaen"/>
          <w:color w:val="000000"/>
        </w:rPr>
        <w:t>საინფორმაციო</w:t>
      </w:r>
      <w:r w:rsidR="005D7222" w:rsidRPr="00231F27">
        <w:rPr>
          <w:rFonts w:ascii="Sylfaen" w:hAnsi="Sylfaen" w:cs="Sylfaen"/>
          <w:color w:val="000000"/>
          <w:lang w:val="ka-GE"/>
        </w:rPr>
        <w:t xml:space="preserve"> </w:t>
      </w:r>
      <w:r w:rsidRPr="00231F27">
        <w:rPr>
          <w:rFonts w:ascii="Sylfaen" w:hAnsi="Sylfaen" w:cs="Sylfaen"/>
          <w:color w:val="000000"/>
        </w:rPr>
        <w:t>მომსახურება</w:t>
      </w:r>
      <w:r w:rsidR="005D7222" w:rsidRPr="00231F27">
        <w:rPr>
          <w:rFonts w:ascii="Sylfaen" w:hAnsi="Sylfaen" w:cs="Sylfaen"/>
          <w:color w:val="000000"/>
          <w:lang w:val="ka-GE"/>
        </w:rPr>
        <w:t xml:space="preserve"> </w:t>
      </w:r>
      <w:r w:rsidRPr="00231F27">
        <w:rPr>
          <w:rFonts w:ascii="Sylfaen" w:hAnsi="Sylfaen" w:cs="Sylfaen"/>
          <w:color w:val="000000"/>
        </w:rPr>
        <w:t>გაუწია</w:t>
      </w:r>
      <w:r w:rsidR="005D7222" w:rsidRPr="00231F27">
        <w:rPr>
          <w:rFonts w:ascii="Sylfaen" w:hAnsi="Sylfaen" w:cs="Sylfaen"/>
          <w:color w:val="000000"/>
          <w:lang w:val="ka-GE"/>
        </w:rPr>
        <w:t xml:space="preserve"> </w:t>
      </w:r>
      <w:r w:rsidRPr="00231F27">
        <w:rPr>
          <w:rFonts w:ascii="Sylfaen" w:hAnsi="Sylfaen" w:cs="Sylfaen"/>
          <w:color w:val="000000"/>
        </w:rPr>
        <w:t>დაინტერესებულ</w:t>
      </w:r>
    </w:p>
    <w:p w:rsidR="001F6AE9" w:rsidRPr="00231F27" w:rsidRDefault="001F6AE9" w:rsidP="00231F27">
      <w:pPr>
        <w:shd w:val="clear" w:color="auto" w:fill="FFFFFF"/>
        <w:spacing w:after="0"/>
        <w:jc w:val="both"/>
        <w:rPr>
          <w:rFonts w:ascii="pg-1ffe" w:hAnsi="pg-1ffe"/>
          <w:color w:val="000000"/>
        </w:rPr>
      </w:pPr>
      <w:proofErr w:type="gramStart"/>
      <w:r w:rsidRPr="00231F27">
        <w:rPr>
          <w:rFonts w:ascii="Sylfaen" w:hAnsi="Sylfaen" w:cs="Sylfaen"/>
          <w:color w:val="000000"/>
        </w:rPr>
        <w:t>პირებს</w:t>
      </w:r>
      <w:proofErr w:type="gramEnd"/>
      <w:r w:rsidRPr="00231F27">
        <w:rPr>
          <w:rFonts w:ascii="pg-1ffe" w:hAnsi="pg-1ffe"/>
          <w:color w:val="000000"/>
        </w:rPr>
        <w:t xml:space="preserve"> ,,</w:t>
      </w:r>
      <w:r w:rsidRPr="00231F27">
        <w:rPr>
          <w:rFonts w:ascii="Sylfaen" w:hAnsi="Sylfaen" w:cs="Sylfaen"/>
          <w:color w:val="000000"/>
        </w:rPr>
        <w:t>აწარმოე</w:t>
      </w:r>
      <w:r w:rsidR="005D7222" w:rsidRPr="00231F27">
        <w:rPr>
          <w:rFonts w:ascii="Sylfaen" w:hAnsi="Sylfaen" w:cs="Sylfaen"/>
          <w:color w:val="000000"/>
          <w:lang w:val="ka-GE"/>
        </w:rPr>
        <w:t xml:space="preserve"> </w:t>
      </w:r>
      <w:r w:rsidRPr="00231F27">
        <w:rPr>
          <w:rFonts w:ascii="Sylfaen" w:hAnsi="Sylfaen" w:cs="Sylfaen"/>
          <w:color w:val="000000"/>
        </w:rPr>
        <w:t>საქართველოში</w:t>
      </w:r>
      <w:r w:rsidRPr="00231F27">
        <w:rPr>
          <w:rFonts w:ascii="pg-1ffe" w:hAnsi="pg-1ffe"/>
          <w:color w:val="000000"/>
        </w:rPr>
        <w:t xml:space="preserve">“ </w:t>
      </w:r>
      <w:r w:rsidRPr="00231F27">
        <w:rPr>
          <w:rFonts w:ascii="Sylfaen" w:hAnsi="Sylfaen" w:cs="Sylfaen"/>
          <w:color w:val="000000"/>
        </w:rPr>
        <w:t>საგრანტო</w:t>
      </w:r>
      <w:r w:rsidR="005D7222" w:rsidRPr="00231F27">
        <w:rPr>
          <w:rFonts w:ascii="Sylfaen" w:hAnsi="Sylfaen" w:cs="Sylfaen"/>
          <w:color w:val="000000"/>
          <w:lang w:val="ka-GE"/>
        </w:rPr>
        <w:t xml:space="preserve"> </w:t>
      </w:r>
      <w:r w:rsidRPr="00231F27">
        <w:rPr>
          <w:rFonts w:ascii="Sylfaen" w:hAnsi="Sylfaen" w:cs="Sylfaen"/>
          <w:color w:val="000000"/>
        </w:rPr>
        <w:t>პროექტის</w:t>
      </w:r>
      <w:r w:rsidR="005D7222" w:rsidRPr="00231F27">
        <w:rPr>
          <w:rFonts w:ascii="Sylfaen" w:hAnsi="Sylfaen" w:cs="Sylfaen"/>
          <w:color w:val="000000"/>
          <w:lang w:val="ka-GE"/>
        </w:rPr>
        <w:t xml:space="preserve"> </w:t>
      </w:r>
      <w:r w:rsidRPr="00231F27">
        <w:rPr>
          <w:rFonts w:ascii="Sylfaen" w:hAnsi="Sylfaen" w:cs="Sylfaen"/>
          <w:color w:val="000000"/>
        </w:rPr>
        <w:t>შესახებ</w:t>
      </w:r>
      <w:r w:rsidRPr="00231F27">
        <w:rPr>
          <w:rFonts w:ascii="pg-1ffe" w:hAnsi="pg-1ffe"/>
          <w:color w:val="000000"/>
        </w:rPr>
        <w:t xml:space="preserve">. </w:t>
      </w:r>
      <w:r w:rsidR="001F1EFD" w:rsidRPr="00231F27">
        <w:rPr>
          <w:rFonts w:ascii="Sylfaen" w:hAnsi="Sylfaen"/>
          <w:color w:val="000000"/>
          <w:lang w:val="ka-GE"/>
        </w:rPr>
        <w:t>ჩვენი დახმარებით</w:t>
      </w:r>
      <w:r w:rsidRPr="00231F27">
        <w:rPr>
          <w:rFonts w:ascii="pg-1ffe" w:hAnsi="pg-1ffe"/>
          <w:color w:val="000000"/>
        </w:rPr>
        <w:t xml:space="preserve"> 8 </w:t>
      </w:r>
      <w:r w:rsidRPr="00231F27">
        <w:rPr>
          <w:rFonts w:ascii="Sylfaen" w:hAnsi="Sylfaen" w:cs="Sylfaen"/>
          <w:color w:val="000000"/>
        </w:rPr>
        <w:t>ადამიანმა</w:t>
      </w:r>
      <w:r w:rsidR="005D7222" w:rsidRPr="00231F27">
        <w:rPr>
          <w:rFonts w:ascii="Sylfaen" w:hAnsi="Sylfaen" w:cs="Sylfaen"/>
          <w:color w:val="000000"/>
          <w:lang w:val="ka-GE"/>
        </w:rPr>
        <w:t xml:space="preserve"> </w:t>
      </w:r>
      <w:r w:rsidRPr="00231F27">
        <w:rPr>
          <w:rFonts w:ascii="Sylfaen" w:hAnsi="Sylfaen" w:cs="Sylfaen"/>
          <w:color w:val="000000"/>
        </w:rPr>
        <w:t>დაარეგისტრირა</w:t>
      </w:r>
      <w:r w:rsidR="005D7222" w:rsidRPr="00231F27">
        <w:rPr>
          <w:rFonts w:ascii="Sylfaen" w:hAnsi="Sylfaen" w:cs="Sylfaen"/>
          <w:color w:val="000000"/>
          <w:lang w:val="ka-GE"/>
        </w:rPr>
        <w:t xml:space="preserve"> </w:t>
      </w:r>
      <w:r w:rsidRPr="00231F27">
        <w:rPr>
          <w:rFonts w:ascii="Sylfaen" w:hAnsi="Sylfaen" w:cs="Sylfaen"/>
          <w:color w:val="000000"/>
        </w:rPr>
        <w:t>თავისი</w:t>
      </w:r>
      <w:r w:rsidR="005D7222" w:rsidRPr="00231F27">
        <w:rPr>
          <w:rFonts w:ascii="Sylfaen" w:hAnsi="Sylfaen" w:cs="Sylfaen"/>
          <w:color w:val="000000"/>
          <w:lang w:val="ka-GE"/>
        </w:rPr>
        <w:t xml:space="preserve"> </w:t>
      </w:r>
      <w:r w:rsidRPr="00231F27">
        <w:rPr>
          <w:rFonts w:ascii="Sylfaen" w:hAnsi="Sylfaen" w:cs="Sylfaen"/>
          <w:color w:val="000000"/>
        </w:rPr>
        <w:t>ბიზნესიდეა</w:t>
      </w:r>
      <w:r w:rsidRPr="00231F27">
        <w:rPr>
          <w:rFonts w:ascii="pg-1ffe" w:hAnsi="pg-1ffe"/>
          <w:color w:val="000000"/>
        </w:rPr>
        <w:t xml:space="preserve">, </w:t>
      </w:r>
      <w:r w:rsidRPr="00231F27">
        <w:rPr>
          <w:rFonts w:ascii="Sylfaen" w:hAnsi="Sylfaen" w:cs="Sylfaen"/>
          <w:color w:val="000000"/>
        </w:rPr>
        <w:t>უფრო</w:t>
      </w:r>
      <w:r w:rsidR="005D7222" w:rsidRPr="00231F27">
        <w:rPr>
          <w:rFonts w:ascii="Sylfaen" w:hAnsi="Sylfaen" w:cs="Sylfaen"/>
          <w:color w:val="000000"/>
          <w:lang w:val="ka-GE"/>
        </w:rPr>
        <w:t xml:space="preserve"> </w:t>
      </w:r>
      <w:r w:rsidRPr="00231F27">
        <w:rPr>
          <w:rFonts w:ascii="Sylfaen" w:hAnsi="Sylfaen" w:cs="Sylfaen"/>
          <w:color w:val="000000"/>
        </w:rPr>
        <w:t>დიდმა</w:t>
      </w:r>
    </w:p>
    <w:p w:rsidR="001F6AE9" w:rsidRPr="00231F27" w:rsidRDefault="001F6AE9" w:rsidP="00231F27">
      <w:pPr>
        <w:shd w:val="clear" w:color="auto" w:fill="FFFFFF"/>
        <w:spacing w:after="0"/>
        <w:jc w:val="both"/>
        <w:rPr>
          <w:rFonts w:ascii="pg-1ffe" w:hAnsi="pg-1ffe"/>
          <w:color w:val="000000"/>
        </w:rPr>
      </w:pPr>
      <w:proofErr w:type="gramStart"/>
      <w:r w:rsidRPr="00231F27">
        <w:rPr>
          <w:rFonts w:ascii="Sylfaen" w:hAnsi="Sylfaen" w:cs="Sylfaen"/>
          <w:color w:val="000000"/>
        </w:rPr>
        <w:t>ნაწილმა</w:t>
      </w:r>
      <w:proofErr w:type="gramEnd"/>
      <w:r w:rsidR="005D7222" w:rsidRPr="00231F27">
        <w:rPr>
          <w:rFonts w:ascii="Sylfaen" w:hAnsi="Sylfaen" w:cs="Sylfaen"/>
          <w:color w:val="000000"/>
          <w:lang w:val="ka-GE"/>
        </w:rPr>
        <w:t xml:space="preserve"> </w:t>
      </w:r>
      <w:r w:rsidRPr="00231F27">
        <w:rPr>
          <w:rFonts w:ascii="Sylfaen" w:hAnsi="Sylfaen" w:cs="Sylfaen"/>
          <w:color w:val="000000"/>
        </w:rPr>
        <w:t>მიიღო</w:t>
      </w:r>
      <w:r w:rsidR="005D7222" w:rsidRPr="00231F27">
        <w:rPr>
          <w:rFonts w:ascii="Sylfaen" w:hAnsi="Sylfaen" w:cs="Sylfaen"/>
          <w:color w:val="000000"/>
          <w:lang w:val="ka-GE"/>
        </w:rPr>
        <w:t xml:space="preserve"> </w:t>
      </w:r>
      <w:r w:rsidRPr="00231F27">
        <w:rPr>
          <w:rFonts w:ascii="Sylfaen" w:hAnsi="Sylfaen" w:cs="Sylfaen"/>
          <w:color w:val="000000"/>
        </w:rPr>
        <w:t>სატელეფონო</w:t>
      </w:r>
      <w:r w:rsidR="005D7222" w:rsidRPr="00231F27">
        <w:rPr>
          <w:rFonts w:ascii="Sylfaen" w:hAnsi="Sylfaen" w:cs="Sylfaen"/>
          <w:color w:val="000000"/>
          <w:lang w:val="ka-GE"/>
        </w:rPr>
        <w:t xml:space="preserve"> </w:t>
      </w:r>
      <w:r w:rsidRPr="00231F27">
        <w:rPr>
          <w:rFonts w:ascii="Sylfaen" w:hAnsi="Sylfaen" w:cs="Sylfaen"/>
          <w:color w:val="000000"/>
        </w:rPr>
        <w:t>კონსულტაცია</w:t>
      </w:r>
      <w:r w:rsidR="005D7222" w:rsidRPr="00231F27">
        <w:rPr>
          <w:rFonts w:ascii="Sylfaen" w:hAnsi="Sylfaen" w:cs="Sylfaen"/>
          <w:color w:val="000000"/>
          <w:lang w:val="ka-GE"/>
        </w:rPr>
        <w:t xml:space="preserve"> </w:t>
      </w:r>
      <w:r w:rsidRPr="00231F27">
        <w:rPr>
          <w:rFonts w:ascii="Sylfaen" w:hAnsi="Sylfaen" w:cs="Sylfaen"/>
          <w:color w:val="000000"/>
        </w:rPr>
        <w:t>პროექტის</w:t>
      </w:r>
      <w:r w:rsidR="005D7222" w:rsidRPr="00231F27">
        <w:rPr>
          <w:rFonts w:ascii="Sylfaen" w:hAnsi="Sylfaen" w:cs="Sylfaen"/>
          <w:color w:val="000000"/>
          <w:lang w:val="ka-GE"/>
        </w:rPr>
        <w:t xml:space="preserve"> </w:t>
      </w:r>
      <w:r w:rsidRPr="00231F27">
        <w:rPr>
          <w:rFonts w:ascii="Sylfaen" w:hAnsi="Sylfaen" w:cs="Sylfaen"/>
          <w:color w:val="000000"/>
        </w:rPr>
        <w:t>შესახებ</w:t>
      </w:r>
      <w:r w:rsidRPr="00231F27">
        <w:rPr>
          <w:rFonts w:ascii="pg-1ffe" w:hAnsi="pg-1ffe"/>
          <w:color w:val="000000"/>
        </w:rPr>
        <w:t>.</w:t>
      </w:r>
    </w:p>
    <w:p w:rsidR="001F6AE9" w:rsidRPr="00231F27" w:rsidRDefault="001F6AE9" w:rsidP="00231F27">
      <w:pPr>
        <w:pStyle w:val="NormalWeb"/>
        <w:spacing w:before="0" w:beforeAutospacing="0" w:after="0" w:afterAutospacing="0" w:line="276" w:lineRule="auto"/>
        <w:jc w:val="both"/>
        <w:rPr>
          <w:rFonts w:ascii="Sylfaen" w:hAnsi="Sylfaen"/>
          <w:color w:val="000000" w:themeColor="text1"/>
          <w:sz w:val="22"/>
          <w:szCs w:val="22"/>
          <w:lang w:val="ka-GE"/>
        </w:rPr>
      </w:pPr>
    </w:p>
    <w:p w:rsidR="00B643D1" w:rsidRPr="00231F27" w:rsidRDefault="00B643D1" w:rsidP="00231F27">
      <w:pPr>
        <w:pStyle w:val="NormalWeb"/>
        <w:spacing w:before="0" w:beforeAutospacing="0" w:after="0" w:afterAutospacing="0" w:line="276" w:lineRule="auto"/>
        <w:jc w:val="both"/>
        <w:rPr>
          <w:rFonts w:ascii="Sylfaen" w:hAnsi="Sylfaen"/>
          <w:color w:val="000000" w:themeColor="text1"/>
          <w:sz w:val="22"/>
          <w:szCs w:val="22"/>
          <w:lang w:val="ka-GE"/>
        </w:rPr>
      </w:pPr>
      <w:r w:rsidRPr="00231F27">
        <w:rPr>
          <w:rFonts w:ascii="Sylfaen" w:hAnsi="Sylfaen"/>
          <w:color w:val="000000" w:themeColor="text1"/>
          <w:sz w:val="22"/>
          <w:szCs w:val="22"/>
          <w:lang w:val="ka-GE"/>
        </w:rPr>
        <w:t>ყოველივე ეს მუნიციპალიტეტის ზოგადი სურათია პანდემიიდან დღემდე. ახლა კი გაგაცნობთ საანგარიშო პერიოდში მერიის სტრუქტურული ერთეულებისა და საზოგადოებრივი ჯანდაცვის  მიერ შესრულებულ სამუშაოებს.</w:t>
      </w:r>
    </w:p>
    <w:p w:rsidR="00B643D1" w:rsidRPr="00231F27" w:rsidRDefault="00B643D1" w:rsidP="00231F27">
      <w:pPr>
        <w:pStyle w:val="NormalWeb"/>
        <w:spacing w:before="0" w:beforeAutospacing="0" w:after="0" w:afterAutospacing="0" w:line="276" w:lineRule="auto"/>
        <w:jc w:val="both"/>
        <w:rPr>
          <w:rFonts w:ascii="Sylfaen" w:hAnsi="Sylfaen"/>
          <w:color w:val="000000" w:themeColor="text1"/>
          <w:sz w:val="22"/>
          <w:szCs w:val="22"/>
          <w:lang w:val="ka-GE"/>
        </w:rPr>
      </w:pPr>
      <w:r w:rsidRPr="00231F27">
        <w:rPr>
          <w:color w:val="000000" w:themeColor="text1"/>
          <w:sz w:val="22"/>
          <w:szCs w:val="22"/>
        </w:rPr>
        <w:t> </w:t>
      </w:r>
    </w:p>
    <w:p w:rsidR="00EF0F6A" w:rsidRPr="00231F27" w:rsidRDefault="00EF0F6A" w:rsidP="00231F27">
      <w:pPr>
        <w:pStyle w:val="NormalWeb"/>
        <w:spacing w:before="0" w:beforeAutospacing="0" w:after="0" w:afterAutospacing="0" w:line="276" w:lineRule="auto"/>
        <w:jc w:val="both"/>
        <w:rPr>
          <w:rFonts w:ascii="Sylfaen" w:hAnsi="Sylfaen"/>
          <w:sz w:val="22"/>
          <w:szCs w:val="22"/>
          <w:lang w:val="ka-GE"/>
        </w:rPr>
      </w:pPr>
      <w:r w:rsidRPr="00231F27">
        <w:rPr>
          <w:rFonts w:ascii="Sylfaen" w:hAnsi="Sylfaen"/>
          <w:sz w:val="22"/>
          <w:szCs w:val="22"/>
          <w:lang w:val="ka-GE"/>
        </w:rPr>
        <w:t>სიღნაღის მუნიციპალიტეტის საზოგადოებრივი  ჯანმრთელობის დაცვის ცენტრი</w:t>
      </w:r>
    </w:p>
    <w:p w:rsidR="00AE223A" w:rsidRPr="00231F27" w:rsidRDefault="00AE223A" w:rsidP="00231F27">
      <w:pPr>
        <w:pStyle w:val="NormalWeb"/>
        <w:spacing w:before="0" w:beforeAutospacing="0" w:after="0" w:afterAutospacing="0" w:line="276" w:lineRule="auto"/>
        <w:jc w:val="both"/>
        <w:rPr>
          <w:rFonts w:ascii="Sylfaen" w:hAnsi="Sylfaen"/>
          <w:b/>
          <w:sz w:val="22"/>
          <w:szCs w:val="22"/>
          <w:lang w:val="ka-GE"/>
        </w:rPr>
      </w:pPr>
      <w:r w:rsidRPr="00231F27">
        <w:rPr>
          <w:rFonts w:ascii="Sylfaen" w:hAnsi="Sylfaen"/>
          <w:b/>
          <w:sz w:val="22"/>
          <w:szCs w:val="22"/>
          <w:lang w:val="ka-GE"/>
        </w:rPr>
        <w:lastRenderedPageBreak/>
        <w:t>ვიდრე ჯანდაცვის ცენტრის ანგარიშზე გადავალ მოკლედ გაგაცნო</w:t>
      </w:r>
      <w:r w:rsidR="000F1277" w:rsidRPr="00231F27">
        <w:rPr>
          <w:rFonts w:ascii="Sylfaen" w:hAnsi="Sylfaen"/>
          <w:b/>
          <w:sz w:val="22"/>
          <w:szCs w:val="22"/>
          <w:lang w:val="ka-GE"/>
        </w:rPr>
        <w:t>ბ</w:t>
      </w:r>
      <w:r w:rsidRPr="00231F27">
        <w:rPr>
          <w:rFonts w:ascii="Sylfaen" w:hAnsi="Sylfaen"/>
          <w:b/>
          <w:sz w:val="22"/>
          <w:szCs w:val="22"/>
          <w:lang w:val="ka-GE"/>
        </w:rPr>
        <w:t>თ მუნიციპალიტეტში არსებულ ეპიდ-სიტუაციას. ამ ეტაპზე გ</w:t>
      </w:r>
      <w:r w:rsidR="009929D7" w:rsidRPr="00231F27">
        <w:rPr>
          <w:rFonts w:ascii="Sylfaen" w:hAnsi="Sylfaen"/>
          <w:b/>
          <w:sz w:val="22"/>
          <w:szCs w:val="22"/>
          <w:lang w:val="ka-GE"/>
        </w:rPr>
        <w:t xml:space="preserve">ვაქვს კოვიდის </w:t>
      </w:r>
      <w:r w:rsidRPr="00231F27">
        <w:rPr>
          <w:rFonts w:ascii="Sylfaen" w:hAnsi="Sylfaen"/>
          <w:b/>
          <w:sz w:val="22"/>
          <w:szCs w:val="22"/>
          <w:lang w:val="ka-GE"/>
        </w:rPr>
        <w:t xml:space="preserve"> სულ </w:t>
      </w:r>
      <w:r w:rsidR="000F1277" w:rsidRPr="00231F27">
        <w:rPr>
          <w:rFonts w:ascii="Sylfaen" w:hAnsi="Sylfaen"/>
          <w:b/>
          <w:sz w:val="22"/>
          <w:szCs w:val="22"/>
          <w:lang w:val="ka-GE"/>
        </w:rPr>
        <w:t xml:space="preserve"> 48</w:t>
      </w:r>
    </w:p>
    <w:p w:rsidR="00EF0F6A" w:rsidRPr="00231F27" w:rsidRDefault="009929D7" w:rsidP="00231F27">
      <w:pPr>
        <w:jc w:val="both"/>
        <w:rPr>
          <w:rFonts w:ascii="Sylfaen" w:eastAsia="Times New Roman" w:hAnsi="Sylfaen" w:cs="Times New Roman"/>
          <w:b/>
          <w:lang w:val="ka-GE"/>
        </w:rPr>
      </w:pPr>
      <w:r w:rsidRPr="00231F27">
        <w:rPr>
          <w:rFonts w:ascii="Sylfaen" w:eastAsia="Times New Roman" w:hAnsi="Sylfaen" w:cs="Times New Roman"/>
          <w:b/>
          <w:lang w:val="ka-GE"/>
        </w:rPr>
        <w:t>დად</w:t>
      </w:r>
      <w:r w:rsidR="00A06B18" w:rsidRPr="00231F27">
        <w:rPr>
          <w:rFonts w:ascii="Sylfaen" w:eastAsia="Times New Roman" w:hAnsi="Sylfaen" w:cs="Times New Roman"/>
          <w:b/>
          <w:lang w:val="ka-GE"/>
        </w:rPr>
        <w:t>ასტურებული შემთხვევა, აქედან 21</w:t>
      </w:r>
      <w:r w:rsidR="000F1277" w:rsidRPr="00231F27">
        <w:rPr>
          <w:rFonts w:ascii="Sylfaen" w:eastAsia="Times New Roman" w:hAnsi="Sylfaen" w:cs="Times New Roman"/>
          <w:b/>
          <w:lang w:val="ka-GE"/>
        </w:rPr>
        <w:t xml:space="preserve"> </w:t>
      </w:r>
      <w:r w:rsidR="00A06B18" w:rsidRPr="00231F27">
        <w:rPr>
          <w:rFonts w:ascii="Sylfaen" w:eastAsia="Times New Roman" w:hAnsi="Sylfaen" w:cs="Times New Roman"/>
          <w:b/>
          <w:lang w:val="ka-GE"/>
        </w:rPr>
        <w:t xml:space="preserve"> უკვე გამოჯანმრთელდა, 14</w:t>
      </w:r>
      <w:r w:rsidRPr="00231F27">
        <w:rPr>
          <w:rFonts w:ascii="Sylfaen" w:eastAsia="Times New Roman" w:hAnsi="Sylfaen" w:cs="Times New Roman"/>
          <w:b/>
          <w:lang w:val="ka-GE"/>
        </w:rPr>
        <w:t xml:space="preserve"> </w:t>
      </w:r>
      <w:r w:rsidR="00A06B18" w:rsidRPr="00231F27">
        <w:rPr>
          <w:rFonts w:ascii="Sylfaen" w:eastAsia="Times New Roman" w:hAnsi="Sylfaen" w:cs="Times New Roman"/>
          <w:b/>
          <w:lang w:val="ka-GE"/>
        </w:rPr>
        <w:t xml:space="preserve"> პაციენტი ბინაზე, ხოლო 12  ინფიცირებული  სტაციონარში გადის </w:t>
      </w:r>
      <w:r w:rsidR="00441813" w:rsidRPr="00231F27">
        <w:rPr>
          <w:rFonts w:ascii="Sylfaen" w:eastAsia="Times New Roman" w:hAnsi="Sylfaen" w:cs="Times New Roman"/>
          <w:b/>
          <w:lang w:val="ka-GE"/>
        </w:rPr>
        <w:t xml:space="preserve"> მკურნალობას. </w:t>
      </w:r>
    </w:p>
    <w:p w:rsidR="00255636" w:rsidRPr="00231F27" w:rsidRDefault="00255636" w:rsidP="00231F27">
      <w:pPr>
        <w:jc w:val="both"/>
        <w:rPr>
          <w:rFonts w:ascii="Sylfaen" w:eastAsia="Times New Roman" w:hAnsi="Sylfaen" w:cs="Times New Roman"/>
          <w:b/>
          <w:lang w:val="ka-GE"/>
        </w:rPr>
      </w:pPr>
      <w:r w:rsidRPr="00231F27">
        <w:rPr>
          <w:rFonts w:ascii="Sylfaen" w:eastAsia="Times New Roman" w:hAnsi="Sylfaen" w:cs="Times New Roman"/>
          <w:b/>
          <w:lang w:val="ka-GE"/>
        </w:rPr>
        <w:t>ახლა კი გაგაცნობთ, აღნიშნული სამსახურის მიერ შესრულებულ სამუშაოს:</w:t>
      </w:r>
    </w:p>
    <w:p w:rsidR="009C398D" w:rsidRPr="00231F27" w:rsidRDefault="009C398D" w:rsidP="00231F27">
      <w:pPr>
        <w:jc w:val="both"/>
        <w:rPr>
          <w:rFonts w:ascii="Sylfaen" w:hAnsi="Sylfaen"/>
        </w:rPr>
      </w:pPr>
      <w:r w:rsidRPr="00231F27">
        <w:rPr>
          <w:rFonts w:ascii="Sylfaen" w:hAnsi="Sylfaen"/>
          <w:lang w:val="ka-GE"/>
        </w:rPr>
        <w:t xml:space="preserve">  ჯანდაცვის მსოფლიო ორგანიზაციის მიერ, კორონა ვირუსის ეპიდემიად (შემდგომში პანდემია) გამოცხადების შემდეგ, საქართველომ, დაიწყო კორონა ვირუსის პრევენციისათვის  შესაბამისი  ღონისძიებების გატარება მისი თავიდან აცილების მიზნით. შესაბამისად, გარკვეული ღონისძიებების იმპლემენტაცია ხდება როგორც რეგიონულ, ასევე, რაიონულ დონეზე</w:t>
      </w:r>
      <w:r w:rsidR="00255636" w:rsidRPr="00231F27">
        <w:rPr>
          <w:rFonts w:ascii="Sylfaen" w:hAnsi="Sylfaen"/>
          <w:lang w:val="ka-GE"/>
        </w:rPr>
        <w:t>, რაც გამოიხატება შემდეგში :</w:t>
      </w:r>
    </w:p>
    <w:p w:rsidR="009C398D" w:rsidRPr="00231F27" w:rsidRDefault="009C398D" w:rsidP="00231F27">
      <w:pPr>
        <w:pStyle w:val="ListParagraph"/>
        <w:spacing w:after="160" w:line="276" w:lineRule="auto"/>
        <w:ind w:left="0"/>
        <w:jc w:val="both"/>
        <w:rPr>
          <w:rFonts w:ascii="Sylfaen" w:hAnsi="Sylfaen"/>
          <w:sz w:val="22"/>
          <w:szCs w:val="22"/>
          <w:lang w:val="ka-GE"/>
        </w:rPr>
      </w:pPr>
      <w:r w:rsidRPr="00231F27">
        <w:rPr>
          <w:rFonts w:ascii="Sylfaen" w:hAnsi="Sylfaen"/>
          <w:sz w:val="22"/>
          <w:szCs w:val="22"/>
          <w:lang w:val="ka-GE"/>
        </w:rPr>
        <w:t xml:space="preserve">  დაიწყო საინფორმაციო კამპანია. რაც გულისხმობს,სიღნაღის მუნიციპალიტეტში, არაქართველი  მოსახლეობის  ინფორმირება</w:t>
      </w:r>
      <w:r w:rsidR="00255636" w:rsidRPr="00231F27">
        <w:rPr>
          <w:rFonts w:ascii="Sylfaen" w:hAnsi="Sylfaen"/>
          <w:sz w:val="22"/>
          <w:szCs w:val="22"/>
          <w:lang w:val="ka-GE"/>
        </w:rPr>
        <w:t>ს</w:t>
      </w:r>
      <w:r w:rsidRPr="00231F27">
        <w:rPr>
          <w:rFonts w:ascii="Sylfaen" w:hAnsi="Sylfaen"/>
          <w:sz w:val="22"/>
          <w:szCs w:val="22"/>
          <w:lang w:val="ka-GE"/>
        </w:rPr>
        <w:t xml:space="preserve"> ახალ კორონა ვი</w:t>
      </w:r>
      <w:r w:rsidR="00255636" w:rsidRPr="00231F27">
        <w:rPr>
          <w:rFonts w:ascii="Sylfaen" w:hAnsi="Sylfaen"/>
          <w:sz w:val="22"/>
          <w:szCs w:val="22"/>
          <w:lang w:val="ka-GE"/>
        </w:rPr>
        <w:t>რუსის სიმპტომებთან დაკავშირებით.</w:t>
      </w:r>
    </w:p>
    <w:p w:rsidR="009C398D" w:rsidRPr="00231F27" w:rsidRDefault="009C398D" w:rsidP="00231F27">
      <w:pPr>
        <w:pStyle w:val="ListParagraph"/>
        <w:spacing w:after="160" w:line="276" w:lineRule="auto"/>
        <w:ind w:left="0"/>
        <w:jc w:val="both"/>
        <w:rPr>
          <w:rFonts w:ascii="Sylfaen" w:hAnsi="Sylfaen"/>
          <w:sz w:val="22"/>
          <w:szCs w:val="22"/>
          <w:lang w:val="ka-GE"/>
        </w:rPr>
      </w:pPr>
      <w:r w:rsidRPr="00231F27">
        <w:rPr>
          <w:rFonts w:ascii="Sylfaen" w:hAnsi="Sylfaen"/>
          <w:sz w:val="22"/>
          <w:szCs w:val="22"/>
          <w:lang w:val="ka-GE"/>
        </w:rPr>
        <w:t xml:space="preserve">ამავდროულად, დაიწყო საზღვარგარეთიდან დაბრუნებული პირების თვითიზოლაციაში გადაყვანა, მათი საცხოვრებელი ადგილის მიხედვით . </w:t>
      </w:r>
      <w:r w:rsidR="00255636" w:rsidRPr="00231F27">
        <w:rPr>
          <w:rFonts w:ascii="Sylfaen" w:hAnsi="Sylfaen"/>
          <w:sz w:val="22"/>
          <w:szCs w:val="22"/>
          <w:lang w:val="ka-GE"/>
        </w:rPr>
        <w:t xml:space="preserve">შემდეგ კი </w:t>
      </w:r>
      <w:r w:rsidRPr="00231F27">
        <w:rPr>
          <w:rFonts w:ascii="Sylfaen" w:hAnsi="Sylfaen"/>
          <w:sz w:val="22"/>
          <w:szCs w:val="22"/>
          <w:lang w:val="ka-GE"/>
        </w:rPr>
        <w:t>შემოწმება მათი საცხოვრებელი სახ</w:t>
      </w:r>
      <w:r w:rsidR="00255636" w:rsidRPr="00231F27">
        <w:rPr>
          <w:rFonts w:ascii="Sylfaen" w:hAnsi="Sylfaen"/>
          <w:sz w:val="22"/>
          <w:szCs w:val="22"/>
          <w:lang w:val="ka-GE"/>
        </w:rPr>
        <w:t>ლების ეპიდემიოლოგების მიერ,  (14 დღის</w:t>
      </w:r>
      <w:r w:rsidRPr="00231F27">
        <w:rPr>
          <w:rFonts w:ascii="Sylfaen" w:hAnsi="Sylfaen"/>
          <w:sz w:val="22"/>
          <w:szCs w:val="22"/>
          <w:lang w:val="ka-GE"/>
        </w:rPr>
        <w:t xml:space="preserve"> განმავლობაში ყოველდღიურ შემოწმებას სატელეფონო ფორმატით და კვირაში ერთხელ დაუგეგმა</w:t>
      </w:r>
      <w:r w:rsidR="00255636" w:rsidRPr="00231F27">
        <w:rPr>
          <w:rFonts w:ascii="Sylfaen" w:hAnsi="Sylfaen"/>
          <w:sz w:val="22"/>
          <w:szCs w:val="22"/>
          <w:lang w:val="ka-GE"/>
        </w:rPr>
        <w:t>ვ ვიზიტს საცხოვრებელ მისამართზე)</w:t>
      </w:r>
      <w:r w:rsidRPr="00231F27">
        <w:rPr>
          <w:rFonts w:ascii="Sylfaen" w:hAnsi="Sylfaen"/>
          <w:sz w:val="22"/>
          <w:szCs w:val="22"/>
          <w:lang w:val="ka-GE"/>
        </w:rPr>
        <w:t>, სიღნაღის საზოგადოებრივი ჯანდაცვის ცენტრი, თვითიზოლ</w:t>
      </w:r>
      <w:r w:rsidR="00255636" w:rsidRPr="00231F27">
        <w:rPr>
          <w:rFonts w:ascii="Sylfaen" w:hAnsi="Sylfaen"/>
          <w:sz w:val="22"/>
          <w:szCs w:val="22"/>
          <w:lang w:val="ka-GE"/>
        </w:rPr>
        <w:t xml:space="preserve">აციაში მყოფი პირების შემოწმებას ადგილობრივ პოლიციასთან ერთად </w:t>
      </w:r>
      <w:r w:rsidRPr="00231F27">
        <w:rPr>
          <w:rFonts w:ascii="Sylfaen" w:hAnsi="Sylfaen"/>
          <w:sz w:val="22"/>
          <w:szCs w:val="22"/>
          <w:lang w:val="ka-GE"/>
        </w:rPr>
        <w:t>უზრუნველყოფდა ყოველდღიურად და ადგილზევე ხდებოდა მათი თერმო სკრინინგი და თვითიზოლაციის წესების დაცვის შემოწმება.   თვითიზოლაციაში მყოფი პირების მიერ, თვითიზოლაციის წესების დარღვევის აღმოჩენის შემთხვევაში, „საგანგებო სიტუაციების მართვის სამსახურთან“ შეთანხმებით ხდებოდა მათი საკარანტინე სივრცეში გადაყვანა.</w:t>
      </w:r>
    </w:p>
    <w:p w:rsidR="009C398D" w:rsidRPr="00231F27" w:rsidRDefault="009C398D" w:rsidP="00231F27">
      <w:pPr>
        <w:pStyle w:val="ListParagraph"/>
        <w:spacing w:after="160" w:line="276" w:lineRule="auto"/>
        <w:ind w:left="0"/>
        <w:jc w:val="both"/>
        <w:rPr>
          <w:rFonts w:ascii="Sylfaen" w:hAnsi="Sylfaen"/>
          <w:sz w:val="22"/>
          <w:szCs w:val="22"/>
          <w:lang w:val="ka-GE"/>
        </w:rPr>
      </w:pPr>
      <w:r w:rsidRPr="00231F27">
        <w:rPr>
          <w:rFonts w:ascii="Sylfaen" w:hAnsi="Sylfaen"/>
          <w:sz w:val="22"/>
          <w:szCs w:val="22"/>
          <w:lang w:val="ka-GE"/>
        </w:rPr>
        <w:t>დაიწყო ყველა იურიდიული პირისათვის ბუკლეტებისა და ფლაერების გადაცემა და მათი საქმიანობისათვის  შესაბამისი, სპეციფიური რეკომენდაციების გაცნობა</w:t>
      </w:r>
    </w:p>
    <w:p w:rsidR="009C398D" w:rsidRPr="00231F27" w:rsidRDefault="009C398D" w:rsidP="00231F27">
      <w:pPr>
        <w:pStyle w:val="ListParagraph"/>
        <w:spacing w:after="160" w:line="276" w:lineRule="auto"/>
        <w:ind w:left="0"/>
        <w:jc w:val="both"/>
        <w:rPr>
          <w:rFonts w:ascii="Sylfaen" w:hAnsi="Sylfaen"/>
          <w:sz w:val="22"/>
          <w:szCs w:val="22"/>
          <w:lang w:val="ka-GE"/>
        </w:rPr>
      </w:pPr>
      <w:r w:rsidRPr="00231F27">
        <w:rPr>
          <w:rFonts w:ascii="Sylfaen" w:hAnsi="Sylfaen"/>
          <w:sz w:val="22"/>
          <w:szCs w:val="22"/>
          <w:lang w:val="ka-GE"/>
        </w:rPr>
        <w:t>ასევე  ყველა ფიზიკური პირისათვის რეკომენდაცის მიცემა ,  რათა საეჭვო სიმპტომ</w:t>
      </w:r>
      <w:r w:rsidR="00255636" w:rsidRPr="00231F27">
        <w:rPr>
          <w:rFonts w:ascii="Sylfaen" w:hAnsi="Sylfaen"/>
          <w:sz w:val="22"/>
          <w:szCs w:val="22"/>
          <w:lang w:val="ka-GE"/>
        </w:rPr>
        <w:t xml:space="preserve">ების </w:t>
      </w:r>
      <w:r w:rsidRPr="00231F27">
        <w:rPr>
          <w:rFonts w:ascii="Sylfaen" w:hAnsi="Sylfaen"/>
          <w:sz w:val="22"/>
          <w:szCs w:val="22"/>
          <w:lang w:val="ka-GE"/>
        </w:rPr>
        <w:t>აღმოჩენის შემთხვევაში, სწრაფად მომხდარიყო მათი გადაყვანა/გამოკვლევა სამედიცინო დაწესებულებაში.</w:t>
      </w:r>
    </w:p>
    <w:p w:rsidR="009C398D" w:rsidRPr="00231F27" w:rsidRDefault="009C398D" w:rsidP="00231F27">
      <w:pPr>
        <w:pStyle w:val="ListParagraph"/>
        <w:spacing w:after="160" w:line="276" w:lineRule="auto"/>
        <w:ind w:left="0"/>
        <w:jc w:val="both"/>
        <w:rPr>
          <w:rFonts w:ascii="Sylfaen" w:hAnsi="Sylfaen"/>
          <w:sz w:val="22"/>
          <w:szCs w:val="22"/>
          <w:lang w:val="ka-GE"/>
        </w:rPr>
      </w:pPr>
      <w:r w:rsidRPr="00231F27">
        <w:rPr>
          <w:rFonts w:ascii="Sylfaen" w:hAnsi="Sylfaen"/>
          <w:sz w:val="22"/>
          <w:szCs w:val="22"/>
          <w:lang w:val="ka-GE"/>
        </w:rPr>
        <w:t>პირი, რომელიც ჩაითვლება უკვე კორონა ვირუსზე დადასტურებულ შემთხვევად და ფიქსირდება, რომ აღნიშნული პიროვნება იმყოფებოდა სიღნაღის მუნიციპალ</w:t>
      </w:r>
      <w:r w:rsidR="005D7222" w:rsidRPr="00231F27">
        <w:rPr>
          <w:rFonts w:ascii="Sylfaen" w:hAnsi="Sylfaen"/>
          <w:sz w:val="22"/>
          <w:szCs w:val="22"/>
          <w:lang w:val="ka-GE"/>
        </w:rPr>
        <w:t xml:space="preserve">იტეტში,  </w:t>
      </w:r>
      <w:r w:rsidRPr="00231F27">
        <w:rPr>
          <w:rFonts w:ascii="Sylfaen" w:hAnsi="Sylfaen"/>
          <w:sz w:val="22"/>
          <w:szCs w:val="22"/>
          <w:lang w:val="ka-GE"/>
        </w:rPr>
        <w:t xml:space="preserve">„ა(ა)იპ. სინღნაღს საზოგადოებრივი ჯანმრთელობის ცენტრის“ ეპიდემიოლოგების მიერ, დროულად  ხდება აღნიშნული პიროვნების კონტქტების მოძიება და შესაბამისად, მოძიებული კონტაქტების თვითიზოლაციაში გადაყვანა. შემდგომ, მათი მონიტორინგი 14 დღის განმავლობაში. </w:t>
      </w:r>
    </w:p>
    <w:p w:rsidR="009C398D" w:rsidRPr="00231F27" w:rsidRDefault="009C398D" w:rsidP="00231F27">
      <w:pPr>
        <w:pStyle w:val="ListParagraph"/>
        <w:spacing w:after="160" w:line="276" w:lineRule="auto"/>
        <w:ind w:left="0"/>
        <w:jc w:val="both"/>
        <w:rPr>
          <w:rFonts w:ascii="Sylfaen" w:hAnsi="Sylfaen"/>
          <w:sz w:val="22"/>
          <w:szCs w:val="22"/>
        </w:rPr>
      </w:pPr>
      <w:r w:rsidRPr="00231F27">
        <w:rPr>
          <w:rFonts w:ascii="Sylfaen" w:hAnsi="Sylfaen"/>
          <w:sz w:val="22"/>
          <w:szCs w:val="22"/>
          <w:lang w:val="ka-GE"/>
        </w:rPr>
        <w:t xml:space="preserve"> აქტიურად მიმდინერეობდა  სხვა ქვეყნიდან შემოსული სატვირთო მანქანის მძღოლების მოძიება და მათი ყოველდღიური მონიტორინგი,  მათთვის ნიმუშების აღება და ტრანსპორტირება.  </w:t>
      </w:r>
    </w:p>
    <w:p w:rsidR="009C398D" w:rsidRPr="00231F27" w:rsidRDefault="009C398D" w:rsidP="00231F27">
      <w:pPr>
        <w:pStyle w:val="ListParagraph"/>
        <w:spacing w:after="160" w:line="276" w:lineRule="auto"/>
        <w:ind w:left="0"/>
        <w:jc w:val="both"/>
        <w:rPr>
          <w:rFonts w:ascii="Sylfaen" w:hAnsi="Sylfaen"/>
          <w:sz w:val="22"/>
          <w:szCs w:val="22"/>
          <w:lang w:val="ka-GE"/>
        </w:rPr>
      </w:pPr>
      <w:r w:rsidRPr="00231F27">
        <w:rPr>
          <w:rFonts w:ascii="Sylfaen" w:hAnsi="Sylfaen"/>
          <w:sz w:val="22"/>
          <w:szCs w:val="22"/>
          <w:lang w:val="ka-GE"/>
        </w:rPr>
        <w:lastRenderedPageBreak/>
        <w:t xml:space="preserve">ასევე   რეგულარულად  ხდება  სასწრაფო სამედიცინო დახმარების პერსონალი,   </w:t>
      </w:r>
      <w:r w:rsidRPr="00231F27">
        <w:rPr>
          <w:rFonts w:ascii="Sylfaen" w:hAnsi="Sylfaen" w:cs="Sylfaen"/>
          <w:sz w:val="22"/>
          <w:szCs w:val="22"/>
          <w:lang w:val="ka-GE"/>
        </w:rPr>
        <w:t xml:space="preserve">სხვა სამედიცინო </w:t>
      </w:r>
      <w:r w:rsidRPr="00231F27">
        <w:rPr>
          <w:rFonts w:ascii="Sylfaen" w:hAnsi="Sylfaen"/>
          <w:sz w:val="22"/>
          <w:szCs w:val="22"/>
          <w:lang w:val="ka-GE"/>
        </w:rPr>
        <w:t xml:space="preserve"> დაწესებულებების პერსონალი , </w:t>
      </w:r>
      <w:r w:rsidRPr="00231F27">
        <w:rPr>
          <w:rFonts w:ascii="Sylfaen" w:hAnsi="Sylfaen" w:cs="Sylfaen"/>
          <w:sz w:val="22"/>
          <w:szCs w:val="22"/>
          <w:lang w:val="ka-GE"/>
        </w:rPr>
        <w:t>მოხუცთა</w:t>
      </w:r>
      <w:r w:rsidRPr="00231F27">
        <w:rPr>
          <w:rFonts w:ascii="Sylfaen" w:hAnsi="Sylfaen"/>
          <w:sz w:val="22"/>
          <w:szCs w:val="22"/>
          <w:lang w:val="ka-GE"/>
        </w:rPr>
        <w:t xml:space="preserve"> თავშესაფრის ბენეფიციარებისა  ,</w:t>
      </w:r>
      <w:r w:rsidRPr="00231F27">
        <w:rPr>
          <w:rFonts w:ascii="Sylfaen" w:hAnsi="Sylfaen" w:cs="Sylfaen"/>
          <w:sz w:val="22"/>
          <w:szCs w:val="22"/>
          <w:lang w:val="ka-GE"/>
        </w:rPr>
        <w:t>შეზღუდული</w:t>
      </w:r>
      <w:r w:rsidRPr="00231F27">
        <w:rPr>
          <w:rFonts w:ascii="Sylfaen" w:hAnsi="Sylfaen"/>
          <w:sz w:val="22"/>
          <w:szCs w:val="22"/>
          <w:lang w:val="ka-GE"/>
        </w:rPr>
        <w:t xml:space="preserve"> შესაძლებლობის მქონე (შშმ) პირების ,  მძღოლების ,  მინდობით აღზრდაში მყოფი ბავშვების  და პერსონალის ,  იუსტიციისა და შსს პირების   ნიმუშების აღება</w:t>
      </w:r>
      <w:r w:rsidRPr="00231F27">
        <w:rPr>
          <w:rFonts w:ascii="Sylfaen" w:hAnsi="Sylfaen"/>
          <w:sz w:val="22"/>
          <w:szCs w:val="22"/>
        </w:rPr>
        <w:t xml:space="preserve"> ( PCR </w:t>
      </w:r>
      <w:r w:rsidRPr="00231F27">
        <w:rPr>
          <w:rFonts w:ascii="Sylfaen" w:hAnsi="Sylfaen"/>
          <w:sz w:val="22"/>
          <w:szCs w:val="22"/>
          <w:lang w:val="ka-GE"/>
        </w:rPr>
        <w:t xml:space="preserve">  კვლევისთვის ცხვირ- ხახიდან   ნაცხის აღება)   </w:t>
      </w:r>
      <w:r w:rsidRPr="00231F27">
        <w:rPr>
          <w:rFonts w:ascii="Sylfaen" w:hAnsi="Sylfaen" w:cs="Sylfaen"/>
          <w:sz w:val="22"/>
          <w:szCs w:val="22"/>
          <w:lang w:val="ka-GE"/>
        </w:rPr>
        <w:t>კორონა</w:t>
      </w:r>
      <w:r w:rsidRPr="00231F27">
        <w:rPr>
          <w:rFonts w:ascii="Sylfaen" w:hAnsi="Sylfaen"/>
          <w:sz w:val="22"/>
          <w:szCs w:val="22"/>
          <w:lang w:val="ka-GE"/>
        </w:rPr>
        <w:t xml:space="preserve"> ვირუსზე, </w:t>
      </w:r>
    </w:p>
    <w:p w:rsidR="009C398D" w:rsidRPr="00231F27" w:rsidRDefault="009C398D" w:rsidP="00231F27">
      <w:pPr>
        <w:pStyle w:val="ListParagraph"/>
        <w:spacing w:after="160" w:line="276" w:lineRule="auto"/>
        <w:ind w:left="0"/>
        <w:jc w:val="both"/>
        <w:rPr>
          <w:rFonts w:ascii="Sylfaen" w:hAnsi="Sylfaen"/>
          <w:sz w:val="22"/>
          <w:szCs w:val="22"/>
          <w:lang w:val="ka-GE"/>
        </w:rPr>
      </w:pPr>
      <w:r w:rsidRPr="00231F27">
        <w:rPr>
          <w:rFonts w:ascii="Sylfaen" w:hAnsi="Sylfaen" w:cs="Sylfaen"/>
          <w:sz w:val="22"/>
          <w:szCs w:val="22"/>
          <w:lang w:val="ka-GE"/>
        </w:rPr>
        <w:t>(</w:t>
      </w:r>
      <w:r w:rsidRPr="00231F27">
        <w:rPr>
          <w:rFonts w:ascii="Sylfaen" w:hAnsi="Sylfaen"/>
          <w:sz w:val="22"/>
          <w:szCs w:val="22"/>
          <w:lang w:val="ka-GE"/>
        </w:rPr>
        <w:t xml:space="preserve"> რაც გულისხმობს, მათთვის ნიმუშების აღებას ორ კვირაში ერთხელ.) და ტრანსპორტირებას.     დღეის მდგომარეობით ღებულია სულ -  2 617 ნიმუში აქედან  - 5  დადებითი შემთხვევა.   გამოჯანმრთელებული - 2 ადამიანი . </w:t>
      </w:r>
    </w:p>
    <w:p w:rsidR="009C398D" w:rsidRPr="00231F27" w:rsidRDefault="009C398D" w:rsidP="00231F27">
      <w:pPr>
        <w:pStyle w:val="ListParagraph"/>
        <w:spacing w:after="160" w:line="276" w:lineRule="auto"/>
        <w:ind w:left="0"/>
        <w:jc w:val="both"/>
        <w:rPr>
          <w:rFonts w:ascii="Sylfaen" w:hAnsi="Sylfaen"/>
          <w:sz w:val="22"/>
          <w:szCs w:val="22"/>
          <w:lang w:val="ka-GE"/>
        </w:rPr>
      </w:pPr>
    </w:p>
    <w:p w:rsidR="009C398D" w:rsidRPr="00231F27" w:rsidRDefault="009C398D" w:rsidP="00231F27">
      <w:pPr>
        <w:pStyle w:val="ListParagraph"/>
        <w:spacing w:after="160" w:line="276" w:lineRule="auto"/>
        <w:ind w:left="0"/>
        <w:jc w:val="both"/>
        <w:rPr>
          <w:rFonts w:ascii="Sylfaen" w:hAnsi="Sylfaen"/>
          <w:sz w:val="22"/>
          <w:szCs w:val="22"/>
          <w:lang w:val="ka-GE"/>
        </w:rPr>
      </w:pPr>
      <w:r w:rsidRPr="00231F27">
        <w:rPr>
          <w:rFonts w:ascii="Sylfaen" w:hAnsi="Sylfaen"/>
          <w:sz w:val="22"/>
          <w:szCs w:val="22"/>
          <w:lang w:val="ka-GE"/>
        </w:rPr>
        <w:t xml:space="preserve"> პანდემიის  მიუხედავად  შეუფერხებლად მიმდინარეობს  ,,იმუნიზაციის სახელმწიფო პროგრამის ფარგლებში“ სამედ. დაწესებულებების( საექიმო უბნების)     ასაცრელი მასალით   და  ანტირაბიული ვაქცინით   მომარაგება  და საექიმო უბნების   მონიტორინგი.                            ,,მალარიის სახ. პროგრამის ფარგლებში ,,  სისხლის სქელი წვეთის და ნაცხის სკრინინგული კვლევა.  განსაკუთრებით საშიში ინფექციების ( ტუბერკულოზი, ჩუტყვავილა , ბრუცელოზი , წითელა,  ნაწლავული ინფექციები)  ჰელმინთებზე   კვლევა  და შესაბამის ღონისძიებებს.</w:t>
      </w:r>
      <w:r w:rsidRPr="00231F27">
        <w:rPr>
          <w:rFonts w:ascii="Sylfaen" w:hAnsi="Sylfaen" w:cs="Helvetica"/>
          <w:color w:val="26282A"/>
          <w:sz w:val="22"/>
          <w:szCs w:val="22"/>
          <w:shd w:val="clear" w:color="auto" w:fill="FFFFFF"/>
          <w:lang w:val="ka-GE"/>
        </w:rPr>
        <w:t xml:space="preserve">ასევე </w:t>
      </w:r>
      <w:r w:rsidRPr="00231F27">
        <w:rPr>
          <w:rFonts w:ascii="Sylfaen" w:hAnsi="Sylfaen"/>
          <w:sz w:val="22"/>
          <w:szCs w:val="22"/>
          <w:lang w:val="ka-GE"/>
        </w:rPr>
        <w:t xml:space="preserve">,,C,,  ჰეპატიტზე </w:t>
      </w:r>
      <w:r w:rsidRPr="00231F27">
        <w:rPr>
          <w:rFonts w:ascii="Sylfaen" w:hAnsi="Sylfaen" w:cs="Sylfaen"/>
          <w:color w:val="26282A"/>
          <w:sz w:val="22"/>
          <w:szCs w:val="22"/>
          <w:shd w:val="clear" w:color="auto" w:fill="FFFFFF"/>
        </w:rPr>
        <w:t>სკრინინგდადებით პირთ</w:t>
      </w:r>
      <w:r w:rsidRPr="00231F27">
        <w:rPr>
          <w:rFonts w:ascii="Sylfaen" w:hAnsi="Sylfaen" w:cs="Sylfaen"/>
          <w:color w:val="26282A"/>
          <w:sz w:val="22"/>
          <w:szCs w:val="22"/>
          <w:shd w:val="clear" w:color="auto" w:fill="FFFFFF"/>
          <w:lang w:val="ka-GE"/>
        </w:rPr>
        <w:t>ა</w:t>
      </w:r>
      <w:r w:rsidRPr="00231F27">
        <w:rPr>
          <w:rFonts w:ascii="Sylfaen" w:hAnsi="Sylfaen" w:cs="Sylfaen"/>
          <w:color w:val="26282A"/>
          <w:sz w:val="22"/>
          <w:szCs w:val="22"/>
          <w:shd w:val="clear" w:color="auto" w:fill="FFFFFF"/>
        </w:rPr>
        <w:t>მოიძიება</w:t>
      </w:r>
      <w:r w:rsidRPr="00231F27">
        <w:rPr>
          <w:rFonts w:ascii="Helvetica" w:hAnsi="Helvetica" w:cs="Helvetica"/>
          <w:color w:val="26282A"/>
          <w:sz w:val="22"/>
          <w:szCs w:val="22"/>
          <w:shd w:val="clear" w:color="auto" w:fill="FFFFFF"/>
        </w:rPr>
        <w:t>/</w:t>
      </w:r>
      <w:r w:rsidRPr="00231F27">
        <w:rPr>
          <w:rFonts w:ascii="Sylfaen" w:hAnsi="Sylfaen" w:cs="Sylfaen"/>
          <w:color w:val="26282A"/>
          <w:sz w:val="22"/>
          <w:szCs w:val="22"/>
          <w:shd w:val="clear" w:color="auto" w:fill="FFFFFF"/>
        </w:rPr>
        <w:t>კონფირმირებისადამკურნალობაშიჩართვის</w:t>
      </w:r>
      <w:r w:rsidRPr="00231F27">
        <w:rPr>
          <w:rFonts w:ascii="Sylfaen" w:hAnsi="Sylfaen" w:cs="Helvetica"/>
          <w:color w:val="26282A"/>
          <w:sz w:val="22"/>
          <w:szCs w:val="22"/>
          <w:shd w:val="clear" w:color="auto" w:fill="FFFFFF"/>
          <w:lang w:val="ka-GE"/>
        </w:rPr>
        <w:t>ხელშეწყობა.</w:t>
      </w:r>
    </w:p>
    <w:p w:rsidR="009C398D" w:rsidRPr="00231F27" w:rsidRDefault="009C398D" w:rsidP="00231F27">
      <w:pPr>
        <w:pStyle w:val="ListParagraph"/>
        <w:spacing w:after="160" w:line="276" w:lineRule="auto"/>
        <w:ind w:left="0"/>
        <w:jc w:val="both"/>
        <w:rPr>
          <w:rFonts w:ascii="Sylfaen" w:hAnsi="Sylfaen"/>
          <w:sz w:val="22"/>
          <w:szCs w:val="22"/>
          <w:lang w:val="ka-GE"/>
        </w:rPr>
      </w:pPr>
      <w:r w:rsidRPr="00231F27">
        <w:rPr>
          <w:rFonts w:ascii="Sylfaen" w:hAnsi="Sylfaen"/>
          <w:sz w:val="22"/>
          <w:szCs w:val="22"/>
          <w:lang w:val="ka-GE"/>
        </w:rPr>
        <w:t xml:space="preserve">მიმდინარეობს    ,,C,, -  ჰეპატიტზე  აივ შიდსზე და ტუბერკულოზზე უფასო სკრინინგული კვლევა  და ტესტების  გადაცემა საექიმო უბნებისთვის.  </w:t>
      </w:r>
    </w:p>
    <w:p w:rsidR="006676E8" w:rsidRPr="00231F27" w:rsidRDefault="009C398D" w:rsidP="00231F27">
      <w:pPr>
        <w:pStyle w:val="ListParagraph"/>
        <w:spacing w:after="160" w:line="276" w:lineRule="auto"/>
        <w:ind w:left="0"/>
        <w:jc w:val="both"/>
        <w:rPr>
          <w:rFonts w:ascii="Sylfaen" w:hAnsi="Sylfaen"/>
          <w:sz w:val="22"/>
          <w:szCs w:val="22"/>
          <w:lang w:val="ka-GE"/>
        </w:rPr>
      </w:pPr>
      <w:r w:rsidRPr="00231F27">
        <w:rPr>
          <w:rFonts w:ascii="Sylfaen" w:hAnsi="Sylfaen"/>
          <w:sz w:val="22"/>
          <w:szCs w:val="22"/>
          <w:lang w:val="ka-GE"/>
        </w:rPr>
        <w:t xml:space="preserve">ზაფხულის  სეზონის განმავლობაში  -  პირეტროიდ  სოლფაკ WP10  ით   , დამუშავდა საცხოვრებელი და არასაცხოვრებელი   ადგილები.      (  სულ  40 000 კვ.მ )                                                                  </w:t>
      </w:r>
    </w:p>
    <w:p w:rsidR="005931E8" w:rsidRDefault="005931E8" w:rsidP="00231F27">
      <w:pPr>
        <w:pStyle w:val="NormalWeb"/>
        <w:spacing w:before="0" w:beforeAutospacing="0" w:after="0" w:afterAutospacing="0" w:line="276" w:lineRule="auto"/>
        <w:jc w:val="both"/>
        <w:rPr>
          <w:rFonts w:ascii="Sylfaen" w:hAnsi="Sylfaen"/>
          <w:b/>
          <w:color w:val="000000" w:themeColor="text1"/>
          <w:sz w:val="22"/>
          <w:szCs w:val="22"/>
          <w:lang w:val="ka-GE"/>
        </w:rPr>
      </w:pPr>
    </w:p>
    <w:p w:rsidR="006676E8" w:rsidRPr="00231F27" w:rsidRDefault="006676E8" w:rsidP="00231F27">
      <w:pPr>
        <w:pStyle w:val="NormalWeb"/>
        <w:spacing w:before="0" w:beforeAutospacing="0" w:after="0" w:afterAutospacing="0" w:line="276" w:lineRule="auto"/>
        <w:jc w:val="both"/>
        <w:rPr>
          <w:rFonts w:ascii="Sylfaen" w:hAnsi="Sylfaen"/>
          <w:b/>
          <w:color w:val="000000" w:themeColor="text1"/>
          <w:sz w:val="22"/>
          <w:szCs w:val="22"/>
          <w:lang w:val="ka-GE"/>
        </w:rPr>
      </w:pPr>
      <w:r w:rsidRPr="00231F27">
        <w:rPr>
          <w:rFonts w:ascii="Sylfaen" w:hAnsi="Sylfaen"/>
          <w:b/>
          <w:color w:val="000000" w:themeColor="text1"/>
          <w:sz w:val="22"/>
          <w:szCs w:val="22"/>
          <w:lang w:val="ka-GE"/>
        </w:rPr>
        <w:t>სოციალური სამსახური</w:t>
      </w:r>
    </w:p>
    <w:p w:rsidR="006676E8" w:rsidRPr="00231F27" w:rsidRDefault="006676E8" w:rsidP="00231F27">
      <w:pPr>
        <w:pStyle w:val="NormalWeb"/>
        <w:spacing w:before="0" w:beforeAutospacing="0" w:after="0" w:afterAutospacing="0" w:line="276" w:lineRule="auto"/>
        <w:jc w:val="both"/>
        <w:rPr>
          <w:rFonts w:ascii="Sylfaen" w:hAnsi="Sylfaen"/>
          <w:color w:val="000000" w:themeColor="text1"/>
          <w:sz w:val="22"/>
          <w:szCs w:val="22"/>
          <w:lang w:val="ka-GE"/>
        </w:rPr>
      </w:pPr>
    </w:p>
    <w:p w:rsidR="006676E8" w:rsidRPr="00231F27" w:rsidRDefault="006676E8" w:rsidP="00231F27">
      <w:pPr>
        <w:pStyle w:val="NormalWeb"/>
        <w:spacing w:before="0" w:beforeAutospacing="0" w:after="0" w:afterAutospacing="0" w:line="276" w:lineRule="auto"/>
        <w:jc w:val="both"/>
        <w:rPr>
          <w:rFonts w:ascii="Sylfaen" w:hAnsi="Sylfaen"/>
          <w:color w:val="000000" w:themeColor="text1"/>
          <w:sz w:val="22"/>
          <w:szCs w:val="22"/>
          <w:lang w:val="ka-GE"/>
        </w:rPr>
      </w:pPr>
      <w:r w:rsidRPr="00231F27">
        <w:rPr>
          <w:rFonts w:ascii="Sylfaen" w:hAnsi="Sylfaen"/>
          <w:color w:val="000000" w:themeColor="text1"/>
          <w:sz w:val="22"/>
          <w:szCs w:val="22"/>
          <w:lang w:val="ka-GE"/>
        </w:rPr>
        <w:t xml:space="preserve">   თავისთვად ცხადია, სოციალური სამსახური ნებისმიერ დროს უაღრესად დატვირთული დ</w:t>
      </w:r>
      <w:r w:rsidR="00231F27">
        <w:rPr>
          <w:rFonts w:ascii="Sylfaen" w:hAnsi="Sylfaen"/>
          <w:color w:val="000000" w:themeColor="text1"/>
          <w:sz w:val="22"/>
          <w:szCs w:val="22"/>
          <w:lang w:val="ka-GE"/>
        </w:rPr>
        <w:t>ა მნიშვნელოვანი სამსახურია, რაც</w:t>
      </w:r>
      <w:r w:rsidRPr="00231F27">
        <w:rPr>
          <w:rFonts w:ascii="Sylfaen" w:hAnsi="Sylfaen"/>
          <w:color w:val="000000" w:themeColor="text1"/>
          <w:sz w:val="22"/>
          <w:szCs w:val="22"/>
          <w:lang w:val="ka-GE"/>
        </w:rPr>
        <w:t>, პანდემიის დროს უფრო ნათელი გახდა. სოციალური სამსახური მერის წარმომადგენლებთნ ერთად ზრუნავდა მოსახლეობაზე, მათთვის სასურსათო კალათების მიწოდებაზე, ასევე, სკოლამდელი სააღმზრდელო დაწესებულების აღსაზრდელებისთვის სურსათის მიწოდებაზე.</w:t>
      </w:r>
    </w:p>
    <w:p w:rsidR="006676E8" w:rsidRPr="00231F27" w:rsidRDefault="006676E8" w:rsidP="00231F27">
      <w:pPr>
        <w:spacing w:after="0"/>
        <w:ind w:firstLine="720"/>
        <w:jc w:val="both"/>
        <w:rPr>
          <w:rFonts w:ascii="Sylfaen" w:hAnsi="Sylfaen"/>
          <w:lang w:val="ka-GE"/>
        </w:rPr>
      </w:pPr>
      <w:r w:rsidRPr="00231F27">
        <w:rPr>
          <w:rFonts w:ascii="Sylfaen" w:hAnsi="Sylfaen"/>
          <w:lang w:val="ka-GE"/>
        </w:rPr>
        <w:t>სიღნაღის  მუნიციპალიტეტის  ტერიტორიაზე,  კერძოდ:  ქ.  სიღნაღისა  და  წნორის  უპოვართა  და  უშოვართა  სასადილოში  2020 წლის პირველ და მეორე კვარტალში   ირიცხებოდა  18</w:t>
      </w:r>
      <w:r w:rsidRPr="00231F27">
        <w:rPr>
          <w:rFonts w:ascii="Sylfaen" w:hAnsi="Sylfaen"/>
        </w:rPr>
        <w:t>7</w:t>
      </w:r>
      <w:r w:rsidRPr="00231F27">
        <w:rPr>
          <w:rFonts w:ascii="Sylfaen" w:hAnsi="Sylfaen"/>
          <w:lang w:val="ka-GE"/>
        </w:rPr>
        <w:t xml:space="preserve">  ბენეფიციარი  ძირითადი  სიით, 9-რეზერვში. სოც.იალურ სამსახურში  შემოსულია  1662 განცხადება  ერთჯერადი  დახმარების  შესახებ.  აქედან     დაკმაყოფილებულია 1580,  რომელზეც გაიცა  407702,12 ლარი</w:t>
      </w:r>
      <w:r w:rsidRPr="00231F27">
        <w:rPr>
          <w:rFonts w:ascii="Sylfaen" w:hAnsi="Sylfaen"/>
        </w:rPr>
        <w:t>,</w:t>
      </w:r>
      <w:r w:rsidRPr="00231F27">
        <w:rPr>
          <w:rFonts w:ascii="Sylfaen" w:hAnsi="Sylfaen"/>
          <w:lang w:val="ka-GE"/>
        </w:rPr>
        <w:t xml:space="preserve">(ამ თანხაში არ შედის დიალეზის პროგრმით დაკმაყ), ასევე დიალეზის პროგრამით მოსარგებლე მოქალაქეების (30 განცხ) განცხადებები, რომელზეც გაიცა 18720 ლარი,  82 განცხადება  ჩამოიწერა  სხვადასხვა  მიზეზების  გამო. </w:t>
      </w:r>
    </w:p>
    <w:p w:rsidR="006676E8" w:rsidRPr="00231F27" w:rsidRDefault="006676E8" w:rsidP="00231F27">
      <w:pPr>
        <w:spacing w:after="0"/>
        <w:jc w:val="both"/>
        <w:rPr>
          <w:rFonts w:ascii="Sylfaen" w:hAnsi="Sylfaen"/>
          <w:lang w:val="ka-GE"/>
        </w:rPr>
      </w:pPr>
      <w:r w:rsidRPr="00231F27">
        <w:rPr>
          <w:rFonts w:ascii="Sylfaen" w:hAnsi="Sylfaen" w:cs="Sylfaen"/>
          <w:bCs/>
          <w:lang w:val="ka-GE"/>
        </w:rPr>
        <w:lastRenderedPageBreak/>
        <w:t xml:space="preserve">      მუხლობრივად  განაწილდა  შემდეგნაირად: ავადმყოფთა სოც. დაცვა-  ადმინისტრაციული დაპირების თანახმად გასაცემმა თანხამშეადგინა 228757,12ლარი(459-განცხადება), ხოლო დიალეზის პროგრამით მოსარგებლე მოქალაქეებზე გასაცემმა თანხამ 18720ლარი (30 მოქალაქე), ლტოლვილთა და  იძულებით გადაადგილებულ  პირთა  სოც. დახმარება  1500 ლარი (15 განცხადება),  შშმ პირთა  სოც.დაცვა 44300 ლარი (381 განცხადება),   ოჯახებისა და ბავშვების სოციალური დაცვა 14700 ლარი (147 განცხადება), სხვა სოციალური ხარჯებიდან-63790 ლარი (450 განცხადება),ომისა და სამხედრო ძალების ვეტერანთა სოციალური დაცვის მუხლიდან10450 ლარი</w:t>
      </w:r>
      <w:r w:rsidRPr="00231F27">
        <w:rPr>
          <w:rFonts w:ascii="Sylfaen" w:hAnsi="Sylfaen" w:cs="Sylfaen"/>
          <w:bCs/>
        </w:rPr>
        <w:t>(</w:t>
      </w:r>
      <w:r w:rsidRPr="00231F27">
        <w:rPr>
          <w:rFonts w:ascii="Sylfaen" w:hAnsi="Sylfaen" w:cs="Sylfaen"/>
          <w:bCs/>
          <w:lang w:val="ka-GE"/>
        </w:rPr>
        <w:t>70</w:t>
      </w:r>
      <w:r w:rsidRPr="00231F27">
        <w:rPr>
          <w:rFonts w:ascii="Sylfaen" w:hAnsi="Sylfaen" w:cs="Sylfaen"/>
          <w:bCs/>
        </w:rPr>
        <w:t xml:space="preserve"> განცხადება),</w:t>
      </w:r>
      <w:r w:rsidRPr="00231F27">
        <w:rPr>
          <w:rFonts w:ascii="Sylfaen" w:hAnsi="Sylfaen" w:cs="Sylfaen"/>
          <w:bCs/>
          <w:lang w:val="ka-GE"/>
        </w:rPr>
        <w:t xml:space="preserve">  მარტოხელა და მარჩენალდაკარგული ოჯახების  სოციალური დაცვის მუხლიდან 3480 ლარი (30 განცხადება),</w:t>
      </w:r>
      <w:r w:rsidRPr="00231F27">
        <w:rPr>
          <w:rFonts w:ascii="Sylfaen" w:hAnsi="Sylfaen" w:cs="Sylfaen"/>
          <w:bCs/>
        </w:rPr>
        <w:t xml:space="preserve">ხანძრებისა და სტიქიური მოვლენებით საცხოვრებელ </w:t>
      </w:r>
      <w:r w:rsidRPr="00231F27">
        <w:rPr>
          <w:rFonts w:ascii="Sylfaen" w:hAnsi="Sylfaen" w:cs="Sylfaen"/>
          <w:bCs/>
          <w:lang w:val="ka-GE"/>
        </w:rPr>
        <w:t>ოჯახებზე</w:t>
      </w:r>
      <w:r w:rsidRPr="00231F27">
        <w:rPr>
          <w:rFonts w:ascii="Sylfaen" w:hAnsi="Sylfaen" w:cs="Sylfaen"/>
          <w:bCs/>
        </w:rPr>
        <w:t xml:space="preserve"> მიყენებული ზარალისთვის  დახმარება </w:t>
      </w:r>
      <w:r w:rsidRPr="00231F27">
        <w:rPr>
          <w:rFonts w:ascii="Sylfaen" w:hAnsi="Sylfaen" w:cs="Sylfaen"/>
          <w:bCs/>
          <w:lang w:val="ka-GE"/>
        </w:rPr>
        <w:t>29700</w:t>
      </w:r>
      <w:r w:rsidRPr="00231F27">
        <w:rPr>
          <w:rFonts w:ascii="Sylfaen" w:hAnsi="Sylfaen" w:cs="Sylfaen"/>
          <w:bCs/>
        </w:rPr>
        <w:t xml:space="preserve"> ლარი</w:t>
      </w:r>
      <w:r w:rsidRPr="00231F27">
        <w:rPr>
          <w:rFonts w:ascii="Sylfaen" w:hAnsi="Sylfaen" w:cs="Sylfaen"/>
          <w:bCs/>
          <w:lang w:val="ka-GE"/>
        </w:rPr>
        <w:t xml:space="preserve"> (15 განცხადება), </w:t>
      </w:r>
      <w:r w:rsidRPr="00231F27">
        <w:rPr>
          <w:rFonts w:ascii="Sylfaen" w:hAnsi="Sylfaen"/>
          <w:lang w:val="ka-GE"/>
        </w:rPr>
        <w:t>ობოლი და მრავალშვილიანი ოჯახებიდან  სტუდენტთა დაფინანსების მუხლიდან _10125 ლარი (9 განცხადება),  ვეტერანთა სარიტუალო მომსახურეობა-500ლარი (2-მოქალაქე), 100 წლის უხუცესების სოც.დაცვის მუხლიდან-400 ლარი (2 მოქალაქე).</w:t>
      </w:r>
    </w:p>
    <w:p w:rsidR="006676E8" w:rsidRPr="00231F27" w:rsidRDefault="006676E8" w:rsidP="00231F27">
      <w:pPr>
        <w:spacing w:after="0"/>
        <w:ind w:firstLine="720"/>
        <w:jc w:val="both"/>
        <w:rPr>
          <w:rFonts w:ascii="Sylfaen" w:hAnsi="Sylfaen"/>
          <w:lang w:val="ka-GE"/>
        </w:rPr>
      </w:pPr>
      <w:r w:rsidRPr="00231F27">
        <w:rPr>
          <w:rFonts w:ascii="Sylfaen" w:hAnsi="Sylfaen"/>
          <w:lang w:val="ka-GE"/>
        </w:rPr>
        <w:t xml:space="preserve">2020 წლის იანვარში, ასოციაცია „საქართველოს ქალები მშვიდობისა და სიცოცხლისათვის“ ორგანიზებითა და ადგილობრივი თვითმმართველობის ჯანმრთელობის დაცვისა და სოციალური სამსახურის ხელშეწყობით, 13 შეზღუდული შესაძლებლობის მქონე პირს გადაეცა  ეტლი. </w:t>
      </w:r>
    </w:p>
    <w:p w:rsidR="006676E8" w:rsidRPr="00231F27" w:rsidRDefault="006676E8" w:rsidP="00231F27">
      <w:pPr>
        <w:spacing w:after="0"/>
        <w:ind w:firstLine="720"/>
        <w:jc w:val="both"/>
        <w:rPr>
          <w:rFonts w:ascii="Sylfaen" w:hAnsi="Sylfaen"/>
          <w:lang w:val="ka-GE"/>
        </w:rPr>
      </w:pPr>
      <w:r w:rsidRPr="00231F27">
        <w:rPr>
          <w:rFonts w:ascii="Sylfaen" w:hAnsi="Sylfaen"/>
          <w:lang w:val="ka-GE"/>
        </w:rPr>
        <w:t>2020 წლის 20 თებერვალს სიღნაღის მუნიციპალიტეტის მერიისა და   კლინიკა ,,ვივამედის’’ ორგანიზებით ჩატარდა საქველმოქმედო აქცია, რომელშიც  30 სოციალურად დაუცველ   მოქალაქეს გაეწია უფასო  სამედიცინო გამოკვლევები და სტაციონალურ მკურნალობა.</w:t>
      </w:r>
    </w:p>
    <w:p w:rsidR="006676E8" w:rsidRPr="00231F27" w:rsidRDefault="006676E8" w:rsidP="00231F27">
      <w:pPr>
        <w:spacing w:after="0"/>
        <w:jc w:val="both"/>
        <w:rPr>
          <w:rFonts w:ascii="Sylfaen" w:hAnsi="Sylfaen" w:cs="Sylfaen"/>
        </w:rPr>
      </w:pPr>
      <w:r w:rsidRPr="00231F27">
        <w:rPr>
          <w:rFonts w:ascii="Sylfaen" w:hAnsi="Sylfaen"/>
          <w:lang w:val="ka-GE"/>
        </w:rPr>
        <w:t xml:space="preserve">           2020 წ. </w:t>
      </w:r>
      <w:r w:rsidRPr="00231F27">
        <w:t xml:space="preserve">7 </w:t>
      </w:r>
      <w:r w:rsidRPr="00231F27">
        <w:rPr>
          <w:rFonts w:ascii="Sylfaen" w:hAnsi="Sylfaen" w:cs="Sylfaen"/>
        </w:rPr>
        <w:t>მარტს</w:t>
      </w:r>
      <w:r w:rsidRPr="00231F27">
        <w:t xml:space="preserve">, </w:t>
      </w:r>
      <w:r w:rsidRPr="00231F27">
        <w:rPr>
          <w:rFonts w:ascii="Sylfaen" w:hAnsi="Sylfaen" w:cs="Sylfaen"/>
        </w:rPr>
        <w:t>დედის</w:t>
      </w:r>
      <w:r w:rsidR="00231F27">
        <w:rPr>
          <w:rFonts w:ascii="Sylfaen" w:hAnsi="Sylfaen" w:cs="Sylfaen"/>
          <w:lang w:val="ka-GE"/>
        </w:rPr>
        <w:t xml:space="preserve"> </w:t>
      </w:r>
      <w:r w:rsidRPr="00231F27">
        <w:rPr>
          <w:rFonts w:ascii="Sylfaen" w:hAnsi="Sylfaen" w:cs="Sylfaen"/>
        </w:rPr>
        <w:t>დღესთან</w:t>
      </w:r>
      <w:r w:rsidR="00231F27">
        <w:rPr>
          <w:rFonts w:ascii="Sylfaen" w:hAnsi="Sylfaen" w:cs="Sylfaen"/>
          <w:lang w:val="ka-GE"/>
        </w:rPr>
        <w:t xml:space="preserve"> </w:t>
      </w:r>
      <w:r w:rsidRPr="00231F27">
        <w:rPr>
          <w:rFonts w:ascii="Sylfaen" w:hAnsi="Sylfaen" w:cs="Sylfaen"/>
        </w:rPr>
        <w:t>დაკავშირებით</w:t>
      </w:r>
      <w:r w:rsidR="00231F27">
        <w:rPr>
          <w:rFonts w:ascii="Sylfaen" w:hAnsi="Sylfaen" w:cs="Sylfaen"/>
          <w:lang w:val="ka-GE"/>
        </w:rPr>
        <w:t xml:space="preserve"> </w:t>
      </w:r>
      <w:r w:rsidRPr="00231F27">
        <w:rPr>
          <w:rFonts w:ascii="Sylfaen" w:hAnsi="Sylfaen" w:cs="Sylfaen"/>
        </w:rPr>
        <w:t>მუნიციპალიტეტში</w:t>
      </w:r>
      <w:r w:rsidR="00231F27">
        <w:rPr>
          <w:rFonts w:ascii="Sylfaen" w:hAnsi="Sylfaen" w:cs="Sylfaen"/>
          <w:lang w:val="ka-GE"/>
        </w:rPr>
        <w:t xml:space="preserve"> </w:t>
      </w:r>
      <w:r w:rsidRPr="00231F27">
        <w:rPr>
          <w:rFonts w:ascii="Sylfaen" w:hAnsi="Sylfaen" w:cs="Sylfaen"/>
        </w:rPr>
        <w:t>მცხოვრებ</w:t>
      </w:r>
      <w:r w:rsidRPr="00231F27">
        <w:t xml:space="preserve"> 67</w:t>
      </w:r>
      <w:r w:rsidR="00231F27">
        <w:rPr>
          <w:rFonts w:ascii="Sylfaen" w:hAnsi="Sylfaen"/>
          <w:lang w:val="ka-GE"/>
        </w:rPr>
        <w:t xml:space="preserve"> </w:t>
      </w:r>
      <w:r w:rsidRPr="00231F27">
        <w:rPr>
          <w:rFonts w:ascii="Sylfaen" w:hAnsi="Sylfaen" w:cs="Sylfaen"/>
        </w:rPr>
        <w:t>მრავალშვილიან</w:t>
      </w:r>
      <w:r w:rsidR="00231F27">
        <w:rPr>
          <w:rFonts w:ascii="Sylfaen" w:hAnsi="Sylfaen" w:cs="Sylfaen"/>
          <w:lang w:val="ka-GE"/>
        </w:rPr>
        <w:t xml:space="preserve"> </w:t>
      </w:r>
      <w:r w:rsidRPr="00231F27">
        <w:rPr>
          <w:rFonts w:ascii="Sylfaen" w:hAnsi="Sylfaen" w:cs="Sylfaen"/>
        </w:rPr>
        <w:t>დედას</w:t>
      </w:r>
      <w:r w:rsidRPr="00231F27">
        <w:t xml:space="preserve">  100 </w:t>
      </w:r>
      <w:r w:rsidRPr="00231F27">
        <w:rPr>
          <w:rFonts w:ascii="Sylfaen" w:hAnsi="Sylfaen" w:cs="Sylfaen"/>
        </w:rPr>
        <w:t>ლარი</w:t>
      </w:r>
      <w:r w:rsidRPr="00231F27">
        <w:t xml:space="preserve">, </w:t>
      </w:r>
      <w:r w:rsidRPr="00231F27">
        <w:rPr>
          <w:rFonts w:ascii="Sylfaen" w:hAnsi="Sylfaen" w:cs="Sylfaen"/>
        </w:rPr>
        <w:t>ხოლო</w:t>
      </w:r>
      <w:r w:rsidRPr="00231F27">
        <w:t xml:space="preserve"> 85</w:t>
      </w:r>
      <w:r w:rsidR="00231F27">
        <w:rPr>
          <w:rFonts w:ascii="Sylfaen" w:hAnsi="Sylfaen"/>
          <w:lang w:val="ka-GE"/>
        </w:rPr>
        <w:t xml:space="preserve"> </w:t>
      </w:r>
      <w:r w:rsidRPr="00231F27">
        <w:rPr>
          <w:rFonts w:ascii="Sylfaen" w:hAnsi="Sylfaen" w:cs="Sylfaen"/>
        </w:rPr>
        <w:t>მარტოხელა</w:t>
      </w:r>
      <w:r w:rsidRPr="00231F27">
        <w:rPr>
          <w:rFonts w:ascii="Sylfaen" w:hAnsi="Sylfaen" w:cs="Sylfaen"/>
          <w:lang w:val="ka-GE"/>
        </w:rPr>
        <w:t xml:space="preserve"> მშობელსადა მარჩენალდაკარგულ</w:t>
      </w:r>
      <w:r w:rsidR="00231F27">
        <w:rPr>
          <w:rFonts w:ascii="Sylfaen" w:hAnsi="Sylfaen" w:cs="Sylfaen"/>
          <w:lang w:val="ka-GE"/>
        </w:rPr>
        <w:t xml:space="preserve"> </w:t>
      </w:r>
      <w:r w:rsidRPr="00231F27">
        <w:rPr>
          <w:rFonts w:ascii="Sylfaen" w:hAnsi="Sylfaen" w:cs="Sylfaen"/>
          <w:lang w:val="ka-GE"/>
        </w:rPr>
        <w:t xml:space="preserve">ოჯახებს </w:t>
      </w:r>
      <w:r w:rsidRPr="00231F27">
        <w:rPr>
          <w:rFonts w:ascii="Sylfaen" w:hAnsi="Sylfaen" w:cs="Sylfaen"/>
        </w:rPr>
        <w:t>სამახსოვრო</w:t>
      </w:r>
      <w:r w:rsidR="00231F27">
        <w:rPr>
          <w:rFonts w:ascii="Sylfaen" w:hAnsi="Sylfaen" w:cs="Sylfaen"/>
          <w:lang w:val="ka-GE"/>
        </w:rPr>
        <w:t xml:space="preserve"> </w:t>
      </w:r>
      <w:r w:rsidRPr="00231F27">
        <w:rPr>
          <w:rFonts w:ascii="Sylfaen" w:hAnsi="Sylfaen" w:cs="Sylfaen"/>
        </w:rPr>
        <w:t>საჩუქრები</w:t>
      </w:r>
      <w:r w:rsidR="00231F27">
        <w:rPr>
          <w:rFonts w:ascii="Sylfaen" w:hAnsi="Sylfaen" w:cs="Sylfaen"/>
          <w:lang w:val="ka-GE"/>
        </w:rPr>
        <w:t xml:space="preserve"> </w:t>
      </w:r>
      <w:r w:rsidRPr="00231F27">
        <w:rPr>
          <w:rFonts w:ascii="Sylfaen" w:hAnsi="Sylfaen" w:cs="Sylfaen"/>
        </w:rPr>
        <w:t>გადაეცა.</w:t>
      </w:r>
    </w:p>
    <w:p w:rsidR="006676E8" w:rsidRPr="00231F27" w:rsidRDefault="006676E8" w:rsidP="00231F27">
      <w:pPr>
        <w:spacing w:after="0"/>
        <w:jc w:val="both"/>
        <w:rPr>
          <w:rFonts w:ascii="Sylfaen" w:hAnsi="Sylfaen"/>
          <w:lang w:val="ka-GE"/>
        </w:rPr>
      </w:pPr>
      <w:r w:rsidRPr="00231F27">
        <w:rPr>
          <w:rFonts w:ascii="Sylfaen" w:hAnsi="Sylfaen"/>
          <w:lang w:val="ka-GE"/>
        </w:rPr>
        <w:t>2020 წლის მარტში კორონავირუსთან დაკავშირებით ჩატარებულ აქციის ფარგლებში სიღნაღის მუნიციპალიტეტის მერიის ადგილობრივი ბიუჯეტიდან მრავალშვილიან, მარტოხელა და მარჩენალდაკარგულ ოჯახებს (სულ-160 ოჯახი), გადაეცა  პირველადი მოხმარების პროდუქტები, ხოლო აპრილში  მარტოხელა პენსიონერებსა და სოციალურად შეჭირვებულ ოჯახებს (სულ-500 ოჯახი), გადაეცა პირველადი მოხმარების პროდუქტები., რაზეც მთლიანად დაიხარჯა 27014.25 ლარი.</w:t>
      </w:r>
    </w:p>
    <w:p w:rsidR="006676E8" w:rsidRPr="00231F27" w:rsidRDefault="006676E8" w:rsidP="00231F27">
      <w:pPr>
        <w:spacing w:after="0"/>
        <w:jc w:val="both"/>
        <w:rPr>
          <w:rFonts w:ascii="Sylfaen" w:hAnsi="Sylfaen"/>
          <w:lang w:val="ka-GE"/>
        </w:rPr>
      </w:pPr>
    </w:p>
    <w:p w:rsidR="006676E8" w:rsidRPr="00231F27" w:rsidRDefault="006676E8" w:rsidP="00231F27">
      <w:pPr>
        <w:spacing w:after="0"/>
        <w:jc w:val="both"/>
        <w:rPr>
          <w:rFonts w:ascii="Sylfaen" w:hAnsi="Sylfaen"/>
          <w:lang w:val="ka-GE"/>
        </w:rPr>
      </w:pPr>
      <w:r w:rsidRPr="00231F27">
        <w:rPr>
          <w:rFonts w:ascii="Sylfaen" w:hAnsi="Sylfaen"/>
          <w:lang w:val="ka-GE"/>
        </w:rPr>
        <w:t>საფინანსო-საბიუჯეტო სამსახური</w:t>
      </w:r>
    </w:p>
    <w:p w:rsidR="006676E8" w:rsidRPr="00231F27" w:rsidRDefault="006676E8" w:rsidP="00231F27">
      <w:pPr>
        <w:spacing w:after="0"/>
        <w:jc w:val="both"/>
        <w:rPr>
          <w:rFonts w:ascii="Sylfaen" w:hAnsi="Sylfaen"/>
          <w:lang w:val="ka-GE"/>
        </w:rPr>
      </w:pPr>
    </w:p>
    <w:p w:rsidR="006676E8" w:rsidRPr="00231F27" w:rsidRDefault="006676E8" w:rsidP="00231F27">
      <w:pPr>
        <w:spacing w:after="0"/>
        <w:jc w:val="both"/>
        <w:rPr>
          <w:rFonts w:ascii="Sylfaen" w:hAnsi="Sylfaen"/>
          <w:lang w:val="ka-GE"/>
        </w:rPr>
      </w:pPr>
      <w:r w:rsidRPr="00231F27">
        <w:rPr>
          <w:rFonts w:ascii="Sylfaen" w:hAnsi="Sylfaen"/>
          <w:lang w:val="ka-GE"/>
        </w:rPr>
        <w:t>სანამ შემდეგ სამსახურებზე გადავალთ, მუნიციპალიტეტის ბიუჯეტის შესახებაც მოგახსენებთ</w:t>
      </w:r>
    </w:p>
    <w:p w:rsidR="006676E8" w:rsidRPr="00231F27" w:rsidRDefault="006676E8" w:rsidP="00231F27">
      <w:pPr>
        <w:spacing w:after="0"/>
        <w:jc w:val="both"/>
        <w:rPr>
          <w:rFonts w:ascii="Sylfaen" w:hAnsi="Sylfaen"/>
          <w:lang w:val="ka-GE"/>
        </w:rPr>
      </w:pPr>
    </w:p>
    <w:p w:rsidR="006676E8" w:rsidRPr="00231F27" w:rsidRDefault="006676E8" w:rsidP="00231F27">
      <w:pPr>
        <w:jc w:val="both"/>
      </w:pPr>
      <w:r w:rsidRPr="00231F27">
        <w:rPr>
          <w:rFonts w:ascii="Sylfaen" w:eastAsiaTheme="minorEastAsia" w:hAnsi="Sylfaen" w:cs="Sylfaen"/>
          <w:bCs/>
          <w:color w:val="000000" w:themeColor="text1"/>
          <w:kern w:val="24"/>
          <w:lang w:val="ka-GE"/>
        </w:rPr>
        <w:t>სიღნაღის</w:t>
      </w:r>
      <w:r w:rsidR="00231F27">
        <w:rPr>
          <w:rFonts w:ascii="Sylfaen" w:eastAsiaTheme="minorEastAsia" w:hAnsi="Sylfaen" w:cs="Sylfaen"/>
          <w:bCs/>
          <w:color w:val="000000" w:themeColor="text1"/>
          <w:kern w:val="24"/>
          <w:lang w:val="ka-GE"/>
        </w:rPr>
        <w:t xml:space="preserve"> </w:t>
      </w:r>
      <w:r w:rsidRPr="00231F27">
        <w:rPr>
          <w:rFonts w:ascii="Sylfaen" w:eastAsiaTheme="minorEastAsia" w:hAnsi="Sylfaen" w:cs="Sylfaen"/>
          <w:bCs/>
          <w:color w:val="000000" w:themeColor="text1"/>
          <w:kern w:val="24"/>
          <w:lang w:val="ka-GE"/>
        </w:rPr>
        <w:t>მუნიციპალიტეტის</w:t>
      </w:r>
      <w:r w:rsidRPr="00231F27">
        <w:rPr>
          <w:rFonts w:eastAsiaTheme="minorEastAsia" w:hAnsi="Calibri"/>
          <w:bCs/>
          <w:color w:val="000000" w:themeColor="text1"/>
          <w:kern w:val="24"/>
          <w:lang w:val="ka-GE"/>
        </w:rPr>
        <w:t xml:space="preserve"> 2020 </w:t>
      </w:r>
      <w:r w:rsidRPr="00231F27">
        <w:rPr>
          <w:rFonts w:ascii="Sylfaen" w:eastAsiaTheme="minorEastAsia" w:hAnsi="Sylfaen" w:cs="Sylfaen"/>
          <w:bCs/>
          <w:color w:val="000000" w:themeColor="text1"/>
          <w:kern w:val="24"/>
          <w:lang w:val="ka-GE"/>
        </w:rPr>
        <w:t>წლის</w:t>
      </w:r>
      <w:r w:rsidR="00231F27">
        <w:rPr>
          <w:rFonts w:ascii="Sylfaen" w:eastAsiaTheme="minorEastAsia" w:hAnsi="Sylfaen" w:cs="Sylfaen"/>
          <w:bCs/>
          <w:color w:val="000000" w:themeColor="text1"/>
          <w:kern w:val="24"/>
          <w:lang w:val="ka-GE"/>
        </w:rPr>
        <w:t xml:space="preserve"> </w:t>
      </w:r>
      <w:r w:rsidRPr="00231F27">
        <w:rPr>
          <w:rFonts w:ascii="Sylfaen" w:eastAsiaTheme="minorEastAsia" w:hAnsi="Sylfaen" w:cs="Sylfaen"/>
          <w:bCs/>
          <w:color w:val="000000" w:themeColor="text1"/>
          <w:kern w:val="24"/>
          <w:lang w:val="ka-GE"/>
        </w:rPr>
        <w:t>ადგილობრივი</w:t>
      </w:r>
      <w:r w:rsidR="00231F27">
        <w:rPr>
          <w:rFonts w:ascii="Sylfaen" w:eastAsiaTheme="minorEastAsia" w:hAnsi="Sylfaen" w:cs="Sylfaen"/>
          <w:bCs/>
          <w:color w:val="000000" w:themeColor="text1"/>
          <w:kern w:val="24"/>
          <w:lang w:val="ka-GE"/>
        </w:rPr>
        <w:t xml:space="preserve"> </w:t>
      </w:r>
      <w:r w:rsidRPr="00231F27">
        <w:rPr>
          <w:rFonts w:ascii="Sylfaen" w:eastAsiaTheme="minorEastAsia" w:hAnsi="Sylfaen" w:cs="Sylfaen"/>
          <w:bCs/>
          <w:color w:val="000000" w:themeColor="text1"/>
          <w:kern w:val="24"/>
          <w:lang w:val="ka-GE"/>
        </w:rPr>
        <w:t>ბიუჯეტის</w:t>
      </w:r>
      <w:r w:rsidR="00231F27">
        <w:rPr>
          <w:rFonts w:ascii="Sylfaen" w:eastAsiaTheme="minorEastAsia" w:hAnsi="Sylfaen" w:cs="Sylfaen"/>
          <w:bCs/>
          <w:color w:val="000000" w:themeColor="text1"/>
          <w:kern w:val="24"/>
          <w:lang w:val="ka-GE"/>
        </w:rPr>
        <w:t xml:space="preserve"> </w:t>
      </w:r>
      <w:r w:rsidRPr="00231F27">
        <w:rPr>
          <w:rFonts w:ascii="Sylfaen" w:eastAsiaTheme="minorEastAsia" w:hAnsi="Sylfaen"/>
          <w:bCs/>
          <w:color w:val="000000" w:themeColor="text1"/>
          <w:kern w:val="24"/>
          <w:lang w:val="ka-GE"/>
        </w:rPr>
        <w:t xml:space="preserve">9 თვის </w:t>
      </w:r>
      <w:r w:rsidRPr="00231F27">
        <w:rPr>
          <w:rFonts w:ascii="Sylfaen" w:eastAsiaTheme="minorEastAsia" w:hAnsi="Sylfaen" w:cs="Sylfaen"/>
          <w:bCs/>
          <w:color w:val="000000" w:themeColor="text1"/>
          <w:kern w:val="24"/>
          <w:lang w:val="ka-GE"/>
        </w:rPr>
        <w:t>შემოსავლების</w:t>
      </w:r>
      <w:r w:rsidR="00231F27">
        <w:rPr>
          <w:rFonts w:ascii="Sylfaen" w:eastAsiaTheme="minorEastAsia" w:hAnsi="Sylfaen" w:cs="Sylfaen"/>
          <w:bCs/>
          <w:color w:val="000000" w:themeColor="text1"/>
          <w:kern w:val="24"/>
          <w:lang w:val="ka-GE"/>
        </w:rPr>
        <w:t xml:space="preserve"> </w:t>
      </w:r>
      <w:r w:rsidRPr="00231F27">
        <w:rPr>
          <w:rFonts w:ascii="Sylfaen" w:eastAsiaTheme="minorEastAsia" w:hAnsi="Sylfaen" w:cs="Sylfaen"/>
          <w:bCs/>
          <w:color w:val="000000" w:themeColor="text1"/>
          <w:kern w:val="24"/>
          <w:lang w:val="ka-GE"/>
        </w:rPr>
        <w:t>გეგმა</w:t>
      </w:r>
      <w:r w:rsidR="00231F27">
        <w:rPr>
          <w:rFonts w:ascii="Sylfaen" w:eastAsiaTheme="minorEastAsia" w:hAnsi="Sylfaen" w:cs="Sylfaen"/>
          <w:bCs/>
          <w:color w:val="000000" w:themeColor="text1"/>
          <w:kern w:val="24"/>
          <w:lang w:val="ka-GE"/>
        </w:rPr>
        <w:t xml:space="preserve"> </w:t>
      </w:r>
      <w:r w:rsidRPr="00231F27">
        <w:rPr>
          <w:rFonts w:ascii="Sylfaen" w:eastAsiaTheme="minorEastAsia" w:hAnsi="Sylfaen" w:cs="Sylfaen"/>
          <w:bCs/>
          <w:color w:val="000000" w:themeColor="text1"/>
          <w:kern w:val="24"/>
          <w:lang w:val="ka-GE"/>
        </w:rPr>
        <w:t>შეადგენს</w:t>
      </w:r>
      <w:r w:rsidRPr="00231F27">
        <w:rPr>
          <w:rFonts w:eastAsiaTheme="minorEastAsia" w:hAnsi="Calibri"/>
          <w:bCs/>
          <w:color w:val="000000" w:themeColor="text1"/>
          <w:kern w:val="24"/>
          <w:lang w:val="ka-GE"/>
        </w:rPr>
        <w:t xml:space="preserve"> 11541.0 </w:t>
      </w:r>
      <w:r w:rsidRPr="00231F27">
        <w:rPr>
          <w:rFonts w:ascii="Sylfaen" w:eastAsiaTheme="minorEastAsia" w:hAnsi="Sylfaen" w:cs="Sylfaen"/>
          <w:bCs/>
          <w:color w:val="000000" w:themeColor="text1"/>
          <w:kern w:val="24"/>
          <w:lang w:val="ka-GE"/>
        </w:rPr>
        <w:t>ათას</w:t>
      </w:r>
      <w:r w:rsidR="00231F27">
        <w:rPr>
          <w:rFonts w:ascii="Sylfaen" w:eastAsiaTheme="minorEastAsia" w:hAnsi="Sylfaen" w:cs="Sylfaen"/>
          <w:bCs/>
          <w:color w:val="000000" w:themeColor="text1"/>
          <w:kern w:val="24"/>
          <w:lang w:val="ka-GE"/>
        </w:rPr>
        <w:t xml:space="preserve"> </w:t>
      </w:r>
      <w:r w:rsidRPr="00231F27">
        <w:rPr>
          <w:rFonts w:ascii="Sylfaen" w:eastAsiaTheme="minorEastAsia" w:hAnsi="Sylfaen" w:cs="Sylfaen"/>
          <w:bCs/>
          <w:color w:val="000000" w:themeColor="text1"/>
          <w:kern w:val="24"/>
          <w:lang w:val="ka-GE"/>
        </w:rPr>
        <w:t>ლარს</w:t>
      </w:r>
      <w:r w:rsidRPr="00231F27">
        <w:rPr>
          <w:rFonts w:eastAsiaTheme="minorEastAsia" w:hAnsi="Calibri"/>
          <w:bCs/>
          <w:color w:val="000000" w:themeColor="text1"/>
          <w:kern w:val="24"/>
          <w:lang w:val="ka-GE"/>
        </w:rPr>
        <w:t xml:space="preserve">, </w:t>
      </w:r>
      <w:r w:rsidRPr="00231F27">
        <w:rPr>
          <w:rFonts w:ascii="Sylfaen" w:eastAsiaTheme="minorEastAsia" w:hAnsi="Sylfaen" w:cs="Sylfaen"/>
          <w:bCs/>
          <w:color w:val="000000" w:themeColor="text1"/>
          <w:kern w:val="24"/>
          <w:lang w:val="ka-GE"/>
        </w:rPr>
        <w:t>საიდანაც</w:t>
      </w:r>
      <w:r w:rsidR="00231F27">
        <w:rPr>
          <w:rFonts w:ascii="Sylfaen" w:eastAsiaTheme="minorEastAsia" w:hAnsi="Sylfaen" w:cs="Sylfaen"/>
          <w:bCs/>
          <w:color w:val="000000" w:themeColor="text1"/>
          <w:kern w:val="24"/>
          <w:lang w:val="ka-GE"/>
        </w:rPr>
        <w:t xml:space="preserve"> </w:t>
      </w:r>
      <w:r w:rsidRPr="00231F27">
        <w:rPr>
          <w:rFonts w:ascii="Sylfaen" w:eastAsiaTheme="minorEastAsia" w:hAnsi="Sylfaen" w:cs="Sylfaen"/>
          <w:bCs/>
          <w:color w:val="000000" w:themeColor="text1"/>
          <w:kern w:val="24"/>
          <w:lang w:val="ka-GE"/>
        </w:rPr>
        <w:t>ქონების</w:t>
      </w:r>
      <w:r w:rsidR="00231F27">
        <w:rPr>
          <w:rFonts w:ascii="Sylfaen" w:eastAsiaTheme="minorEastAsia" w:hAnsi="Sylfaen" w:cs="Sylfaen"/>
          <w:bCs/>
          <w:color w:val="000000" w:themeColor="text1"/>
          <w:kern w:val="24"/>
          <w:lang w:val="ka-GE"/>
        </w:rPr>
        <w:t xml:space="preserve"> </w:t>
      </w:r>
      <w:r w:rsidRPr="00231F27">
        <w:rPr>
          <w:rFonts w:ascii="Sylfaen" w:eastAsiaTheme="minorEastAsia" w:hAnsi="Sylfaen" w:cs="Sylfaen"/>
          <w:bCs/>
          <w:color w:val="000000" w:themeColor="text1"/>
          <w:kern w:val="24"/>
          <w:lang w:val="ka-GE"/>
        </w:rPr>
        <w:t>გადასახადი</w:t>
      </w:r>
      <w:r w:rsidR="00231F27">
        <w:rPr>
          <w:rFonts w:ascii="Sylfaen" w:eastAsiaTheme="minorEastAsia" w:hAnsi="Sylfaen" w:cs="Sylfaen"/>
          <w:bCs/>
          <w:color w:val="000000" w:themeColor="text1"/>
          <w:kern w:val="24"/>
          <w:lang w:val="ka-GE"/>
        </w:rPr>
        <w:t xml:space="preserve"> </w:t>
      </w:r>
      <w:r w:rsidRPr="00231F27">
        <w:rPr>
          <w:rFonts w:ascii="Sylfaen" w:eastAsiaTheme="minorEastAsia" w:hAnsi="Sylfaen" w:cs="Sylfaen"/>
          <w:bCs/>
          <w:color w:val="000000" w:themeColor="text1"/>
          <w:kern w:val="24"/>
          <w:lang w:val="ka-GE"/>
        </w:rPr>
        <w:t>შეადგენს</w:t>
      </w:r>
      <w:r w:rsidRPr="00231F27">
        <w:rPr>
          <w:rFonts w:eastAsiaTheme="minorEastAsia" w:hAnsi="Calibri"/>
          <w:bCs/>
          <w:color w:val="000000" w:themeColor="text1"/>
          <w:kern w:val="24"/>
          <w:lang w:val="ka-GE"/>
        </w:rPr>
        <w:t xml:space="preserve"> 2420,4 </w:t>
      </w:r>
      <w:r w:rsidRPr="00231F27">
        <w:rPr>
          <w:rFonts w:ascii="Sylfaen" w:eastAsiaTheme="minorEastAsia" w:hAnsi="Sylfaen" w:cs="Sylfaen"/>
          <w:bCs/>
          <w:color w:val="000000" w:themeColor="text1"/>
          <w:kern w:val="24"/>
          <w:lang w:val="ka-GE"/>
        </w:rPr>
        <w:t>ათას</w:t>
      </w:r>
      <w:r w:rsidR="00231F27">
        <w:rPr>
          <w:rFonts w:ascii="Sylfaen" w:eastAsiaTheme="minorEastAsia" w:hAnsi="Sylfaen" w:cs="Sylfaen"/>
          <w:bCs/>
          <w:color w:val="000000" w:themeColor="text1"/>
          <w:kern w:val="24"/>
          <w:lang w:val="ka-GE"/>
        </w:rPr>
        <w:t xml:space="preserve"> </w:t>
      </w:r>
      <w:r w:rsidRPr="00231F27">
        <w:rPr>
          <w:rFonts w:ascii="Sylfaen" w:eastAsiaTheme="minorEastAsia" w:hAnsi="Sylfaen" w:cs="Sylfaen"/>
          <w:bCs/>
          <w:color w:val="000000" w:themeColor="text1"/>
          <w:kern w:val="24"/>
          <w:lang w:val="ka-GE"/>
        </w:rPr>
        <w:lastRenderedPageBreak/>
        <w:t>ლარს</w:t>
      </w:r>
      <w:r w:rsidRPr="00231F27">
        <w:rPr>
          <w:rFonts w:eastAsiaTheme="minorEastAsia" w:hAnsi="Calibri"/>
          <w:bCs/>
          <w:color w:val="000000" w:themeColor="text1"/>
          <w:kern w:val="24"/>
          <w:lang w:val="ka-GE"/>
        </w:rPr>
        <w:t xml:space="preserve">, </w:t>
      </w:r>
      <w:r w:rsidRPr="00231F27">
        <w:rPr>
          <w:rFonts w:ascii="Sylfaen" w:eastAsiaTheme="minorEastAsia" w:hAnsi="Sylfaen" w:cs="Sylfaen"/>
          <w:bCs/>
          <w:color w:val="000000" w:themeColor="text1"/>
          <w:kern w:val="24"/>
          <w:lang w:val="ka-GE"/>
        </w:rPr>
        <w:t>სხვა</w:t>
      </w:r>
      <w:r w:rsidR="00231F27">
        <w:rPr>
          <w:rFonts w:ascii="Sylfaen" w:eastAsiaTheme="minorEastAsia" w:hAnsi="Sylfaen" w:cs="Sylfaen"/>
          <w:bCs/>
          <w:color w:val="000000" w:themeColor="text1"/>
          <w:kern w:val="24"/>
          <w:lang w:val="ka-GE"/>
        </w:rPr>
        <w:t xml:space="preserve"> </w:t>
      </w:r>
      <w:r w:rsidRPr="00231F27">
        <w:rPr>
          <w:rFonts w:ascii="Sylfaen" w:eastAsiaTheme="minorEastAsia" w:hAnsi="Sylfaen" w:cs="Sylfaen"/>
          <w:bCs/>
          <w:color w:val="000000" w:themeColor="text1"/>
          <w:kern w:val="24"/>
          <w:lang w:val="ka-GE"/>
        </w:rPr>
        <w:t>შემოსავლები</w:t>
      </w:r>
      <w:r w:rsidRPr="00231F27">
        <w:rPr>
          <w:rFonts w:eastAsiaTheme="minorEastAsia" w:hAnsi="Calibri"/>
          <w:bCs/>
          <w:color w:val="000000" w:themeColor="text1"/>
          <w:kern w:val="24"/>
          <w:lang w:val="ka-GE"/>
        </w:rPr>
        <w:t xml:space="preserve"> - 296,3 </w:t>
      </w:r>
      <w:r w:rsidRPr="00231F27">
        <w:rPr>
          <w:rFonts w:ascii="Sylfaen" w:eastAsiaTheme="minorEastAsia" w:hAnsi="Sylfaen" w:cs="Sylfaen"/>
          <w:bCs/>
          <w:color w:val="000000" w:themeColor="text1"/>
          <w:kern w:val="24"/>
          <w:lang w:val="ka-GE"/>
        </w:rPr>
        <w:t>ათას</w:t>
      </w:r>
      <w:r w:rsidR="00231F27">
        <w:rPr>
          <w:rFonts w:ascii="Sylfaen" w:eastAsiaTheme="minorEastAsia" w:hAnsi="Sylfaen" w:cs="Sylfaen"/>
          <w:bCs/>
          <w:color w:val="000000" w:themeColor="text1"/>
          <w:kern w:val="24"/>
          <w:lang w:val="ka-GE"/>
        </w:rPr>
        <w:t xml:space="preserve"> </w:t>
      </w:r>
      <w:r w:rsidRPr="00231F27">
        <w:rPr>
          <w:rFonts w:ascii="Sylfaen" w:eastAsiaTheme="minorEastAsia" w:hAnsi="Sylfaen" w:cs="Sylfaen"/>
          <w:bCs/>
          <w:color w:val="000000" w:themeColor="text1"/>
          <w:kern w:val="24"/>
          <w:lang w:val="ka-GE"/>
        </w:rPr>
        <w:t>ლარს</w:t>
      </w:r>
      <w:r w:rsidRPr="00231F27">
        <w:rPr>
          <w:rFonts w:eastAsiaTheme="minorEastAsia" w:hAnsi="Calibri"/>
          <w:bCs/>
          <w:color w:val="000000" w:themeColor="text1"/>
          <w:kern w:val="24"/>
          <w:lang w:val="ka-GE"/>
        </w:rPr>
        <w:t xml:space="preserve">, </w:t>
      </w:r>
      <w:r w:rsidRPr="00231F27">
        <w:rPr>
          <w:rFonts w:ascii="Sylfaen" w:eastAsiaTheme="minorEastAsia" w:hAnsi="Sylfaen" w:cs="Sylfaen"/>
          <w:bCs/>
          <w:color w:val="000000" w:themeColor="text1"/>
          <w:kern w:val="24"/>
          <w:lang w:val="ka-GE"/>
        </w:rPr>
        <w:t>დღგ _ 2994,2 ათას ლარს, მიზნობრივი</w:t>
      </w:r>
      <w:r w:rsidR="00231F27">
        <w:rPr>
          <w:rFonts w:ascii="Sylfaen" w:eastAsiaTheme="minorEastAsia" w:hAnsi="Sylfaen" w:cs="Sylfaen"/>
          <w:bCs/>
          <w:color w:val="000000" w:themeColor="text1"/>
          <w:kern w:val="24"/>
          <w:lang w:val="ka-GE"/>
        </w:rPr>
        <w:t xml:space="preserve"> </w:t>
      </w:r>
      <w:r w:rsidRPr="00231F27">
        <w:rPr>
          <w:rFonts w:ascii="Sylfaen" w:eastAsiaTheme="minorEastAsia" w:hAnsi="Sylfaen" w:cs="Sylfaen"/>
          <w:bCs/>
          <w:color w:val="000000" w:themeColor="text1"/>
          <w:kern w:val="24"/>
          <w:lang w:val="ka-GE"/>
        </w:rPr>
        <w:t>ტრანსფერი</w:t>
      </w:r>
      <w:r w:rsidRPr="00231F27">
        <w:rPr>
          <w:rFonts w:eastAsiaTheme="minorEastAsia" w:hAnsi="Calibri"/>
          <w:bCs/>
          <w:color w:val="000000" w:themeColor="text1"/>
          <w:kern w:val="24"/>
          <w:lang w:val="ka-GE"/>
        </w:rPr>
        <w:t xml:space="preserve"> 150.0 </w:t>
      </w:r>
      <w:r w:rsidRPr="00231F27">
        <w:rPr>
          <w:rFonts w:ascii="Sylfaen" w:eastAsiaTheme="minorEastAsia" w:hAnsi="Sylfaen" w:cs="Sylfaen"/>
          <w:bCs/>
          <w:color w:val="000000" w:themeColor="text1"/>
          <w:kern w:val="24"/>
          <w:lang w:val="ka-GE"/>
        </w:rPr>
        <w:t>ათას</w:t>
      </w:r>
      <w:r w:rsidR="00231F27">
        <w:rPr>
          <w:rFonts w:ascii="Sylfaen" w:eastAsiaTheme="minorEastAsia" w:hAnsi="Sylfaen" w:cs="Sylfaen"/>
          <w:bCs/>
          <w:color w:val="000000" w:themeColor="text1"/>
          <w:kern w:val="24"/>
          <w:lang w:val="ka-GE"/>
        </w:rPr>
        <w:t xml:space="preserve"> </w:t>
      </w:r>
      <w:r w:rsidRPr="00231F27">
        <w:rPr>
          <w:rFonts w:ascii="Sylfaen" w:eastAsiaTheme="minorEastAsia" w:hAnsi="Sylfaen" w:cs="Sylfaen"/>
          <w:bCs/>
          <w:color w:val="000000" w:themeColor="text1"/>
          <w:kern w:val="24"/>
          <w:lang w:val="ka-GE"/>
        </w:rPr>
        <w:t>ლარს</w:t>
      </w:r>
      <w:r w:rsidRPr="00231F27">
        <w:rPr>
          <w:rFonts w:eastAsiaTheme="minorEastAsia" w:hAnsi="Calibri"/>
          <w:bCs/>
          <w:color w:val="000000" w:themeColor="text1"/>
          <w:kern w:val="24"/>
          <w:lang w:val="ka-GE"/>
        </w:rPr>
        <w:t xml:space="preserve">. 2020 </w:t>
      </w:r>
      <w:r w:rsidRPr="00231F27">
        <w:rPr>
          <w:rFonts w:ascii="Sylfaen" w:eastAsiaTheme="minorEastAsia" w:hAnsi="Sylfaen" w:cs="Sylfaen"/>
          <w:bCs/>
          <w:color w:val="000000" w:themeColor="text1"/>
          <w:kern w:val="24"/>
          <w:lang w:val="ka-GE"/>
        </w:rPr>
        <w:t>წლის</w:t>
      </w:r>
      <w:r w:rsidR="00231F27">
        <w:rPr>
          <w:rFonts w:ascii="Sylfaen" w:eastAsiaTheme="minorEastAsia" w:hAnsi="Sylfaen" w:cs="Sylfaen"/>
          <w:bCs/>
          <w:color w:val="000000" w:themeColor="text1"/>
          <w:kern w:val="24"/>
          <w:lang w:val="ka-GE"/>
        </w:rPr>
        <w:t xml:space="preserve"> </w:t>
      </w:r>
      <w:r w:rsidRPr="00231F27">
        <w:rPr>
          <w:rFonts w:ascii="Sylfaen" w:eastAsiaTheme="minorEastAsia" w:hAnsi="Sylfaen" w:cs="Sylfaen"/>
          <w:bCs/>
          <w:color w:val="000000" w:themeColor="text1"/>
          <w:kern w:val="24"/>
          <w:lang w:val="ka-GE"/>
        </w:rPr>
        <w:t>ბიუჯეტის</w:t>
      </w:r>
      <w:r w:rsidR="00231F27">
        <w:rPr>
          <w:rFonts w:ascii="Sylfaen" w:eastAsiaTheme="minorEastAsia" w:hAnsi="Sylfaen" w:cs="Sylfaen"/>
          <w:bCs/>
          <w:color w:val="000000" w:themeColor="text1"/>
          <w:kern w:val="24"/>
          <w:lang w:val="ka-GE"/>
        </w:rPr>
        <w:t xml:space="preserve"> </w:t>
      </w:r>
      <w:r w:rsidRPr="00231F27">
        <w:rPr>
          <w:rFonts w:ascii="Sylfaen" w:eastAsiaTheme="minorEastAsia" w:hAnsi="Sylfaen" w:cs="Sylfaen"/>
          <w:bCs/>
          <w:color w:val="000000" w:themeColor="text1"/>
          <w:kern w:val="24"/>
          <w:lang w:val="ka-GE"/>
        </w:rPr>
        <w:t>შემოსულობების</w:t>
      </w:r>
      <w:r w:rsidR="00231F27">
        <w:rPr>
          <w:rFonts w:ascii="Sylfaen" w:eastAsiaTheme="minorEastAsia" w:hAnsi="Sylfaen" w:cs="Sylfaen"/>
          <w:bCs/>
          <w:color w:val="000000" w:themeColor="text1"/>
          <w:kern w:val="24"/>
          <w:lang w:val="ka-GE"/>
        </w:rPr>
        <w:t xml:space="preserve"> </w:t>
      </w:r>
      <w:r w:rsidRPr="00231F27">
        <w:rPr>
          <w:rFonts w:ascii="Sylfaen" w:eastAsiaTheme="minorEastAsia" w:hAnsi="Sylfaen" w:cs="Sylfaen"/>
          <w:bCs/>
          <w:color w:val="000000" w:themeColor="text1"/>
          <w:kern w:val="24"/>
          <w:lang w:val="ka-GE"/>
        </w:rPr>
        <w:t>9 თვის</w:t>
      </w:r>
      <w:r w:rsidR="00231F27">
        <w:rPr>
          <w:rFonts w:ascii="Sylfaen" w:eastAsiaTheme="minorEastAsia" w:hAnsi="Sylfaen" w:cs="Sylfaen"/>
          <w:bCs/>
          <w:color w:val="000000" w:themeColor="text1"/>
          <w:kern w:val="24"/>
          <w:lang w:val="ka-GE"/>
        </w:rPr>
        <w:t xml:space="preserve"> </w:t>
      </w:r>
      <w:r w:rsidRPr="00231F27">
        <w:rPr>
          <w:rFonts w:ascii="Sylfaen" w:eastAsiaTheme="minorEastAsia" w:hAnsi="Sylfaen" w:cs="Sylfaen"/>
          <w:bCs/>
          <w:color w:val="000000" w:themeColor="text1"/>
          <w:kern w:val="24"/>
          <w:lang w:val="ka-GE"/>
        </w:rPr>
        <w:t>გეგმა</w:t>
      </w:r>
      <w:r w:rsidR="00231F27">
        <w:rPr>
          <w:rFonts w:ascii="Sylfaen" w:eastAsiaTheme="minorEastAsia" w:hAnsi="Sylfaen" w:cs="Sylfaen"/>
          <w:bCs/>
          <w:color w:val="000000" w:themeColor="text1"/>
          <w:kern w:val="24"/>
          <w:lang w:val="ka-GE"/>
        </w:rPr>
        <w:t xml:space="preserve"> </w:t>
      </w:r>
      <w:r w:rsidRPr="00231F27">
        <w:rPr>
          <w:rFonts w:ascii="Sylfaen" w:eastAsiaTheme="minorEastAsia" w:hAnsi="Sylfaen" w:cs="Sylfaen"/>
          <w:bCs/>
          <w:color w:val="000000" w:themeColor="text1"/>
          <w:kern w:val="24"/>
          <w:lang w:val="ka-GE"/>
        </w:rPr>
        <w:t>შეადგენს</w:t>
      </w:r>
      <w:r w:rsidRPr="00231F27">
        <w:rPr>
          <w:rFonts w:eastAsiaTheme="minorEastAsia" w:hAnsi="Calibri"/>
          <w:bCs/>
          <w:color w:val="000000" w:themeColor="text1"/>
          <w:kern w:val="24"/>
          <w:lang w:val="ka-GE"/>
        </w:rPr>
        <w:t xml:space="preserve"> 12067.9 </w:t>
      </w:r>
      <w:r w:rsidRPr="00231F27">
        <w:rPr>
          <w:rFonts w:ascii="Sylfaen" w:eastAsiaTheme="minorEastAsia" w:hAnsi="Sylfaen" w:cs="Sylfaen"/>
          <w:bCs/>
          <w:color w:val="000000" w:themeColor="text1"/>
          <w:kern w:val="24"/>
          <w:lang w:val="ka-GE"/>
        </w:rPr>
        <w:t>ათას</w:t>
      </w:r>
      <w:r w:rsidR="00231F27">
        <w:rPr>
          <w:rFonts w:ascii="Sylfaen" w:eastAsiaTheme="minorEastAsia" w:hAnsi="Sylfaen" w:cs="Sylfaen"/>
          <w:bCs/>
          <w:color w:val="000000" w:themeColor="text1"/>
          <w:kern w:val="24"/>
          <w:lang w:val="ka-GE"/>
        </w:rPr>
        <w:t xml:space="preserve"> </w:t>
      </w:r>
      <w:r w:rsidRPr="00231F27">
        <w:rPr>
          <w:rFonts w:ascii="Sylfaen" w:eastAsiaTheme="minorEastAsia" w:hAnsi="Sylfaen" w:cs="Sylfaen"/>
          <w:bCs/>
          <w:color w:val="000000" w:themeColor="text1"/>
          <w:kern w:val="24"/>
          <w:lang w:val="ka-GE"/>
        </w:rPr>
        <w:t>ლარს</w:t>
      </w:r>
      <w:r w:rsidRPr="00231F27">
        <w:rPr>
          <w:rFonts w:eastAsiaTheme="minorEastAsia" w:hAnsi="Calibri"/>
          <w:bCs/>
          <w:color w:val="000000" w:themeColor="text1"/>
          <w:kern w:val="24"/>
          <w:lang w:val="ka-GE"/>
        </w:rPr>
        <w:t xml:space="preserve">, </w:t>
      </w:r>
      <w:r w:rsidRPr="00231F27">
        <w:rPr>
          <w:rFonts w:ascii="Sylfaen" w:eastAsiaTheme="minorEastAsia" w:hAnsi="Sylfaen" w:cs="Sylfaen"/>
          <w:bCs/>
          <w:color w:val="000000" w:themeColor="text1"/>
          <w:kern w:val="24"/>
          <w:lang w:val="ka-GE"/>
        </w:rPr>
        <w:t>ფაქტიურმა</w:t>
      </w:r>
      <w:r w:rsidR="00231F27">
        <w:rPr>
          <w:rFonts w:ascii="Sylfaen" w:eastAsiaTheme="minorEastAsia" w:hAnsi="Sylfaen" w:cs="Sylfaen"/>
          <w:bCs/>
          <w:color w:val="000000" w:themeColor="text1"/>
          <w:kern w:val="24"/>
          <w:lang w:val="ka-GE"/>
        </w:rPr>
        <w:t xml:space="preserve"> </w:t>
      </w:r>
      <w:r w:rsidRPr="00231F27">
        <w:rPr>
          <w:rFonts w:ascii="Sylfaen" w:eastAsiaTheme="minorEastAsia" w:hAnsi="Sylfaen" w:cs="Sylfaen"/>
          <w:bCs/>
          <w:color w:val="000000" w:themeColor="text1"/>
          <w:kern w:val="24"/>
          <w:lang w:val="ka-GE"/>
        </w:rPr>
        <w:t>შემოსულობამ</w:t>
      </w:r>
      <w:r w:rsidRPr="00231F27">
        <w:rPr>
          <w:rFonts w:eastAsiaTheme="minorEastAsia" w:hAnsi="Calibri"/>
          <w:bCs/>
          <w:color w:val="000000" w:themeColor="text1"/>
          <w:kern w:val="24"/>
          <w:lang w:val="ka-GE"/>
        </w:rPr>
        <w:t xml:space="preserve"> 9 </w:t>
      </w:r>
      <w:r w:rsidRPr="00231F27">
        <w:rPr>
          <w:rFonts w:ascii="Sylfaen" w:eastAsiaTheme="minorEastAsia" w:hAnsi="Sylfaen" w:cs="Sylfaen"/>
          <w:bCs/>
          <w:color w:val="000000" w:themeColor="text1"/>
          <w:kern w:val="24"/>
          <w:lang w:val="ka-GE"/>
        </w:rPr>
        <w:t>თვეში</w:t>
      </w:r>
      <w:r w:rsidR="00231F27">
        <w:rPr>
          <w:rFonts w:ascii="Sylfaen" w:eastAsiaTheme="minorEastAsia" w:hAnsi="Sylfaen" w:cs="Sylfaen"/>
          <w:bCs/>
          <w:color w:val="000000" w:themeColor="text1"/>
          <w:kern w:val="24"/>
          <w:lang w:val="ka-GE"/>
        </w:rPr>
        <w:t xml:space="preserve"> </w:t>
      </w:r>
      <w:r w:rsidRPr="00231F27">
        <w:rPr>
          <w:rFonts w:ascii="Sylfaen" w:eastAsiaTheme="minorEastAsia" w:hAnsi="Sylfaen" w:cs="Sylfaen"/>
          <w:bCs/>
          <w:color w:val="000000" w:themeColor="text1"/>
          <w:kern w:val="24"/>
          <w:lang w:val="ka-GE"/>
        </w:rPr>
        <w:t>შეადგინა</w:t>
      </w:r>
      <w:r w:rsidRPr="00231F27">
        <w:rPr>
          <w:rFonts w:eastAsiaTheme="minorEastAsia" w:hAnsi="Calibri"/>
          <w:bCs/>
          <w:color w:val="000000" w:themeColor="text1"/>
          <w:kern w:val="24"/>
          <w:lang w:val="ka-GE"/>
        </w:rPr>
        <w:t xml:space="preserve"> 10223.9 </w:t>
      </w:r>
      <w:r w:rsidRPr="00231F27">
        <w:rPr>
          <w:rFonts w:ascii="Sylfaen" w:eastAsiaTheme="minorEastAsia" w:hAnsi="Sylfaen" w:cs="Sylfaen"/>
          <w:bCs/>
          <w:color w:val="000000" w:themeColor="text1"/>
          <w:kern w:val="24"/>
          <w:lang w:val="ka-GE"/>
        </w:rPr>
        <w:t>ათასი</w:t>
      </w:r>
      <w:r w:rsidR="00231F27">
        <w:rPr>
          <w:rFonts w:ascii="Sylfaen" w:eastAsiaTheme="minorEastAsia" w:hAnsi="Sylfaen" w:cs="Sylfaen"/>
          <w:bCs/>
          <w:color w:val="000000" w:themeColor="text1"/>
          <w:kern w:val="24"/>
          <w:lang w:val="ka-GE"/>
        </w:rPr>
        <w:t xml:space="preserve"> </w:t>
      </w:r>
      <w:r w:rsidRPr="00231F27">
        <w:rPr>
          <w:rFonts w:ascii="Sylfaen" w:eastAsiaTheme="minorEastAsia" w:hAnsi="Sylfaen" w:cs="Sylfaen"/>
          <w:bCs/>
          <w:color w:val="000000" w:themeColor="text1"/>
          <w:kern w:val="24"/>
          <w:lang w:val="ka-GE"/>
        </w:rPr>
        <w:t>ლარი</w:t>
      </w:r>
      <w:r w:rsidRPr="00231F27">
        <w:rPr>
          <w:rFonts w:eastAsiaTheme="minorEastAsia" w:hAnsi="Calibri"/>
          <w:bCs/>
          <w:color w:val="000000" w:themeColor="text1"/>
          <w:kern w:val="24"/>
          <w:lang w:val="ka-GE"/>
        </w:rPr>
        <w:t xml:space="preserve">, </w:t>
      </w:r>
      <w:r w:rsidRPr="00231F27">
        <w:rPr>
          <w:rFonts w:ascii="Sylfaen" w:eastAsiaTheme="minorEastAsia" w:hAnsi="Sylfaen" w:cs="Sylfaen"/>
          <w:bCs/>
          <w:color w:val="000000" w:themeColor="text1"/>
          <w:kern w:val="24"/>
          <w:lang w:val="ka-GE"/>
        </w:rPr>
        <w:t>გეგმის</w:t>
      </w:r>
      <w:r w:rsidRPr="00231F27">
        <w:rPr>
          <w:rFonts w:eastAsiaTheme="minorEastAsia" w:hAnsi="Calibri"/>
          <w:bCs/>
          <w:color w:val="000000" w:themeColor="text1"/>
          <w:kern w:val="24"/>
          <w:lang w:val="ka-GE"/>
        </w:rPr>
        <w:t xml:space="preserve"> 84.7 %.</w:t>
      </w:r>
    </w:p>
    <w:p w:rsidR="006676E8" w:rsidRPr="00231F27" w:rsidRDefault="006676E8" w:rsidP="00231F27">
      <w:pPr>
        <w:jc w:val="both"/>
      </w:pPr>
      <w:r w:rsidRPr="00231F27">
        <w:rPr>
          <w:rFonts w:ascii="Sylfaen" w:eastAsiaTheme="minorEastAsia" w:hAnsi="Sylfaen" w:cs="Sylfaen"/>
          <w:bCs/>
          <w:color w:val="000000" w:themeColor="text1"/>
          <w:kern w:val="24"/>
          <w:lang w:val="ka-GE"/>
        </w:rPr>
        <w:t>ადგილობრივი</w:t>
      </w:r>
      <w:r w:rsidR="00231F27">
        <w:rPr>
          <w:rFonts w:ascii="Sylfaen" w:eastAsiaTheme="minorEastAsia" w:hAnsi="Sylfaen" w:cs="Sylfaen"/>
          <w:bCs/>
          <w:color w:val="000000" w:themeColor="text1"/>
          <w:kern w:val="24"/>
          <w:lang w:val="ka-GE"/>
        </w:rPr>
        <w:t xml:space="preserve"> </w:t>
      </w:r>
      <w:r w:rsidRPr="00231F27">
        <w:rPr>
          <w:rFonts w:ascii="Sylfaen" w:eastAsiaTheme="minorEastAsia" w:hAnsi="Sylfaen" w:cs="Sylfaen"/>
          <w:bCs/>
          <w:color w:val="000000" w:themeColor="text1"/>
          <w:kern w:val="24"/>
          <w:lang w:val="ka-GE"/>
        </w:rPr>
        <w:t>შემოსავლების</w:t>
      </w:r>
      <w:r w:rsidR="00231F27">
        <w:rPr>
          <w:rFonts w:ascii="Sylfaen" w:eastAsiaTheme="minorEastAsia" w:hAnsi="Sylfaen" w:cs="Sylfaen"/>
          <w:bCs/>
          <w:color w:val="000000" w:themeColor="text1"/>
          <w:kern w:val="24"/>
          <w:lang w:val="ka-GE"/>
        </w:rPr>
        <w:t xml:space="preserve"> </w:t>
      </w:r>
      <w:r w:rsidRPr="00231F27">
        <w:rPr>
          <w:rFonts w:ascii="Sylfaen" w:eastAsiaTheme="minorEastAsia" w:hAnsi="Sylfaen" w:cs="Sylfaen"/>
          <w:bCs/>
          <w:color w:val="000000" w:themeColor="text1"/>
          <w:kern w:val="24"/>
          <w:lang w:val="ka-GE"/>
        </w:rPr>
        <w:t>ძირითადი</w:t>
      </w:r>
      <w:r w:rsidR="00231F27">
        <w:rPr>
          <w:rFonts w:ascii="Sylfaen" w:eastAsiaTheme="minorEastAsia" w:hAnsi="Sylfaen" w:cs="Sylfaen"/>
          <w:bCs/>
          <w:color w:val="000000" w:themeColor="text1"/>
          <w:kern w:val="24"/>
          <w:lang w:val="ka-GE"/>
        </w:rPr>
        <w:t xml:space="preserve"> </w:t>
      </w:r>
      <w:r w:rsidRPr="00231F27">
        <w:rPr>
          <w:rFonts w:ascii="Sylfaen" w:eastAsiaTheme="minorEastAsia" w:hAnsi="Sylfaen" w:cs="Sylfaen"/>
          <w:bCs/>
          <w:color w:val="000000" w:themeColor="text1"/>
          <w:kern w:val="24"/>
          <w:lang w:val="ka-GE"/>
        </w:rPr>
        <w:t>ნაწილი</w:t>
      </w:r>
      <w:r w:rsidR="00231F27">
        <w:rPr>
          <w:rFonts w:ascii="Sylfaen" w:eastAsiaTheme="minorEastAsia" w:hAnsi="Sylfaen" w:cs="Sylfaen"/>
          <w:bCs/>
          <w:color w:val="000000" w:themeColor="text1"/>
          <w:kern w:val="24"/>
          <w:lang w:val="ka-GE"/>
        </w:rPr>
        <w:t xml:space="preserve"> </w:t>
      </w:r>
      <w:r w:rsidRPr="00231F27">
        <w:rPr>
          <w:rFonts w:ascii="Sylfaen" w:eastAsiaTheme="minorEastAsia" w:hAnsi="Sylfaen" w:cs="Sylfaen"/>
          <w:bCs/>
          <w:color w:val="000000" w:themeColor="text1"/>
          <w:kern w:val="24"/>
          <w:lang w:val="ka-GE"/>
        </w:rPr>
        <w:t>მოდის</w:t>
      </w:r>
      <w:r w:rsidR="00231F27">
        <w:rPr>
          <w:rFonts w:ascii="Sylfaen" w:eastAsiaTheme="minorEastAsia" w:hAnsi="Sylfaen" w:cs="Sylfaen"/>
          <w:bCs/>
          <w:color w:val="000000" w:themeColor="text1"/>
          <w:kern w:val="24"/>
          <w:lang w:val="ka-GE"/>
        </w:rPr>
        <w:t xml:space="preserve"> </w:t>
      </w:r>
      <w:r w:rsidRPr="00231F27">
        <w:rPr>
          <w:rFonts w:ascii="Sylfaen" w:eastAsiaTheme="minorEastAsia" w:hAnsi="Sylfaen" w:cs="Sylfaen"/>
          <w:bCs/>
          <w:color w:val="000000" w:themeColor="text1"/>
          <w:kern w:val="24"/>
          <w:lang w:val="ka-GE"/>
        </w:rPr>
        <w:t>მიწის</w:t>
      </w:r>
      <w:r w:rsidR="00231F27">
        <w:rPr>
          <w:rFonts w:ascii="Sylfaen" w:eastAsiaTheme="minorEastAsia" w:hAnsi="Sylfaen" w:cs="Sylfaen"/>
          <w:bCs/>
          <w:color w:val="000000" w:themeColor="text1"/>
          <w:kern w:val="24"/>
          <w:lang w:val="ka-GE"/>
        </w:rPr>
        <w:t xml:space="preserve"> </w:t>
      </w:r>
      <w:r w:rsidRPr="00231F27">
        <w:rPr>
          <w:rFonts w:ascii="Sylfaen" w:eastAsiaTheme="minorEastAsia" w:hAnsi="Sylfaen" w:cs="Sylfaen"/>
          <w:bCs/>
          <w:color w:val="000000" w:themeColor="text1"/>
          <w:kern w:val="24"/>
          <w:lang w:val="ka-GE"/>
        </w:rPr>
        <w:t>ქონების</w:t>
      </w:r>
      <w:r w:rsidR="00231F27">
        <w:rPr>
          <w:rFonts w:ascii="Sylfaen" w:eastAsiaTheme="minorEastAsia" w:hAnsi="Sylfaen" w:cs="Sylfaen"/>
          <w:bCs/>
          <w:color w:val="000000" w:themeColor="text1"/>
          <w:kern w:val="24"/>
          <w:lang w:val="ka-GE"/>
        </w:rPr>
        <w:t xml:space="preserve"> </w:t>
      </w:r>
      <w:r w:rsidRPr="00231F27">
        <w:rPr>
          <w:rFonts w:ascii="Sylfaen" w:eastAsiaTheme="minorEastAsia" w:hAnsi="Sylfaen" w:cs="Sylfaen"/>
          <w:bCs/>
          <w:color w:val="000000" w:themeColor="text1"/>
          <w:kern w:val="24"/>
          <w:lang w:val="ka-GE"/>
        </w:rPr>
        <w:t>გადასახადის</w:t>
      </w:r>
      <w:r w:rsidR="00231F27">
        <w:rPr>
          <w:rFonts w:ascii="Sylfaen" w:eastAsiaTheme="minorEastAsia" w:hAnsi="Sylfaen" w:cs="Sylfaen"/>
          <w:bCs/>
          <w:color w:val="000000" w:themeColor="text1"/>
          <w:kern w:val="24"/>
          <w:lang w:val="ka-GE"/>
        </w:rPr>
        <w:t xml:space="preserve"> </w:t>
      </w:r>
      <w:r w:rsidRPr="00231F27">
        <w:rPr>
          <w:rFonts w:ascii="Sylfaen" w:eastAsiaTheme="minorEastAsia" w:hAnsi="Sylfaen" w:cs="Sylfaen"/>
          <w:bCs/>
          <w:color w:val="000000" w:themeColor="text1"/>
          <w:kern w:val="24"/>
          <w:lang w:val="ka-GE"/>
        </w:rPr>
        <w:t>სახით</w:t>
      </w:r>
      <w:r w:rsidRPr="00231F27">
        <w:rPr>
          <w:rFonts w:eastAsiaTheme="minorEastAsia" w:hAnsi="Calibri"/>
          <w:bCs/>
          <w:color w:val="000000" w:themeColor="text1"/>
          <w:kern w:val="24"/>
          <w:lang w:val="ka-GE"/>
        </w:rPr>
        <w:t xml:space="preserve">, </w:t>
      </w:r>
      <w:r w:rsidRPr="00231F27">
        <w:rPr>
          <w:rFonts w:ascii="Sylfaen" w:eastAsiaTheme="minorEastAsia" w:hAnsi="Sylfaen" w:cs="Sylfaen"/>
          <w:bCs/>
          <w:color w:val="000000" w:themeColor="text1"/>
          <w:kern w:val="24"/>
          <w:lang w:val="ka-GE"/>
        </w:rPr>
        <w:t>9 თვის გეგმა</w:t>
      </w:r>
      <w:r w:rsidR="00231F27">
        <w:rPr>
          <w:rFonts w:ascii="Sylfaen" w:eastAsiaTheme="minorEastAsia" w:hAnsi="Sylfaen" w:cs="Sylfaen"/>
          <w:bCs/>
          <w:color w:val="000000" w:themeColor="text1"/>
          <w:kern w:val="24"/>
          <w:lang w:val="ka-GE"/>
        </w:rPr>
        <w:t xml:space="preserve"> </w:t>
      </w:r>
      <w:r w:rsidRPr="00231F27">
        <w:rPr>
          <w:rFonts w:ascii="Sylfaen" w:eastAsiaTheme="minorEastAsia" w:hAnsi="Sylfaen" w:cs="Sylfaen"/>
          <w:bCs/>
          <w:color w:val="000000" w:themeColor="text1"/>
          <w:kern w:val="24"/>
          <w:lang w:val="ka-GE"/>
        </w:rPr>
        <w:t>შეადგენს</w:t>
      </w:r>
      <w:r w:rsidRPr="00231F27">
        <w:rPr>
          <w:rFonts w:eastAsiaTheme="minorEastAsia" w:hAnsi="Calibri"/>
          <w:bCs/>
          <w:color w:val="000000" w:themeColor="text1"/>
          <w:kern w:val="24"/>
          <w:lang w:val="ka-GE"/>
        </w:rPr>
        <w:t xml:space="preserve"> 1586,4  </w:t>
      </w:r>
      <w:r w:rsidRPr="00231F27">
        <w:rPr>
          <w:rFonts w:ascii="Sylfaen" w:eastAsiaTheme="minorEastAsia" w:hAnsi="Sylfaen" w:cs="Sylfaen"/>
          <w:bCs/>
          <w:color w:val="000000" w:themeColor="text1"/>
          <w:kern w:val="24"/>
          <w:lang w:val="ka-GE"/>
        </w:rPr>
        <w:t>ათას</w:t>
      </w:r>
      <w:r w:rsidR="00231F27">
        <w:rPr>
          <w:rFonts w:ascii="Sylfaen" w:eastAsiaTheme="minorEastAsia" w:hAnsi="Sylfaen" w:cs="Sylfaen"/>
          <w:bCs/>
          <w:color w:val="000000" w:themeColor="text1"/>
          <w:kern w:val="24"/>
          <w:lang w:val="ka-GE"/>
        </w:rPr>
        <w:t xml:space="preserve"> </w:t>
      </w:r>
      <w:r w:rsidRPr="00231F27">
        <w:rPr>
          <w:rFonts w:ascii="Sylfaen" w:eastAsiaTheme="minorEastAsia" w:hAnsi="Sylfaen" w:cs="Sylfaen"/>
          <w:bCs/>
          <w:color w:val="000000" w:themeColor="text1"/>
          <w:kern w:val="24"/>
          <w:lang w:val="ka-GE"/>
        </w:rPr>
        <w:t>ლარს</w:t>
      </w:r>
      <w:r w:rsidRPr="00231F27">
        <w:rPr>
          <w:rFonts w:eastAsiaTheme="minorEastAsia" w:hAnsi="Calibri"/>
          <w:bCs/>
          <w:color w:val="000000" w:themeColor="text1"/>
          <w:kern w:val="24"/>
          <w:lang w:val="ka-GE"/>
        </w:rPr>
        <w:t>,</w:t>
      </w:r>
      <w:r w:rsidR="00231F27">
        <w:rPr>
          <w:rFonts w:ascii="Sylfaen" w:eastAsiaTheme="minorEastAsia" w:hAnsi="Sylfaen"/>
          <w:bCs/>
          <w:color w:val="000000" w:themeColor="text1"/>
          <w:kern w:val="24"/>
          <w:lang w:val="ka-GE"/>
        </w:rPr>
        <w:t xml:space="preserve"> </w:t>
      </w:r>
      <w:r w:rsidRPr="00231F27">
        <w:rPr>
          <w:rFonts w:ascii="Sylfaen" w:eastAsiaTheme="minorEastAsia" w:hAnsi="Sylfaen"/>
          <w:bCs/>
          <w:color w:val="000000" w:themeColor="text1"/>
          <w:kern w:val="24"/>
          <w:lang w:val="ka-GE"/>
        </w:rPr>
        <w:t>ფაქტიურად შემოსულია 180,4 ათასი ლარი,</w:t>
      </w:r>
      <w:r w:rsidRPr="00231F27">
        <w:rPr>
          <w:rFonts w:ascii="Sylfaen" w:eastAsiaTheme="minorEastAsia" w:hAnsi="Sylfaen" w:cs="Sylfaen"/>
          <w:bCs/>
          <w:color w:val="000000" w:themeColor="text1"/>
          <w:kern w:val="24"/>
          <w:lang w:val="ka-GE"/>
        </w:rPr>
        <w:t>დანარჩენი</w:t>
      </w:r>
      <w:r w:rsidR="00231F27">
        <w:rPr>
          <w:rFonts w:ascii="Sylfaen" w:eastAsiaTheme="minorEastAsia" w:hAnsi="Sylfaen" w:cs="Sylfaen"/>
          <w:bCs/>
          <w:color w:val="000000" w:themeColor="text1"/>
          <w:kern w:val="24"/>
          <w:lang w:val="ka-GE"/>
        </w:rPr>
        <w:t xml:space="preserve"> </w:t>
      </w:r>
      <w:r w:rsidRPr="00231F27">
        <w:rPr>
          <w:rFonts w:ascii="Sylfaen" w:eastAsiaTheme="minorEastAsia" w:hAnsi="Sylfaen" w:cs="Sylfaen"/>
          <w:bCs/>
          <w:color w:val="000000" w:themeColor="text1"/>
          <w:kern w:val="24"/>
          <w:lang w:val="ka-GE"/>
        </w:rPr>
        <w:t>გადასახადები</w:t>
      </w:r>
      <w:r w:rsidR="00231F27">
        <w:rPr>
          <w:rFonts w:ascii="Sylfaen" w:eastAsiaTheme="minorEastAsia" w:hAnsi="Sylfaen" w:cs="Sylfaen"/>
          <w:bCs/>
          <w:color w:val="000000" w:themeColor="text1"/>
          <w:kern w:val="24"/>
          <w:lang w:val="ka-GE"/>
        </w:rPr>
        <w:t xml:space="preserve"> </w:t>
      </w:r>
      <w:r w:rsidRPr="00231F27">
        <w:rPr>
          <w:rFonts w:ascii="Sylfaen" w:eastAsiaTheme="minorEastAsia" w:hAnsi="Sylfaen"/>
          <w:bCs/>
          <w:color w:val="000000" w:themeColor="text1"/>
          <w:kern w:val="24"/>
          <w:lang w:val="ka-GE"/>
        </w:rPr>
        <w:t xml:space="preserve">მოდის </w:t>
      </w:r>
      <w:r w:rsidRPr="00231F27">
        <w:rPr>
          <w:rFonts w:ascii="Sylfaen" w:eastAsiaTheme="minorEastAsia" w:hAnsi="Sylfaen" w:cs="Sylfaen"/>
          <w:bCs/>
          <w:color w:val="000000" w:themeColor="text1"/>
          <w:kern w:val="24"/>
          <w:lang w:val="ka-GE"/>
        </w:rPr>
        <w:t>საწარმოთა</w:t>
      </w:r>
      <w:r w:rsidR="00231F27">
        <w:rPr>
          <w:rFonts w:ascii="Sylfaen" w:eastAsiaTheme="minorEastAsia" w:hAnsi="Sylfaen" w:cs="Sylfaen"/>
          <w:bCs/>
          <w:color w:val="000000" w:themeColor="text1"/>
          <w:kern w:val="24"/>
          <w:lang w:val="ka-GE"/>
        </w:rPr>
        <w:t xml:space="preserve"> </w:t>
      </w:r>
      <w:r w:rsidRPr="00231F27">
        <w:rPr>
          <w:rFonts w:ascii="Sylfaen" w:eastAsiaTheme="minorEastAsia" w:hAnsi="Sylfaen" w:cs="Sylfaen"/>
          <w:bCs/>
          <w:color w:val="000000" w:themeColor="text1"/>
          <w:kern w:val="24"/>
          <w:lang w:val="ka-GE"/>
        </w:rPr>
        <w:t>ქონებაზე</w:t>
      </w:r>
      <w:r w:rsidRPr="00231F27">
        <w:rPr>
          <w:rFonts w:eastAsiaTheme="minorEastAsia" w:hAnsi="Calibri"/>
          <w:bCs/>
          <w:color w:val="000000" w:themeColor="text1"/>
          <w:kern w:val="24"/>
          <w:lang w:val="ka-GE"/>
        </w:rPr>
        <w:t xml:space="preserve">, </w:t>
      </w:r>
      <w:r w:rsidRPr="00231F27">
        <w:rPr>
          <w:rFonts w:ascii="Sylfaen" w:eastAsiaTheme="minorEastAsia" w:hAnsi="Sylfaen" w:cs="Sylfaen"/>
          <w:bCs/>
          <w:color w:val="000000" w:themeColor="text1"/>
          <w:kern w:val="24"/>
          <w:lang w:val="ka-GE"/>
        </w:rPr>
        <w:t>ბანკის</w:t>
      </w:r>
      <w:r w:rsidRPr="00231F27">
        <w:rPr>
          <w:rFonts w:eastAsiaTheme="minorEastAsia" w:hAnsi="Calibri"/>
          <w:bCs/>
          <w:color w:val="000000" w:themeColor="text1"/>
          <w:kern w:val="24"/>
          <w:lang w:val="ka-GE"/>
        </w:rPr>
        <w:t xml:space="preserve"> %, </w:t>
      </w:r>
      <w:r w:rsidRPr="00231F27">
        <w:rPr>
          <w:rFonts w:ascii="Sylfaen" w:eastAsiaTheme="minorEastAsia" w:hAnsi="Sylfaen" w:cs="Sylfaen"/>
          <w:bCs/>
          <w:color w:val="000000" w:themeColor="text1"/>
          <w:kern w:val="24"/>
          <w:lang w:val="ka-GE"/>
        </w:rPr>
        <w:t>ჯარიმა</w:t>
      </w:r>
      <w:r w:rsidRPr="00231F27">
        <w:rPr>
          <w:rFonts w:eastAsiaTheme="minorEastAsia" w:hAnsi="Calibri"/>
          <w:bCs/>
          <w:color w:val="000000" w:themeColor="text1"/>
          <w:kern w:val="24"/>
          <w:lang w:val="ka-GE"/>
        </w:rPr>
        <w:t>-</w:t>
      </w:r>
      <w:r w:rsidRPr="00231F27">
        <w:rPr>
          <w:rFonts w:ascii="Sylfaen" w:eastAsiaTheme="minorEastAsia" w:hAnsi="Sylfaen" w:cs="Sylfaen"/>
          <w:bCs/>
          <w:color w:val="000000" w:themeColor="text1"/>
          <w:kern w:val="24"/>
          <w:lang w:val="ka-GE"/>
        </w:rPr>
        <w:t>საურავებზე</w:t>
      </w:r>
      <w:r w:rsidRPr="00231F27">
        <w:rPr>
          <w:rFonts w:eastAsiaTheme="minorEastAsia" w:hAnsi="Calibri"/>
          <w:bCs/>
          <w:color w:val="000000" w:themeColor="text1"/>
          <w:kern w:val="24"/>
          <w:lang w:val="ka-GE"/>
        </w:rPr>
        <w:t xml:space="preserve">, </w:t>
      </w:r>
      <w:r w:rsidRPr="00231F27">
        <w:rPr>
          <w:rFonts w:ascii="Sylfaen" w:eastAsiaTheme="minorEastAsia" w:hAnsi="Sylfaen" w:cs="Sylfaen"/>
          <w:bCs/>
          <w:color w:val="000000" w:themeColor="text1"/>
          <w:kern w:val="24"/>
          <w:lang w:val="ka-GE"/>
        </w:rPr>
        <w:t>პრივატიზებასა</w:t>
      </w:r>
      <w:r w:rsidR="00231F27">
        <w:rPr>
          <w:rFonts w:ascii="Sylfaen" w:eastAsiaTheme="minorEastAsia" w:hAnsi="Sylfaen" w:cs="Sylfaen"/>
          <w:bCs/>
          <w:color w:val="000000" w:themeColor="text1"/>
          <w:kern w:val="24"/>
          <w:lang w:val="ka-GE"/>
        </w:rPr>
        <w:t xml:space="preserve"> </w:t>
      </w:r>
      <w:r w:rsidRPr="00231F27">
        <w:rPr>
          <w:rFonts w:ascii="Sylfaen" w:eastAsiaTheme="minorEastAsia" w:hAnsi="Sylfaen" w:cs="Sylfaen"/>
          <w:bCs/>
          <w:color w:val="000000" w:themeColor="text1"/>
          <w:kern w:val="24"/>
          <w:lang w:val="ka-GE"/>
        </w:rPr>
        <w:t>და</w:t>
      </w:r>
      <w:r w:rsidR="00231F27">
        <w:rPr>
          <w:rFonts w:ascii="Sylfaen" w:eastAsiaTheme="minorEastAsia" w:hAnsi="Sylfaen" w:cs="Sylfaen"/>
          <w:bCs/>
          <w:color w:val="000000" w:themeColor="text1"/>
          <w:kern w:val="24"/>
          <w:lang w:val="ka-GE"/>
        </w:rPr>
        <w:t xml:space="preserve"> </w:t>
      </w:r>
      <w:r w:rsidRPr="00231F27">
        <w:rPr>
          <w:rFonts w:ascii="Sylfaen" w:eastAsiaTheme="minorEastAsia" w:hAnsi="Sylfaen" w:cs="Sylfaen"/>
          <w:bCs/>
          <w:color w:val="000000" w:themeColor="text1"/>
          <w:kern w:val="24"/>
          <w:lang w:val="ka-GE"/>
        </w:rPr>
        <w:t>სხვადასხვა</w:t>
      </w:r>
      <w:r w:rsidR="00231F27">
        <w:rPr>
          <w:rFonts w:ascii="Sylfaen" w:eastAsiaTheme="minorEastAsia" w:hAnsi="Sylfaen" w:cs="Sylfaen"/>
          <w:bCs/>
          <w:color w:val="000000" w:themeColor="text1"/>
          <w:kern w:val="24"/>
          <w:lang w:val="ka-GE"/>
        </w:rPr>
        <w:t xml:space="preserve"> </w:t>
      </w:r>
      <w:r w:rsidRPr="00231F27">
        <w:rPr>
          <w:rFonts w:ascii="Sylfaen" w:eastAsiaTheme="minorEastAsia" w:hAnsi="Sylfaen" w:cs="Sylfaen"/>
          <w:bCs/>
          <w:color w:val="000000" w:themeColor="text1"/>
          <w:kern w:val="24"/>
          <w:lang w:val="ka-GE"/>
        </w:rPr>
        <w:t>მოსაკრებელზე</w:t>
      </w:r>
      <w:r w:rsidRPr="00231F27">
        <w:rPr>
          <w:rFonts w:eastAsiaTheme="minorEastAsia" w:hAnsi="Calibri"/>
          <w:bCs/>
          <w:color w:val="000000" w:themeColor="text1"/>
          <w:kern w:val="24"/>
          <w:lang w:val="ka-GE"/>
        </w:rPr>
        <w:t>.</w:t>
      </w:r>
    </w:p>
    <w:p w:rsidR="006676E8" w:rsidRPr="00231F27" w:rsidRDefault="006676E8" w:rsidP="00231F27">
      <w:pPr>
        <w:jc w:val="both"/>
      </w:pPr>
      <w:r w:rsidRPr="00231F27">
        <w:rPr>
          <w:rFonts w:ascii="Sylfaen" w:eastAsiaTheme="minorEastAsia" w:hAnsi="Sylfaen" w:cs="Sylfaen"/>
          <w:bCs/>
          <w:color w:val="000000" w:themeColor="text1"/>
          <w:kern w:val="24"/>
          <w:lang w:val="ka-GE"/>
        </w:rPr>
        <w:t>რაც</w:t>
      </w:r>
      <w:r w:rsidR="00231F27">
        <w:rPr>
          <w:rFonts w:ascii="Sylfaen" w:eastAsiaTheme="minorEastAsia" w:hAnsi="Sylfaen" w:cs="Sylfaen"/>
          <w:bCs/>
          <w:color w:val="000000" w:themeColor="text1"/>
          <w:kern w:val="24"/>
          <w:lang w:val="ka-GE"/>
        </w:rPr>
        <w:t xml:space="preserve"> </w:t>
      </w:r>
      <w:r w:rsidRPr="00231F27">
        <w:rPr>
          <w:rFonts w:ascii="Sylfaen" w:eastAsiaTheme="minorEastAsia" w:hAnsi="Sylfaen" w:cs="Sylfaen"/>
          <w:bCs/>
          <w:color w:val="000000" w:themeColor="text1"/>
          <w:kern w:val="24"/>
          <w:lang w:val="ka-GE"/>
        </w:rPr>
        <w:t>შეეხება</w:t>
      </w:r>
      <w:r w:rsidR="00231F27">
        <w:rPr>
          <w:rFonts w:ascii="Sylfaen" w:eastAsiaTheme="minorEastAsia" w:hAnsi="Sylfaen" w:cs="Sylfaen"/>
          <w:bCs/>
          <w:color w:val="000000" w:themeColor="text1"/>
          <w:kern w:val="24"/>
          <w:lang w:val="ka-GE"/>
        </w:rPr>
        <w:t xml:space="preserve"> </w:t>
      </w:r>
      <w:r w:rsidRPr="00231F27">
        <w:rPr>
          <w:rFonts w:ascii="Sylfaen" w:eastAsiaTheme="minorEastAsia" w:hAnsi="Sylfaen" w:cs="Sylfaen"/>
          <w:bCs/>
          <w:color w:val="000000" w:themeColor="text1"/>
          <w:kern w:val="24"/>
          <w:lang w:val="ka-GE"/>
        </w:rPr>
        <w:t>ბიუჯეტის</w:t>
      </w:r>
      <w:r w:rsidR="00231F27">
        <w:rPr>
          <w:rFonts w:ascii="Sylfaen" w:eastAsiaTheme="minorEastAsia" w:hAnsi="Sylfaen" w:cs="Sylfaen"/>
          <w:bCs/>
          <w:color w:val="000000" w:themeColor="text1"/>
          <w:kern w:val="24"/>
          <w:lang w:val="ka-GE"/>
        </w:rPr>
        <w:t xml:space="preserve"> </w:t>
      </w:r>
      <w:r w:rsidRPr="00231F27">
        <w:rPr>
          <w:rFonts w:ascii="Sylfaen" w:eastAsiaTheme="minorEastAsia" w:hAnsi="Sylfaen" w:cs="Sylfaen"/>
          <w:bCs/>
          <w:color w:val="000000" w:themeColor="text1"/>
          <w:kern w:val="24"/>
          <w:lang w:val="ka-GE"/>
        </w:rPr>
        <w:t>ხარჯვით</w:t>
      </w:r>
      <w:r w:rsidR="00231F27">
        <w:rPr>
          <w:rFonts w:ascii="Sylfaen" w:eastAsiaTheme="minorEastAsia" w:hAnsi="Sylfaen" w:cs="Sylfaen"/>
          <w:bCs/>
          <w:color w:val="000000" w:themeColor="text1"/>
          <w:kern w:val="24"/>
          <w:lang w:val="ka-GE"/>
        </w:rPr>
        <w:t xml:space="preserve"> </w:t>
      </w:r>
      <w:r w:rsidRPr="00231F27">
        <w:rPr>
          <w:rFonts w:ascii="Sylfaen" w:eastAsiaTheme="minorEastAsia" w:hAnsi="Sylfaen" w:cs="Sylfaen"/>
          <w:bCs/>
          <w:color w:val="000000" w:themeColor="text1"/>
          <w:kern w:val="24"/>
          <w:lang w:val="ka-GE"/>
        </w:rPr>
        <w:t>ნაწილს</w:t>
      </w:r>
      <w:r w:rsidRPr="00231F27">
        <w:rPr>
          <w:rFonts w:eastAsiaTheme="minorEastAsia" w:hAnsi="Calibri"/>
          <w:bCs/>
          <w:color w:val="000000" w:themeColor="text1"/>
          <w:kern w:val="24"/>
          <w:lang w:val="ka-GE"/>
        </w:rPr>
        <w:t xml:space="preserve">, </w:t>
      </w:r>
      <w:r w:rsidRPr="00231F27">
        <w:rPr>
          <w:rFonts w:ascii="Sylfaen" w:eastAsiaTheme="minorEastAsia" w:hAnsi="Sylfaen" w:cs="Sylfaen"/>
          <w:bCs/>
          <w:color w:val="000000" w:themeColor="text1"/>
          <w:kern w:val="24"/>
          <w:lang w:val="ka-GE"/>
        </w:rPr>
        <w:t>შრომის</w:t>
      </w:r>
      <w:r w:rsidR="00231F27">
        <w:rPr>
          <w:rFonts w:ascii="Sylfaen" w:eastAsiaTheme="minorEastAsia" w:hAnsi="Sylfaen" w:cs="Sylfaen"/>
          <w:bCs/>
          <w:color w:val="000000" w:themeColor="text1"/>
          <w:kern w:val="24"/>
          <w:lang w:val="ka-GE"/>
        </w:rPr>
        <w:t xml:space="preserve"> </w:t>
      </w:r>
      <w:r w:rsidRPr="00231F27">
        <w:rPr>
          <w:rFonts w:ascii="Sylfaen" w:eastAsiaTheme="minorEastAsia" w:hAnsi="Sylfaen" w:cs="Sylfaen"/>
          <w:bCs/>
          <w:color w:val="000000" w:themeColor="text1"/>
          <w:kern w:val="24"/>
          <w:lang w:val="ka-GE"/>
        </w:rPr>
        <w:t>ანაზღაურების</w:t>
      </w:r>
      <w:r w:rsidR="00231F27">
        <w:rPr>
          <w:rFonts w:ascii="Sylfaen" w:eastAsiaTheme="minorEastAsia" w:hAnsi="Sylfaen" w:cs="Sylfaen"/>
          <w:bCs/>
          <w:color w:val="000000" w:themeColor="text1"/>
          <w:kern w:val="24"/>
          <w:lang w:val="ka-GE"/>
        </w:rPr>
        <w:t xml:space="preserve"> </w:t>
      </w:r>
      <w:r w:rsidRPr="00231F27">
        <w:rPr>
          <w:rFonts w:ascii="Sylfaen" w:eastAsiaTheme="minorEastAsia" w:hAnsi="Sylfaen" w:cs="Sylfaen"/>
          <w:bCs/>
          <w:color w:val="000000" w:themeColor="text1"/>
          <w:kern w:val="24"/>
          <w:lang w:val="ka-GE"/>
        </w:rPr>
        <w:t>მუხლი</w:t>
      </w:r>
      <w:r w:rsidRPr="00231F27">
        <w:rPr>
          <w:rFonts w:eastAsiaTheme="minorEastAsia" w:hAnsi="Calibri"/>
          <w:bCs/>
          <w:color w:val="000000" w:themeColor="text1"/>
          <w:kern w:val="24"/>
          <w:lang w:val="ka-GE"/>
        </w:rPr>
        <w:t xml:space="preserve"> 2020  </w:t>
      </w:r>
      <w:r w:rsidRPr="00231F27">
        <w:rPr>
          <w:rFonts w:ascii="Sylfaen" w:eastAsiaTheme="minorEastAsia" w:hAnsi="Sylfaen" w:cs="Sylfaen"/>
          <w:bCs/>
          <w:color w:val="000000" w:themeColor="text1"/>
          <w:kern w:val="24"/>
          <w:lang w:val="ka-GE"/>
        </w:rPr>
        <w:t>წელს</w:t>
      </w:r>
      <w:r w:rsidR="00231F27">
        <w:rPr>
          <w:rFonts w:ascii="Sylfaen" w:eastAsiaTheme="minorEastAsia" w:hAnsi="Sylfaen" w:cs="Sylfaen"/>
          <w:bCs/>
          <w:color w:val="000000" w:themeColor="text1"/>
          <w:kern w:val="24"/>
          <w:lang w:val="ka-GE"/>
        </w:rPr>
        <w:t xml:space="preserve"> </w:t>
      </w:r>
      <w:r w:rsidRPr="00231F27">
        <w:rPr>
          <w:rFonts w:ascii="Sylfaen" w:eastAsiaTheme="minorEastAsia" w:hAnsi="Sylfaen"/>
          <w:bCs/>
          <w:color w:val="000000" w:themeColor="text1"/>
          <w:kern w:val="24"/>
          <w:lang w:val="ka-GE"/>
        </w:rPr>
        <w:t xml:space="preserve">9 თვის </w:t>
      </w:r>
      <w:r w:rsidRPr="00231F27">
        <w:rPr>
          <w:rFonts w:ascii="Sylfaen" w:eastAsiaTheme="minorEastAsia" w:hAnsi="Sylfaen" w:cs="Sylfaen"/>
          <w:bCs/>
          <w:color w:val="000000" w:themeColor="text1"/>
          <w:kern w:val="24"/>
          <w:lang w:val="ka-GE"/>
        </w:rPr>
        <w:t>გეგმით</w:t>
      </w:r>
      <w:r w:rsidR="00231F27">
        <w:rPr>
          <w:rFonts w:ascii="Sylfaen" w:eastAsiaTheme="minorEastAsia" w:hAnsi="Sylfaen" w:cs="Sylfaen"/>
          <w:bCs/>
          <w:color w:val="000000" w:themeColor="text1"/>
          <w:kern w:val="24"/>
          <w:lang w:val="ka-GE"/>
        </w:rPr>
        <w:t xml:space="preserve"> </w:t>
      </w:r>
      <w:r w:rsidRPr="00231F27">
        <w:rPr>
          <w:rFonts w:ascii="Sylfaen" w:eastAsiaTheme="minorEastAsia" w:hAnsi="Sylfaen" w:cs="Sylfaen"/>
          <w:bCs/>
          <w:color w:val="000000" w:themeColor="text1"/>
          <w:kern w:val="24"/>
          <w:lang w:val="ka-GE"/>
        </w:rPr>
        <w:t>გათვალისწინებულია</w:t>
      </w:r>
      <w:r w:rsidRPr="00231F27">
        <w:rPr>
          <w:rFonts w:eastAsiaTheme="minorEastAsia" w:hAnsi="Calibri"/>
          <w:bCs/>
          <w:color w:val="000000" w:themeColor="text1"/>
          <w:kern w:val="24"/>
          <w:lang w:val="ka-GE"/>
        </w:rPr>
        <w:t xml:space="preserve"> 1258,5 </w:t>
      </w:r>
      <w:r w:rsidRPr="00231F27">
        <w:rPr>
          <w:rFonts w:ascii="Sylfaen" w:eastAsiaTheme="minorEastAsia" w:hAnsi="Sylfaen" w:cs="Sylfaen"/>
          <w:bCs/>
          <w:color w:val="000000" w:themeColor="text1"/>
          <w:kern w:val="24"/>
          <w:lang w:val="ka-GE"/>
        </w:rPr>
        <w:t>ათასი</w:t>
      </w:r>
      <w:r w:rsidR="00231F27">
        <w:rPr>
          <w:rFonts w:ascii="Sylfaen" w:eastAsiaTheme="minorEastAsia" w:hAnsi="Sylfaen" w:cs="Sylfaen"/>
          <w:bCs/>
          <w:color w:val="000000" w:themeColor="text1"/>
          <w:kern w:val="24"/>
          <w:lang w:val="ka-GE"/>
        </w:rPr>
        <w:t xml:space="preserve"> </w:t>
      </w:r>
      <w:r w:rsidRPr="00231F27">
        <w:rPr>
          <w:rFonts w:ascii="Sylfaen" w:eastAsiaTheme="minorEastAsia" w:hAnsi="Sylfaen" w:cs="Sylfaen"/>
          <w:bCs/>
          <w:color w:val="000000" w:themeColor="text1"/>
          <w:kern w:val="24"/>
          <w:lang w:val="ka-GE"/>
        </w:rPr>
        <w:t>ლარი</w:t>
      </w:r>
      <w:r w:rsidRPr="00231F27">
        <w:rPr>
          <w:rFonts w:eastAsiaTheme="minorEastAsia" w:hAnsi="Calibri"/>
          <w:bCs/>
          <w:color w:val="000000" w:themeColor="text1"/>
          <w:kern w:val="24"/>
          <w:lang w:val="ka-GE"/>
        </w:rPr>
        <w:t xml:space="preserve">.  </w:t>
      </w:r>
      <w:r w:rsidRPr="00231F27">
        <w:rPr>
          <w:rFonts w:ascii="Sylfaen" w:eastAsiaTheme="minorEastAsia" w:hAnsi="Sylfaen" w:cs="Sylfaen"/>
          <w:bCs/>
          <w:color w:val="000000" w:themeColor="text1"/>
          <w:kern w:val="24"/>
          <w:lang w:val="ka-GE"/>
        </w:rPr>
        <w:t>ფაქტიურად</w:t>
      </w:r>
      <w:r w:rsidRPr="00231F27">
        <w:rPr>
          <w:rFonts w:eastAsiaTheme="minorEastAsia" w:hAnsi="Calibri"/>
          <w:bCs/>
          <w:color w:val="000000" w:themeColor="text1"/>
          <w:kern w:val="24"/>
          <w:lang w:val="ka-GE"/>
        </w:rPr>
        <w:t xml:space="preserve"> 9 </w:t>
      </w:r>
      <w:r w:rsidRPr="00231F27">
        <w:rPr>
          <w:rFonts w:ascii="Sylfaen" w:eastAsiaTheme="minorEastAsia" w:hAnsi="Sylfaen" w:cs="Sylfaen"/>
          <w:bCs/>
          <w:color w:val="000000" w:themeColor="text1"/>
          <w:kern w:val="24"/>
          <w:lang w:val="ka-GE"/>
        </w:rPr>
        <w:t>თვეში</w:t>
      </w:r>
      <w:r w:rsidR="00231F27">
        <w:rPr>
          <w:rFonts w:ascii="Sylfaen" w:eastAsiaTheme="minorEastAsia" w:hAnsi="Sylfaen" w:cs="Sylfaen"/>
          <w:bCs/>
          <w:color w:val="000000" w:themeColor="text1"/>
          <w:kern w:val="24"/>
          <w:lang w:val="ka-GE"/>
        </w:rPr>
        <w:t xml:space="preserve"> </w:t>
      </w:r>
      <w:r w:rsidRPr="00231F27">
        <w:rPr>
          <w:rFonts w:ascii="Sylfaen" w:eastAsiaTheme="minorEastAsia" w:hAnsi="Sylfaen" w:cs="Sylfaen"/>
          <w:bCs/>
          <w:color w:val="000000" w:themeColor="text1"/>
          <w:kern w:val="24"/>
          <w:lang w:val="ka-GE"/>
        </w:rPr>
        <w:t>გახარჯულია</w:t>
      </w:r>
      <w:r w:rsidRPr="00231F27">
        <w:rPr>
          <w:rFonts w:eastAsiaTheme="minorEastAsia" w:hAnsi="Calibri"/>
          <w:bCs/>
          <w:color w:val="000000" w:themeColor="text1"/>
          <w:kern w:val="24"/>
          <w:lang w:val="ka-GE"/>
        </w:rPr>
        <w:t xml:space="preserve"> 1214,7 </w:t>
      </w:r>
      <w:r w:rsidRPr="00231F27">
        <w:rPr>
          <w:rFonts w:ascii="Sylfaen" w:eastAsiaTheme="minorEastAsia" w:hAnsi="Sylfaen" w:cs="Sylfaen"/>
          <w:bCs/>
          <w:color w:val="000000" w:themeColor="text1"/>
          <w:kern w:val="24"/>
          <w:lang w:val="ka-GE"/>
        </w:rPr>
        <w:t>ათასი</w:t>
      </w:r>
      <w:r w:rsidR="00231F27">
        <w:rPr>
          <w:rFonts w:ascii="Sylfaen" w:eastAsiaTheme="minorEastAsia" w:hAnsi="Sylfaen" w:cs="Sylfaen"/>
          <w:bCs/>
          <w:color w:val="000000" w:themeColor="text1"/>
          <w:kern w:val="24"/>
          <w:lang w:val="ka-GE"/>
        </w:rPr>
        <w:t xml:space="preserve"> </w:t>
      </w:r>
      <w:r w:rsidRPr="00231F27">
        <w:rPr>
          <w:rFonts w:ascii="Sylfaen" w:eastAsiaTheme="minorEastAsia" w:hAnsi="Sylfaen" w:cs="Sylfaen"/>
          <w:bCs/>
          <w:color w:val="000000" w:themeColor="text1"/>
          <w:kern w:val="24"/>
          <w:lang w:val="ka-GE"/>
        </w:rPr>
        <w:t>ლარი</w:t>
      </w:r>
      <w:r w:rsidRPr="00231F27">
        <w:rPr>
          <w:rFonts w:eastAsiaTheme="minorEastAsia" w:hAnsi="Calibri"/>
          <w:bCs/>
          <w:color w:val="000000" w:themeColor="text1"/>
          <w:kern w:val="24"/>
          <w:lang w:val="ka-GE"/>
        </w:rPr>
        <w:t xml:space="preserve">. </w:t>
      </w:r>
      <w:r w:rsidRPr="00231F27">
        <w:rPr>
          <w:rFonts w:ascii="Sylfaen" w:eastAsiaTheme="minorEastAsia" w:hAnsi="Sylfaen" w:cs="Sylfaen"/>
          <w:bCs/>
          <w:color w:val="000000" w:themeColor="text1"/>
          <w:kern w:val="24"/>
          <w:lang w:val="ka-GE"/>
        </w:rPr>
        <w:t>შტატგარეშე</w:t>
      </w:r>
      <w:r w:rsidR="00231F27">
        <w:rPr>
          <w:rFonts w:ascii="Sylfaen" w:eastAsiaTheme="minorEastAsia" w:hAnsi="Sylfaen" w:cs="Sylfaen"/>
          <w:bCs/>
          <w:color w:val="000000" w:themeColor="text1"/>
          <w:kern w:val="24"/>
          <w:lang w:val="ka-GE"/>
        </w:rPr>
        <w:t xml:space="preserve"> </w:t>
      </w:r>
      <w:r w:rsidRPr="00231F27">
        <w:rPr>
          <w:rFonts w:ascii="Sylfaen" w:eastAsiaTheme="minorEastAsia" w:hAnsi="Sylfaen" w:cs="Sylfaen"/>
          <w:bCs/>
          <w:color w:val="000000" w:themeColor="text1"/>
          <w:kern w:val="24"/>
          <w:lang w:val="ka-GE"/>
        </w:rPr>
        <w:t>თანამშრომლების</w:t>
      </w:r>
      <w:r w:rsidR="00231F27">
        <w:rPr>
          <w:rFonts w:ascii="Sylfaen" w:eastAsiaTheme="minorEastAsia" w:hAnsi="Sylfaen" w:cs="Sylfaen"/>
          <w:bCs/>
          <w:color w:val="000000" w:themeColor="text1"/>
          <w:kern w:val="24"/>
          <w:lang w:val="ka-GE"/>
        </w:rPr>
        <w:t xml:space="preserve"> </w:t>
      </w:r>
      <w:r w:rsidRPr="00231F27">
        <w:rPr>
          <w:rFonts w:ascii="Sylfaen" w:eastAsiaTheme="minorEastAsia" w:hAnsi="Sylfaen" w:cs="Sylfaen"/>
          <w:bCs/>
          <w:color w:val="000000" w:themeColor="text1"/>
          <w:kern w:val="24"/>
          <w:lang w:val="ka-GE"/>
        </w:rPr>
        <w:t>ანაზღაურება</w:t>
      </w:r>
      <w:r w:rsidR="00231F27">
        <w:rPr>
          <w:rFonts w:ascii="Sylfaen" w:eastAsiaTheme="minorEastAsia" w:hAnsi="Sylfaen" w:cs="Sylfaen"/>
          <w:bCs/>
          <w:color w:val="000000" w:themeColor="text1"/>
          <w:kern w:val="24"/>
          <w:lang w:val="ka-GE"/>
        </w:rPr>
        <w:t xml:space="preserve"> </w:t>
      </w:r>
      <w:r w:rsidRPr="00231F27">
        <w:rPr>
          <w:rFonts w:ascii="Sylfaen" w:eastAsiaTheme="minorEastAsia" w:hAnsi="Sylfaen" w:cs="Sylfaen"/>
          <w:bCs/>
          <w:color w:val="000000" w:themeColor="text1"/>
          <w:kern w:val="24"/>
          <w:lang w:val="ka-GE"/>
        </w:rPr>
        <w:t>დაგეგმილია</w:t>
      </w:r>
      <w:r w:rsidRPr="00231F27">
        <w:rPr>
          <w:rFonts w:eastAsiaTheme="minorEastAsia" w:hAnsi="Calibri"/>
          <w:bCs/>
          <w:color w:val="000000" w:themeColor="text1"/>
          <w:kern w:val="24"/>
          <w:lang w:val="ka-GE"/>
        </w:rPr>
        <w:t xml:space="preserve"> 74,0 </w:t>
      </w:r>
      <w:r w:rsidRPr="00231F27">
        <w:rPr>
          <w:rFonts w:ascii="Sylfaen" w:eastAsiaTheme="minorEastAsia" w:hAnsi="Sylfaen" w:cs="Sylfaen"/>
          <w:bCs/>
          <w:color w:val="000000" w:themeColor="text1"/>
          <w:kern w:val="24"/>
          <w:lang w:val="ka-GE"/>
        </w:rPr>
        <w:t>ათასი</w:t>
      </w:r>
      <w:r w:rsidR="00231F27">
        <w:rPr>
          <w:rFonts w:ascii="Sylfaen" w:eastAsiaTheme="minorEastAsia" w:hAnsi="Sylfaen" w:cs="Sylfaen"/>
          <w:bCs/>
          <w:color w:val="000000" w:themeColor="text1"/>
          <w:kern w:val="24"/>
          <w:lang w:val="ka-GE"/>
        </w:rPr>
        <w:t xml:space="preserve"> </w:t>
      </w:r>
      <w:r w:rsidRPr="00231F27">
        <w:rPr>
          <w:rFonts w:ascii="Sylfaen" w:eastAsiaTheme="minorEastAsia" w:hAnsi="Sylfaen" w:cs="Sylfaen"/>
          <w:bCs/>
          <w:color w:val="000000" w:themeColor="text1"/>
          <w:kern w:val="24"/>
          <w:lang w:val="ka-GE"/>
        </w:rPr>
        <w:t>ლარით</w:t>
      </w:r>
      <w:r w:rsidRPr="00231F27">
        <w:rPr>
          <w:rFonts w:eastAsiaTheme="minorEastAsia" w:hAnsi="Calibri"/>
          <w:bCs/>
          <w:color w:val="000000" w:themeColor="text1"/>
          <w:kern w:val="24"/>
          <w:lang w:val="ka-GE"/>
        </w:rPr>
        <w:t xml:space="preserve">. </w:t>
      </w:r>
      <w:r w:rsidRPr="00231F27">
        <w:rPr>
          <w:rFonts w:ascii="Sylfaen" w:eastAsiaTheme="minorEastAsia" w:hAnsi="Sylfaen" w:cs="Sylfaen"/>
          <w:bCs/>
          <w:color w:val="000000" w:themeColor="text1"/>
          <w:kern w:val="24"/>
          <w:lang w:val="ka-GE"/>
        </w:rPr>
        <w:t>ფაქტიურად</w:t>
      </w:r>
      <w:r w:rsidRPr="00231F27">
        <w:rPr>
          <w:rFonts w:eastAsiaTheme="minorEastAsia" w:hAnsi="Calibri"/>
          <w:bCs/>
          <w:color w:val="000000" w:themeColor="text1"/>
          <w:kern w:val="24"/>
          <w:lang w:val="ka-GE"/>
        </w:rPr>
        <w:t xml:space="preserve"> 9 </w:t>
      </w:r>
      <w:r w:rsidRPr="00231F27">
        <w:rPr>
          <w:rFonts w:ascii="Sylfaen" w:eastAsiaTheme="minorEastAsia" w:hAnsi="Sylfaen" w:cs="Sylfaen"/>
          <w:bCs/>
          <w:color w:val="000000" w:themeColor="text1"/>
          <w:kern w:val="24"/>
          <w:lang w:val="ka-GE"/>
        </w:rPr>
        <w:t>თვეში</w:t>
      </w:r>
      <w:r w:rsidR="00231F27">
        <w:rPr>
          <w:rFonts w:ascii="Sylfaen" w:eastAsiaTheme="minorEastAsia" w:hAnsi="Sylfaen" w:cs="Sylfaen"/>
          <w:bCs/>
          <w:color w:val="000000" w:themeColor="text1"/>
          <w:kern w:val="24"/>
          <w:lang w:val="ka-GE"/>
        </w:rPr>
        <w:t xml:space="preserve"> </w:t>
      </w:r>
      <w:r w:rsidRPr="00231F27">
        <w:rPr>
          <w:rFonts w:ascii="Sylfaen" w:eastAsiaTheme="minorEastAsia" w:hAnsi="Sylfaen" w:cs="Sylfaen"/>
          <w:bCs/>
          <w:color w:val="000000" w:themeColor="text1"/>
          <w:kern w:val="24"/>
          <w:lang w:val="ka-GE"/>
        </w:rPr>
        <w:t>გაიხარჯა</w:t>
      </w:r>
      <w:r w:rsidRPr="00231F27">
        <w:rPr>
          <w:rFonts w:eastAsiaTheme="minorEastAsia" w:hAnsi="Calibri"/>
          <w:bCs/>
          <w:color w:val="000000" w:themeColor="text1"/>
          <w:kern w:val="24"/>
          <w:lang w:val="ka-GE"/>
        </w:rPr>
        <w:t xml:space="preserve"> 72,6 </w:t>
      </w:r>
      <w:r w:rsidRPr="00231F27">
        <w:rPr>
          <w:rFonts w:ascii="Sylfaen" w:eastAsiaTheme="minorEastAsia" w:hAnsi="Sylfaen" w:cs="Sylfaen"/>
          <w:bCs/>
          <w:color w:val="000000" w:themeColor="text1"/>
          <w:kern w:val="24"/>
          <w:lang w:val="ka-GE"/>
        </w:rPr>
        <w:t>ათასი</w:t>
      </w:r>
      <w:r w:rsidR="00231F27">
        <w:rPr>
          <w:rFonts w:ascii="Sylfaen" w:eastAsiaTheme="minorEastAsia" w:hAnsi="Sylfaen" w:cs="Sylfaen"/>
          <w:bCs/>
          <w:color w:val="000000" w:themeColor="text1"/>
          <w:kern w:val="24"/>
          <w:lang w:val="ka-GE"/>
        </w:rPr>
        <w:t xml:space="preserve"> </w:t>
      </w:r>
      <w:r w:rsidRPr="00231F27">
        <w:rPr>
          <w:rFonts w:ascii="Sylfaen" w:eastAsiaTheme="minorEastAsia" w:hAnsi="Sylfaen" w:cs="Sylfaen"/>
          <w:bCs/>
          <w:color w:val="000000" w:themeColor="text1"/>
          <w:kern w:val="24"/>
          <w:lang w:val="ka-GE"/>
        </w:rPr>
        <w:t>ლარი</w:t>
      </w:r>
      <w:r w:rsidRPr="00231F27">
        <w:rPr>
          <w:rFonts w:eastAsiaTheme="minorEastAsia" w:hAnsi="Calibri"/>
          <w:bCs/>
          <w:color w:val="000000" w:themeColor="text1"/>
          <w:kern w:val="24"/>
          <w:lang w:val="ka-GE"/>
        </w:rPr>
        <w:t xml:space="preserve">. </w:t>
      </w:r>
      <w:r w:rsidRPr="00231F27">
        <w:rPr>
          <w:rFonts w:ascii="Sylfaen" w:eastAsiaTheme="minorEastAsia" w:hAnsi="Sylfaen" w:cs="Sylfaen"/>
          <w:bCs/>
          <w:color w:val="000000" w:themeColor="text1"/>
          <w:kern w:val="24"/>
          <w:lang w:val="ka-GE"/>
        </w:rPr>
        <w:t>მნიშვნელოვანი</w:t>
      </w:r>
      <w:r w:rsidR="00231F27">
        <w:rPr>
          <w:rFonts w:ascii="Sylfaen" w:eastAsiaTheme="minorEastAsia" w:hAnsi="Sylfaen" w:cs="Sylfaen"/>
          <w:bCs/>
          <w:color w:val="000000" w:themeColor="text1"/>
          <w:kern w:val="24"/>
          <w:lang w:val="ka-GE"/>
        </w:rPr>
        <w:t xml:space="preserve"> </w:t>
      </w:r>
      <w:r w:rsidRPr="00231F27">
        <w:rPr>
          <w:rFonts w:ascii="Sylfaen" w:eastAsiaTheme="minorEastAsia" w:hAnsi="Sylfaen" w:cs="Sylfaen"/>
          <w:bCs/>
          <w:color w:val="000000" w:themeColor="text1"/>
          <w:kern w:val="24"/>
          <w:lang w:val="ka-GE"/>
        </w:rPr>
        <w:t>ნაწილი</w:t>
      </w:r>
      <w:r w:rsidR="00231F27">
        <w:rPr>
          <w:rFonts w:ascii="Sylfaen" w:eastAsiaTheme="minorEastAsia" w:hAnsi="Sylfaen" w:cs="Sylfaen"/>
          <w:bCs/>
          <w:color w:val="000000" w:themeColor="text1"/>
          <w:kern w:val="24"/>
          <w:lang w:val="ka-GE"/>
        </w:rPr>
        <w:t xml:space="preserve"> </w:t>
      </w:r>
      <w:r w:rsidRPr="00231F27">
        <w:rPr>
          <w:rFonts w:ascii="Sylfaen" w:eastAsiaTheme="minorEastAsia" w:hAnsi="Sylfaen" w:cs="Sylfaen"/>
          <w:bCs/>
          <w:color w:val="000000" w:themeColor="text1"/>
          <w:kern w:val="24"/>
          <w:lang w:val="ka-GE"/>
        </w:rPr>
        <w:t>იხარჯებაა</w:t>
      </w:r>
      <w:r w:rsidRPr="00231F27">
        <w:rPr>
          <w:rFonts w:eastAsiaTheme="minorEastAsia" w:hAnsi="Calibri"/>
          <w:bCs/>
          <w:color w:val="000000" w:themeColor="text1"/>
          <w:kern w:val="24"/>
          <w:lang w:val="ka-GE"/>
        </w:rPr>
        <w:t>(</w:t>
      </w:r>
      <w:r w:rsidRPr="00231F27">
        <w:rPr>
          <w:rFonts w:ascii="Sylfaen" w:eastAsiaTheme="minorEastAsia" w:hAnsi="Sylfaen" w:cs="Sylfaen"/>
          <w:bCs/>
          <w:color w:val="000000" w:themeColor="text1"/>
          <w:kern w:val="24"/>
          <w:lang w:val="ka-GE"/>
        </w:rPr>
        <w:t>ა</w:t>
      </w:r>
      <w:r w:rsidRPr="00231F27">
        <w:rPr>
          <w:rFonts w:eastAsiaTheme="minorEastAsia" w:hAnsi="Calibri"/>
          <w:bCs/>
          <w:color w:val="000000" w:themeColor="text1"/>
          <w:kern w:val="24"/>
          <w:lang w:val="ka-GE"/>
        </w:rPr>
        <w:t>).</w:t>
      </w:r>
      <w:r w:rsidRPr="00231F27">
        <w:rPr>
          <w:rFonts w:ascii="Sylfaen" w:eastAsiaTheme="minorEastAsia" w:hAnsi="Sylfaen" w:cs="Sylfaen"/>
          <w:bCs/>
          <w:color w:val="000000" w:themeColor="text1"/>
          <w:kern w:val="24"/>
          <w:lang w:val="ka-GE"/>
        </w:rPr>
        <w:t>ი</w:t>
      </w:r>
      <w:r w:rsidRPr="00231F27">
        <w:rPr>
          <w:rFonts w:eastAsiaTheme="minorEastAsia" w:hAnsi="Calibri"/>
          <w:bCs/>
          <w:color w:val="000000" w:themeColor="text1"/>
          <w:kern w:val="24"/>
          <w:lang w:val="ka-GE"/>
        </w:rPr>
        <w:t>.</w:t>
      </w:r>
      <w:r w:rsidRPr="00231F27">
        <w:rPr>
          <w:rFonts w:ascii="Sylfaen" w:eastAsiaTheme="minorEastAsia" w:hAnsi="Sylfaen" w:cs="Sylfaen"/>
          <w:bCs/>
          <w:color w:val="000000" w:themeColor="text1"/>
          <w:kern w:val="24"/>
          <w:lang w:val="ka-GE"/>
        </w:rPr>
        <w:t>პ</w:t>
      </w:r>
      <w:r w:rsidRPr="00231F27">
        <w:rPr>
          <w:rFonts w:eastAsiaTheme="minorEastAsia" w:hAnsi="Calibri"/>
          <w:bCs/>
          <w:color w:val="000000" w:themeColor="text1"/>
          <w:kern w:val="24"/>
          <w:lang w:val="ka-GE"/>
        </w:rPr>
        <w:t>.</w:t>
      </w:r>
      <w:r w:rsidRPr="00231F27">
        <w:rPr>
          <w:rFonts w:ascii="Sylfaen" w:eastAsiaTheme="minorEastAsia" w:hAnsi="Sylfaen" w:cs="Sylfaen"/>
          <w:bCs/>
          <w:color w:val="000000" w:themeColor="text1"/>
          <w:kern w:val="24"/>
          <w:lang w:val="ka-GE"/>
        </w:rPr>
        <w:t>ი</w:t>
      </w:r>
      <w:r w:rsidRPr="00231F27">
        <w:rPr>
          <w:rFonts w:eastAsiaTheme="minorEastAsia" w:hAnsi="Calibri"/>
          <w:bCs/>
          <w:color w:val="000000" w:themeColor="text1"/>
          <w:kern w:val="24"/>
          <w:lang w:val="ka-GE"/>
        </w:rPr>
        <w:t xml:space="preserve">- </w:t>
      </w:r>
      <w:r w:rsidRPr="00231F27">
        <w:rPr>
          <w:rFonts w:ascii="Sylfaen" w:eastAsiaTheme="minorEastAsia" w:hAnsi="Sylfaen" w:cs="Sylfaen"/>
          <w:bCs/>
          <w:color w:val="000000" w:themeColor="text1"/>
          <w:kern w:val="24"/>
          <w:lang w:val="ka-GE"/>
        </w:rPr>
        <w:t>ების</w:t>
      </w:r>
      <w:r w:rsidR="00231F27">
        <w:rPr>
          <w:rFonts w:ascii="Sylfaen" w:eastAsiaTheme="minorEastAsia" w:hAnsi="Sylfaen" w:cs="Sylfaen"/>
          <w:bCs/>
          <w:color w:val="000000" w:themeColor="text1"/>
          <w:kern w:val="24"/>
          <w:lang w:val="ka-GE"/>
        </w:rPr>
        <w:t xml:space="preserve"> </w:t>
      </w:r>
      <w:r w:rsidRPr="00231F27">
        <w:rPr>
          <w:rFonts w:ascii="Sylfaen" w:eastAsiaTheme="minorEastAsia" w:hAnsi="Sylfaen" w:cs="Sylfaen"/>
          <w:bCs/>
          <w:color w:val="000000" w:themeColor="text1"/>
          <w:kern w:val="24"/>
          <w:lang w:val="ka-GE"/>
        </w:rPr>
        <w:t>სუბსიდიაზე</w:t>
      </w:r>
      <w:r w:rsidRPr="00231F27">
        <w:rPr>
          <w:rFonts w:eastAsiaTheme="minorEastAsia" w:hAnsi="Calibri"/>
          <w:bCs/>
          <w:color w:val="000000" w:themeColor="text1"/>
          <w:kern w:val="24"/>
          <w:lang w:val="ka-GE"/>
        </w:rPr>
        <w:t xml:space="preserve">. 2020 </w:t>
      </w:r>
      <w:r w:rsidRPr="00231F27">
        <w:rPr>
          <w:rFonts w:ascii="Sylfaen" w:eastAsiaTheme="minorEastAsia" w:hAnsi="Sylfaen" w:cs="Sylfaen"/>
          <w:bCs/>
          <w:color w:val="000000" w:themeColor="text1"/>
          <w:kern w:val="24"/>
          <w:lang w:val="ka-GE"/>
        </w:rPr>
        <w:t>წელს</w:t>
      </w:r>
      <w:r w:rsidR="00231F27">
        <w:rPr>
          <w:rFonts w:ascii="Sylfaen" w:eastAsiaTheme="minorEastAsia" w:hAnsi="Sylfaen" w:cs="Sylfaen"/>
          <w:bCs/>
          <w:color w:val="000000" w:themeColor="text1"/>
          <w:kern w:val="24"/>
          <w:lang w:val="ka-GE"/>
        </w:rPr>
        <w:t xml:space="preserve"> </w:t>
      </w:r>
      <w:r w:rsidRPr="00231F27">
        <w:rPr>
          <w:rFonts w:ascii="Sylfaen" w:eastAsiaTheme="minorEastAsia" w:hAnsi="Sylfaen" w:cs="Sylfaen"/>
          <w:bCs/>
          <w:color w:val="000000" w:themeColor="text1"/>
          <w:kern w:val="24"/>
          <w:lang w:val="ka-GE"/>
        </w:rPr>
        <w:t>დაგეგმილია</w:t>
      </w:r>
      <w:r w:rsidRPr="00231F27">
        <w:rPr>
          <w:rFonts w:eastAsiaTheme="minorEastAsia" w:hAnsi="Calibri"/>
          <w:bCs/>
          <w:color w:val="000000" w:themeColor="text1"/>
          <w:kern w:val="24"/>
          <w:lang w:val="ka-GE"/>
        </w:rPr>
        <w:t xml:space="preserve"> 3365,9 </w:t>
      </w:r>
      <w:r w:rsidRPr="00231F27">
        <w:rPr>
          <w:rFonts w:ascii="Sylfaen" w:eastAsiaTheme="minorEastAsia" w:hAnsi="Sylfaen" w:cs="Sylfaen"/>
          <w:bCs/>
          <w:color w:val="000000" w:themeColor="text1"/>
          <w:kern w:val="24"/>
          <w:lang w:val="ka-GE"/>
        </w:rPr>
        <w:t>ათასილარი</w:t>
      </w:r>
      <w:r w:rsidRPr="00231F27">
        <w:rPr>
          <w:rFonts w:eastAsiaTheme="minorEastAsia" w:hAnsi="Calibri"/>
          <w:bCs/>
          <w:color w:val="000000" w:themeColor="text1"/>
          <w:kern w:val="24"/>
          <w:lang w:val="ka-GE"/>
        </w:rPr>
        <w:t xml:space="preserve">, </w:t>
      </w:r>
      <w:r w:rsidRPr="00231F27">
        <w:rPr>
          <w:rFonts w:ascii="Sylfaen" w:eastAsiaTheme="minorEastAsia" w:hAnsi="Sylfaen" w:cs="Sylfaen"/>
          <w:bCs/>
          <w:color w:val="000000" w:themeColor="text1"/>
          <w:kern w:val="24"/>
          <w:lang w:val="ka-GE"/>
        </w:rPr>
        <w:t>ფაქტიურად</w:t>
      </w:r>
      <w:r w:rsidRPr="00231F27">
        <w:rPr>
          <w:rFonts w:eastAsiaTheme="minorEastAsia" w:hAnsi="Calibri"/>
          <w:bCs/>
          <w:color w:val="000000" w:themeColor="text1"/>
          <w:kern w:val="24"/>
          <w:lang w:val="ka-GE"/>
        </w:rPr>
        <w:t xml:space="preserve">,  9 </w:t>
      </w:r>
      <w:r w:rsidRPr="00231F27">
        <w:rPr>
          <w:rFonts w:ascii="Sylfaen" w:eastAsiaTheme="minorEastAsia" w:hAnsi="Sylfaen" w:cs="Sylfaen"/>
          <w:bCs/>
          <w:color w:val="000000" w:themeColor="text1"/>
          <w:kern w:val="24"/>
          <w:lang w:val="ka-GE"/>
        </w:rPr>
        <w:t>თვეში</w:t>
      </w:r>
      <w:r w:rsidR="00231F27">
        <w:rPr>
          <w:rFonts w:ascii="Sylfaen" w:eastAsiaTheme="minorEastAsia" w:hAnsi="Sylfaen" w:cs="Sylfaen"/>
          <w:bCs/>
          <w:color w:val="000000" w:themeColor="text1"/>
          <w:kern w:val="24"/>
          <w:lang w:val="ka-GE"/>
        </w:rPr>
        <w:t xml:space="preserve"> </w:t>
      </w:r>
      <w:r w:rsidRPr="00231F27">
        <w:rPr>
          <w:rFonts w:ascii="Sylfaen" w:eastAsiaTheme="minorEastAsia" w:hAnsi="Sylfaen" w:cs="Sylfaen"/>
          <w:bCs/>
          <w:color w:val="000000" w:themeColor="text1"/>
          <w:kern w:val="24"/>
          <w:lang w:val="ka-GE"/>
        </w:rPr>
        <w:t>გაიხარჯა</w:t>
      </w:r>
      <w:r w:rsidRPr="00231F27">
        <w:rPr>
          <w:rFonts w:eastAsiaTheme="minorEastAsia" w:hAnsi="Calibri"/>
          <w:bCs/>
          <w:color w:val="000000" w:themeColor="text1"/>
          <w:kern w:val="24"/>
          <w:lang w:val="ka-GE"/>
        </w:rPr>
        <w:t xml:space="preserve"> 2702,9 </w:t>
      </w:r>
      <w:r w:rsidRPr="00231F27">
        <w:rPr>
          <w:rFonts w:ascii="Sylfaen" w:eastAsiaTheme="minorEastAsia" w:hAnsi="Sylfaen" w:cs="Sylfaen"/>
          <w:bCs/>
          <w:color w:val="000000" w:themeColor="text1"/>
          <w:kern w:val="24"/>
          <w:lang w:val="ka-GE"/>
        </w:rPr>
        <w:t>ათასი</w:t>
      </w:r>
      <w:r w:rsidR="00231F27">
        <w:rPr>
          <w:rFonts w:ascii="Sylfaen" w:eastAsiaTheme="minorEastAsia" w:hAnsi="Sylfaen" w:cs="Sylfaen"/>
          <w:bCs/>
          <w:color w:val="000000" w:themeColor="text1"/>
          <w:kern w:val="24"/>
          <w:lang w:val="ka-GE"/>
        </w:rPr>
        <w:t xml:space="preserve"> </w:t>
      </w:r>
      <w:r w:rsidRPr="00231F27">
        <w:rPr>
          <w:rFonts w:ascii="Sylfaen" w:eastAsiaTheme="minorEastAsia" w:hAnsi="Sylfaen" w:cs="Sylfaen"/>
          <w:bCs/>
          <w:color w:val="000000" w:themeColor="text1"/>
          <w:kern w:val="24"/>
          <w:lang w:val="ka-GE"/>
        </w:rPr>
        <w:t>ლარი</w:t>
      </w:r>
      <w:r w:rsidRPr="00231F27">
        <w:rPr>
          <w:rFonts w:eastAsiaTheme="minorEastAsia" w:hAnsi="Calibri"/>
          <w:bCs/>
          <w:color w:val="000000" w:themeColor="text1"/>
          <w:kern w:val="24"/>
          <w:lang w:val="ka-GE"/>
        </w:rPr>
        <w:t xml:space="preserve">. </w:t>
      </w:r>
      <w:r w:rsidRPr="00231F27">
        <w:rPr>
          <w:rFonts w:ascii="Sylfaen" w:eastAsiaTheme="minorEastAsia" w:hAnsi="Sylfaen" w:cs="Sylfaen"/>
          <w:bCs/>
          <w:color w:val="000000" w:themeColor="text1"/>
          <w:kern w:val="24"/>
          <w:lang w:val="ka-GE"/>
        </w:rPr>
        <w:t>სოციალური</w:t>
      </w:r>
      <w:r w:rsidR="00231F27">
        <w:rPr>
          <w:rFonts w:ascii="Sylfaen" w:eastAsiaTheme="minorEastAsia" w:hAnsi="Sylfaen" w:cs="Sylfaen"/>
          <w:bCs/>
          <w:color w:val="000000" w:themeColor="text1"/>
          <w:kern w:val="24"/>
          <w:lang w:val="ka-GE"/>
        </w:rPr>
        <w:t xml:space="preserve"> </w:t>
      </w:r>
      <w:r w:rsidRPr="00231F27">
        <w:rPr>
          <w:rFonts w:ascii="Sylfaen" w:eastAsiaTheme="minorEastAsia" w:hAnsi="Sylfaen"/>
          <w:bCs/>
          <w:color w:val="000000" w:themeColor="text1"/>
          <w:kern w:val="24"/>
          <w:lang w:val="ka-GE"/>
        </w:rPr>
        <w:t xml:space="preserve">უზრუნველყოფის ხარჯები </w:t>
      </w:r>
      <w:r w:rsidRPr="00231F27">
        <w:rPr>
          <w:rFonts w:ascii="Sylfaen" w:eastAsiaTheme="minorEastAsia" w:hAnsi="Sylfaen" w:cs="Sylfaen"/>
          <w:bCs/>
          <w:color w:val="000000" w:themeColor="text1"/>
          <w:kern w:val="24"/>
          <w:lang w:val="ka-GE"/>
        </w:rPr>
        <w:t>დაგეგმილია</w:t>
      </w:r>
      <w:r w:rsidRPr="00231F27">
        <w:rPr>
          <w:rFonts w:eastAsiaTheme="minorEastAsia" w:hAnsi="Calibri"/>
          <w:bCs/>
          <w:color w:val="000000" w:themeColor="text1"/>
          <w:kern w:val="24"/>
          <w:lang w:val="ka-GE"/>
        </w:rPr>
        <w:t xml:space="preserve"> 401,8 </w:t>
      </w:r>
      <w:r w:rsidRPr="00231F27">
        <w:rPr>
          <w:rFonts w:ascii="Sylfaen" w:eastAsiaTheme="minorEastAsia" w:hAnsi="Sylfaen" w:cs="Sylfaen"/>
          <w:bCs/>
          <w:color w:val="000000" w:themeColor="text1"/>
          <w:kern w:val="24"/>
          <w:lang w:val="ka-GE"/>
        </w:rPr>
        <w:t>ათასილარით</w:t>
      </w:r>
      <w:r w:rsidRPr="00231F27">
        <w:rPr>
          <w:rFonts w:eastAsiaTheme="minorEastAsia" w:hAnsi="Calibri"/>
          <w:bCs/>
          <w:color w:val="000000" w:themeColor="text1"/>
          <w:kern w:val="24"/>
          <w:lang w:val="ka-GE"/>
        </w:rPr>
        <w:t xml:space="preserve">, </w:t>
      </w:r>
      <w:r w:rsidRPr="00231F27">
        <w:rPr>
          <w:rFonts w:ascii="Sylfaen" w:eastAsiaTheme="minorEastAsia" w:hAnsi="Sylfaen" w:cs="Sylfaen"/>
          <w:bCs/>
          <w:color w:val="000000" w:themeColor="text1"/>
          <w:kern w:val="24"/>
          <w:lang w:val="ka-GE"/>
        </w:rPr>
        <w:t>ფაქტიურად</w:t>
      </w:r>
      <w:r w:rsidRPr="00231F27">
        <w:rPr>
          <w:rFonts w:eastAsiaTheme="minorEastAsia" w:hAnsi="Calibri"/>
          <w:bCs/>
          <w:color w:val="000000" w:themeColor="text1"/>
          <w:kern w:val="24"/>
          <w:lang w:val="ka-GE"/>
        </w:rPr>
        <w:t xml:space="preserve">, 9 </w:t>
      </w:r>
      <w:r w:rsidRPr="00231F27">
        <w:rPr>
          <w:rFonts w:ascii="Sylfaen" w:eastAsiaTheme="minorEastAsia" w:hAnsi="Sylfaen" w:cs="Sylfaen"/>
          <w:bCs/>
          <w:color w:val="000000" w:themeColor="text1"/>
          <w:kern w:val="24"/>
          <w:lang w:val="ka-GE"/>
        </w:rPr>
        <w:t>თვეში</w:t>
      </w:r>
      <w:r w:rsidR="009A32E6">
        <w:rPr>
          <w:rFonts w:ascii="Sylfaen" w:eastAsiaTheme="minorEastAsia" w:hAnsi="Sylfaen" w:cs="Sylfaen"/>
          <w:bCs/>
          <w:color w:val="000000" w:themeColor="text1"/>
          <w:kern w:val="24"/>
          <w:lang w:val="ka-GE"/>
        </w:rPr>
        <w:t xml:space="preserve"> </w:t>
      </w:r>
      <w:r w:rsidRPr="00231F27">
        <w:rPr>
          <w:rFonts w:ascii="Sylfaen" w:eastAsiaTheme="minorEastAsia" w:hAnsi="Sylfaen" w:cs="Sylfaen"/>
          <w:bCs/>
          <w:color w:val="000000" w:themeColor="text1"/>
          <w:kern w:val="24"/>
          <w:lang w:val="ka-GE"/>
        </w:rPr>
        <w:t>გაიხარჯა</w:t>
      </w:r>
      <w:r w:rsidRPr="00231F27">
        <w:rPr>
          <w:rFonts w:eastAsiaTheme="minorEastAsia" w:hAnsi="Calibri"/>
          <w:bCs/>
          <w:color w:val="000000" w:themeColor="text1"/>
          <w:kern w:val="24"/>
          <w:lang w:val="ka-GE"/>
        </w:rPr>
        <w:t xml:space="preserve"> 307,4 </w:t>
      </w:r>
      <w:r w:rsidRPr="00231F27">
        <w:rPr>
          <w:rFonts w:ascii="Sylfaen" w:eastAsiaTheme="minorEastAsia" w:hAnsi="Sylfaen" w:cs="Sylfaen"/>
          <w:bCs/>
          <w:color w:val="000000" w:themeColor="text1"/>
          <w:kern w:val="24"/>
          <w:lang w:val="ka-GE"/>
        </w:rPr>
        <w:t>ათასი</w:t>
      </w:r>
      <w:r w:rsidR="009A32E6">
        <w:rPr>
          <w:rFonts w:ascii="Sylfaen" w:eastAsiaTheme="minorEastAsia" w:hAnsi="Sylfaen" w:cs="Sylfaen"/>
          <w:bCs/>
          <w:color w:val="000000" w:themeColor="text1"/>
          <w:kern w:val="24"/>
          <w:lang w:val="ka-GE"/>
        </w:rPr>
        <w:t xml:space="preserve"> </w:t>
      </w:r>
      <w:r w:rsidRPr="00231F27">
        <w:rPr>
          <w:rFonts w:ascii="Sylfaen" w:eastAsiaTheme="minorEastAsia" w:hAnsi="Sylfaen" w:cs="Sylfaen"/>
          <w:bCs/>
          <w:color w:val="000000" w:themeColor="text1"/>
          <w:kern w:val="24"/>
          <w:lang w:val="ka-GE"/>
        </w:rPr>
        <w:t>ლარი</w:t>
      </w:r>
      <w:r w:rsidRPr="00231F27">
        <w:rPr>
          <w:rFonts w:eastAsiaTheme="minorEastAsia" w:hAnsi="Calibri"/>
          <w:bCs/>
          <w:color w:val="000000" w:themeColor="text1"/>
          <w:kern w:val="24"/>
          <w:lang w:val="ka-GE"/>
        </w:rPr>
        <w:t>.</w:t>
      </w:r>
    </w:p>
    <w:p w:rsidR="006676E8" w:rsidRPr="00231F27" w:rsidRDefault="006676E8" w:rsidP="00231F27">
      <w:pPr>
        <w:pStyle w:val="ListParagraph"/>
        <w:numPr>
          <w:ilvl w:val="0"/>
          <w:numId w:val="1"/>
        </w:numPr>
        <w:spacing w:line="276" w:lineRule="auto"/>
        <w:jc w:val="both"/>
        <w:rPr>
          <w:sz w:val="22"/>
          <w:szCs w:val="22"/>
        </w:rPr>
      </w:pPr>
      <w:r w:rsidRPr="00231F27">
        <w:rPr>
          <w:rFonts w:ascii="Sylfaen" w:eastAsiaTheme="minorEastAsia" w:hAnsi="Sylfaen" w:cs="Sylfaen"/>
          <w:bCs/>
          <w:color w:val="000000" w:themeColor="text1"/>
          <w:kern w:val="24"/>
          <w:sz w:val="22"/>
          <w:szCs w:val="22"/>
          <w:lang w:val="ka-GE"/>
        </w:rPr>
        <w:t>ინფრასტრუქტურის</w:t>
      </w:r>
      <w:r w:rsidR="009A32E6">
        <w:rPr>
          <w:rFonts w:ascii="Sylfaen" w:eastAsiaTheme="minorEastAsia" w:hAnsi="Sylfaen" w:cs="Sylfaen"/>
          <w:bCs/>
          <w:color w:val="000000" w:themeColor="text1"/>
          <w:kern w:val="24"/>
          <w:sz w:val="22"/>
          <w:szCs w:val="22"/>
          <w:lang w:val="ka-GE"/>
        </w:rPr>
        <w:t xml:space="preserve"> </w:t>
      </w:r>
      <w:r w:rsidRPr="00231F27">
        <w:rPr>
          <w:rFonts w:ascii="Sylfaen" w:eastAsiaTheme="minorEastAsia" w:hAnsi="Sylfaen" w:cs="Sylfaen"/>
          <w:bCs/>
          <w:color w:val="000000" w:themeColor="text1"/>
          <w:kern w:val="24"/>
          <w:sz w:val="22"/>
          <w:szCs w:val="22"/>
          <w:lang w:val="ka-GE"/>
        </w:rPr>
        <w:t>მშენებლობის</w:t>
      </w:r>
      <w:r w:rsidRPr="00231F27">
        <w:rPr>
          <w:rFonts w:asciiTheme="minorHAnsi" w:eastAsiaTheme="minorEastAsia" w:hAnsi="Calibri" w:cstheme="minorBidi"/>
          <w:bCs/>
          <w:color w:val="000000" w:themeColor="text1"/>
          <w:kern w:val="24"/>
          <w:sz w:val="22"/>
          <w:szCs w:val="22"/>
          <w:lang w:val="ka-GE"/>
        </w:rPr>
        <w:t xml:space="preserve">, </w:t>
      </w:r>
      <w:r w:rsidRPr="00231F27">
        <w:rPr>
          <w:rFonts w:ascii="Sylfaen" w:eastAsiaTheme="minorEastAsia" w:hAnsi="Sylfaen" w:cs="Sylfaen"/>
          <w:bCs/>
          <w:color w:val="000000" w:themeColor="text1"/>
          <w:kern w:val="24"/>
          <w:sz w:val="22"/>
          <w:szCs w:val="22"/>
          <w:lang w:val="ka-GE"/>
        </w:rPr>
        <w:t>რეაბილიტაციის</w:t>
      </w:r>
      <w:r w:rsidR="00EA3901">
        <w:rPr>
          <w:rFonts w:ascii="Sylfaen" w:eastAsiaTheme="minorEastAsia" w:hAnsi="Sylfaen" w:cs="Sylfaen"/>
          <w:bCs/>
          <w:color w:val="000000" w:themeColor="text1"/>
          <w:kern w:val="24"/>
          <w:sz w:val="22"/>
          <w:szCs w:val="22"/>
          <w:lang w:val="ka-GE"/>
        </w:rPr>
        <w:t xml:space="preserve"> </w:t>
      </w:r>
      <w:r w:rsidRPr="00231F27">
        <w:rPr>
          <w:rFonts w:ascii="Sylfaen" w:eastAsiaTheme="minorEastAsia" w:hAnsi="Sylfaen" w:cs="Sylfaen"/>
          <w:bCs/>
          <w:color w:val="000000" w:themeColor="text1"/>
          <w:kern w:val="24"/>
          <w:sz w:val="22"/>
          <w:szCs w:val="22"/>
          <w:lang w:val="ka-GE"/>
        </w:rPr>
        <w:t>და</w:t>
      </w:r>
      <w:r w:rsidR="00EA3901">
        <w:rPr>
          <w:rFonts w:ascii="Sylfaen" w:eastAsiaTheme="minorEastAsia" w:hAnsi="Sylfaen" w:cs="Sylfaen"/>
          <w:bCs/>
          <w:color w:val="000000" w:themeColor="text1"/>
          <w:kern w:val="24"/>
          <w:sz w:val="22"/>
          <w:szCs w:val="22"/>
          <w:lang w:val="ka-GE"/>
        </w:rPr>
        <w:t xml:space="preserve"> </w:t>
      </w:r>
      <w:r w:rsidRPr="00231F27">
        <w:rPr>
          <w:rFonts w:ascii="Sylfaen" w:eastAsiaTheme="minorEastAsia" w:hAnsi="Sylfaen" w:cs="Sylfaen"/>
          <w:bCs/>
          <w:color w:val="000000" w:themeColor="text1"/>
          <w:kern w:val="24"/>
          <w:sz w:val="22"/>
          <w:szCs w:val="22"/>
          <w:lang w:val="ka-GE"/>
        </w:rPr>
        <w:t>ექსპლოატაციის</w:t>
      </w:r>
      <w:r w:rsidR="00EA3901">
        <w:rPr>
          <w:rFonts w:ascii="Sylfaen" w:eastAsiaTheme="minorEastAsia" w:hAnsi="Sylfaen" w:cs="Sylfaen"/>
          <w:bCs/>
          <w:color w:val="000000" w:themeColor="text1"/>
          <w:kern w:val="24"/>
          <w:sz w:val="22"/>
          <w:szCs w:val="22"/>
          <w:lang w:val="ka-GE"/>
        </w:rPr>
        <w:t xml:space="preserve"> </w:t>
      </w:r>
      <w:r w:rsidRPr="00231F27">
        <w:rPr>
          <w:rFonts w:ascii="Sylfaen" w:eastAsiaTheme="minorEastAsia" w:hAnsi="Sylfaen" w:cs="Sylfaen"/>
          <w:bCs/>
          <w:color w:val="000000" w:themeColor="text1"/>
          <w:kern w:val="24"/>
          <w:sz w:val="22"/>
          <w:szCs w:val="22"/>
          <w:lang w:val="ka-GE"/>
        </w:rPr>
        <w:t>ხარჯები</w:t>
      </w:r>
      <w:r w:rsidR="00EA3901">
        <w:rPr>
          <w:rFonts w:ascii="Sylfaen" w:eastAsiaTheme="minorEastAsia" w:hAnsi="Sylfaen" w:cs="Sylfaen"/>
          <w:bCs/>
          <w:color w:val="000000" w:themeColor="text1"/>
          <w:kern w:val="24"/>
          <w:sz w:val="22"/>
          <w:szCs w:val="22"/>
          <w:lang w:val="ka-GE"/>
        </w:rPr>
        <w:t xml:space="preserve"> </w:t>
      </w:r>
      <w:r w:rsidRPr="00231F27">
        <w:rPr>
          <w:rFonts w:ascii="Sylfaen" w:eastAsiaTheme="minorEastAsia" w:hAnsi="Sylfaen" w:cs="Sylfaen"/>
          <w:bCs/>
          <w:color w:val="000000" w:themeColor="text1"/>
          <w:kern w:val="24"/>
          <w:sz w:val="22"/>
          <w:szCs w:val="22"/>
          <w:lang w:val="ka-GE"/>
        </w:rPr>
        <w:t>დაგეგმილია</w:t>
      </w:r>
      <w:r w:rsidRPr="00231F27">
        <w:rPr>
          <w:rFonts w:asciiTheme="minorHAnsi" w:eastAsiaTheme="minorEastAsia" w:hAnsi="Calibri" w:cstheme="minorBidi"/>
          <w:bCs/>
          <w:color w:val="000000" w:themeColor="text1"/>
          <w:kern w:val="24"/>
          <w:sz w:val="22"/>
          <w:szCs w:val="22"/>
          <w:lang w:val="ka-GE"/>
        </w:rPr>
        <w:t xml:space="preserve"> 10892,4 </w:t>
      </w:r>
      <w:r w:rsidRPr="00231F27">
        <w:rPr>
          <w:rFonts w:ascii="Sylfaen" w:eastAsiaTheme="minorEastAsia" w:hAnsi="Sylfaen" w:cs="Sylfaen"/>
          <w:bCs/>
          <w:color w:val="000000" w:themeColor="text1"/>
          <w:kern w:val="24"/>
          <w:sz w:val="22"/>
          <w:szCs w:val="22"/>
          <w:lang w:val="ka-GE"/>
        </w:rPr>
        <w:t>ათასი</w:t>
      </w:r>
      <w:r w:rsidR="00EA3901">
        <w:rPr>
          <w:rFonts w:ascii="Sylfaen" w:eastAsiaTheme="minorEastAsia" w:hAnsi="Sylfaen" w:cs="Sylfaen"/>
          <w:bCs/>
          <w:color w:val="000000" w:themeColor="text1"/>
          <w:kern w:val="24"/>
          <w:sz w:val="22"/>
          <w:szCs w:val="22"/>
          <w:lang w:val="ka-GE"/>
        </w:rPr>
        <w:t xml:space="preserve"> </w:t>
      </w:r>
      <w:r w:rsidRPr="00231F27">
        <w:rPr>
          <w:rFonts w:ascii="Sylfaen" w:eastAsiaTheme="minorEastAsia" w:hAnsi="Sylfaen" w:cs="Sylfaen"/>
          <w:bCs/>
          <w:color w:val="000000" w:themeColor="text1"/>
          <w:kern w:val="24"/>
          <w:sz w:val="22"/>
          <w:szCs w:val="22"/>
          <w:lang w:val="ka-GE"/>
        </w:rPr>
        <w:t>ლარით</w:t>
      </w:r>
      <w:r w:rsidRPr="00231F27">
        <w:rPr>
          <w:rFonts w:asciiTheme="minorHAnsi" w:eastAsiaTheme="minorEastAsia" w:hAnsi="Calibri" w:cstheme="minorBidi"/>
          <w:bCs/>
          <w:color w:val="000000" w:themeColor="text1"/>
          <w:kern w:val="24"/>
          <w:sz w:val="22"/>
          <w:szCs w:val="22"/>
          <w:lang w:val="ka-GE"/>
        </w:rPr>
        <w:t xml:space="preserve">, </w:t>
      </w:r>
      <w:r w:rsidRPr="00231F27">
        <w:rPr>
          <w:rFonts w:ascii="Sylfaen" w:eastAsiaTheme="minorEastAsia" w:hAnsi="Sylfaen" w:cs="Sylfaen"/>
          <w:bCs/>
          <w:color w:val="000000" w:themeColor="text1"/>
          <w:kern w:val="24"/>
          <w:sz w:val="22"/>
          <w:szCs w:val="22"/>
          <w:lang w:val="ka-GE"/>
        </w:rPr>
        <w:t>ფაქტიურად</w:t>
      </w:r>
      <w:r w:rsidRPr="00231F27">
        <w:rPr>
          <w:rFonts w:asciiTheme="minorHAnsi" w:eastAsiaTheme="minorEastAsia" w:hAnsi="Calibri" w:cstheme="minorBidi"/>
          <w:bCs/>
          <w:color w:val="000000" w:themeColor="text1"/>
          <w:kern w:val="24"/>
          <w:sz w:val="22"/>
          <w:szCs w:val="22"/>
          <w:lang w:val="ka-GE"/>
        </w:rPr>
        <w:t xml:space="preserve"> 9 </w:t>
      </w:r>
      <w:r w:rsidRPr="00231F27">
        <w:rPr>
          <w:rFonts w:ascii="Sylfaen" w:eastAsiaTheme="minorEastAsia" w:hAnsi="Sylfaen" w:cs="Sylfaen"/>
          <w:bCs/>
          <w:color w:val="000000" w:themeColor="text1"/>
          <w:kern w:val="24"/>
          <w:sz w:val="22"/>
          <w:szCs w:val="22"/>
          <w:lang w:val="ka-GE"/>
        </w:rPr>
        <w:t>თვეში</w:t>
      </w:r>
      <w:r w:rsidR="00EA3901">
        <w:rPr>
          <w:rFonts w:ascii="Sylfaen" w:eastAsiaTheme="minorEastAsia" w:hAnsi="Sylfaen" w:cs="Sylfaen"/>
          <w:bCs/>
          <w:color w:val="000000" w:themeColor="text1"/>
          <w:kern w:val="24"/>
          <w:sz w:val="22"/>
          <w:szCs w:val="22"/>
          <w:lang w:val="ka-GE"/>
        </w:rPr>
        <w:t xml:space="preserve"> </w:t>
      </w:r>
      <w:r w:rsidRPr="00231F27">
        <w:rPr>
          <w:rFonts w:ascii="Sylfaen" w:eastAsiaTheme="minorEastAsia" w:hAnsi="Sylfaen" w:cs="Sylfaen"/>
          <w:bCs/>
          <w:color w:val="000000" w:themeColor="text1"/>
          <w:kern w:val="24"/>
          <w:sz w:val="22"/>
          <w:szCs w:val="22"/>
          <w:lang w:val="ka-GE"/>
        </w:rPr>
        <w:t>გაიხარჯა</w:t>
      </w:r>
      <w:r w:rsidRPr="00231F27">
        <w:rPr>
          <w:rFonts w:asciiTheme="minorHAnsi" w:eastAsiaTheme="minorEastAsia" w:hAnsi="Calibri" w:cstheme="minorBidi"/>
          <w:bCs/>
          <w:color w:val="000000" w:themeColor="text1"/>
          <w:kern w:val="24"/>
          <w:sz w:val="22"/>
          <w:szCs w:val="22"/>
          <w:lang w:val="ka-GE"/>
        </w:rPr>
        <w:t xml:space="preserve"> 5590,7 </w:t>
      </w:r>
      <w:r w:rsidRPr="00231F27">
        <w:rPr>
          <w:rFonts w:ascii="Sylfaen" w:eastAsiaTheme="minorEastAsia" w:hAnsi="Sylfaen" w:cs="Sylfaen"/>
          <w:bCs/>
          <w:color w:val="000000" w:themeColor="text1"/>
          <w:kern w:val="24"/>
          <w:sz w:val="22"/>
          <w:szCs w:val="22"/>
          <w:lang w:val="ka-GE"/>
        </w:rPr>
        <w:t>ათასი</w:t>
      </w:r>
      <w:r w:rsidR="00EA3901">
        <w:rPr>
          <w:rFonts w:ascii="Sylfaen" w:eastAsiaTheme="minorEastAsia" w:hAnsi="Sylfaen" w:cs="Sylfaen"/>
          <w:bCs/>
          <w:color w:val="000000" w:themeColor="text1"/>
          <w:kern w:val="24"/>
          <w:sz w:val="22"/>
          <w:szCs w:val="22"/>
          <w:lang w:val="ka-GE"/>
        </w:rPr>
        <w:t xml:space="preserve"> </w:t>
      </w:r>
      <w:r w:rsidRPr="00231F27">
        <w:rPr>
          <w:rFonts w:ascii="Sylfaen" w:eastAsiaTheme="minorEastAsia" w:hAnsi="Sylfaen" w:cs="Sylfaen"/>
          <w:bCs/>
          <w:color w:val="000000" w:themeColor="text1"/>
          <w:kern w:val="24"/>
          <w:sz w:val="22"/>
          <w:szCs w:val="22"/>
          <w:lang w:val="ka-GE"/>
        </w:rPr>
        <w:t>ლარი</w:t>
      </w:r>
      <w:r w:rsidRPr="00231F27">
        <w:rPr>
          <w:rFonts w:asciiTheme="minorHAnsi" w:eastAsiaTheme="minorEastAsia" w:hAnsi="Calibri" w:cstheme="minorBidi"/>
          <w:bCs/>
          <w:color w:val="000000" w:themeColor="text1"/>
          <w:kern w:val="24"/>
          <w:sz w:val="22"/>
          <w:szCs w:val="22"/>
          <w:lang w:val="ka-GE"/>
        </w:rPr>
        <w:t xml:space="preserve">, </w:t>
      </w:r>
      <w:r w:rsidRPr="00231F27">
        <w:rPr>
          <w:rFonts w:ascii="Sylfaen" w:eastAsiaTheme="minorEastAsia" w:hAnsi="Sylfaen" w:cs="Sylfaen"/>
          <w:bCs/>
          <w:color w:val="000000" w:themeColor="text1"/>
          <w:kern w:val="24"/>
          <w:sz w:val="22"/>
          <w:szCs w:val="22"/>
          <w:lang w:val="ka-GE"/>
        </w:rPr>
        <w:t>გეგმის</w:t>
      </w:r>
      <w:r w:rsidRPr="00231F27">
        <w:rPr>
          <w:rFonts w:asciiTheme="minorHAnsi" w:eastAsiaTheme="minorEastAsia" w:hAnsi="Calibri" w:cstheme="minorBidi"/>
          <w:bCs/>
          <w:color w:val="000000" w:themeColor="text1"/>
          <w:kern w:val="24"/>
          <w:sz w:val="22"/>
          <w:szCs w:val="22"/>
          <w:lang w:val="ka-GE"/>
        </w:rPr>
        <w:t xml:space="preserve"> 51,3%.</w:t>
      </w:r>
    </w:p>
    <w:p w:rsidR="006676E8" w:rsidRPr="00231F27" w:rsidRDefault="006676E8" w:rsidP="00231F27">
      <w:pPr>
        <w:pStyle w:val="ListParagraph"/>
        <w:numPr>
          <w:ilvl w:val="0"/>
          <w:numId w:val="1"/>
        </w:numPr>
        <w:spacing w:line="276" w:lineRule="auto"/>
        <w:jc w:val="both"/>
        <w:rPr>
          <w:sz w:val="22"/>
          <w:szCs w:val="22"/>
        </w:rPr>
      </w:pPr>
      <w:r w:rsidRPr="00231F27">
        <w:rPr>
          <w:rFonts w:asciiTheme="minorHAnsi" w:eastAsiaTheme="minorEastAsia" w:hAnsi="Calibri" w:cstheme="minorBidi"/>
          <w:bCs/>
          <w:color w:val="000000" w:themeColor="text1"/>
          <w:kern w:val="24"/>
          <w:sz w:val="22"/>
          <w:szCs w:val="22"/>
          <w:lang w:val="ka-GE"/>
        </w:rPr>
        <w:t xml:space="preserve">2020 </w:t>
      </w:r>
      <w:r w:rsidRPr="00231F27">
        <w:rPr>
          <w:rFonts w:ascii="Sylfaen" w:eastAsiaTheme="minorEastAsia" w:hAnsi="Sylfaen" w:cs="Sylfaen"/>
          <w:bCs/>
          <w:color w:val="000000" w:themeColor="text1"/>
          <w:kern w:val="24"/>
          <w:sz w:val="22"/>
          <w:szCs w:val="22"/>
          <w:lang w:val="ka-GE"/>
        </w:rPr>
        <w:t>წლის</w:t>
      </w:r>
      <w:r w:rsidR="00EA3901">
        <w:rPr>
          <w:rFonts w:ascii="Sylfaen" w:eastAsiaTheme="minorEastAsia" w:hAnsi="Sylfaen" w:cs="Sylfaen"/>
          <w:bCs/>
          <w:color w:val="000000" w:themeColor="text1"/>
          <w:kern w:val="24"/>
          <w:sz w:val="22"/>
          <w:szCs w:val="22"/>
          <w:lang w:val="ka-GE"/>
        </w:rPr>
        <w:t xml:space="preserve"> </w:t>
      </w:r>
      <w:r w:rsidRPr="00231F27">
        <w:rPr>
          <w:rFonts w:ascii="Sylfaen" w:eastAsiaTheme="minorEastAsia" w:hAnsi="Sylfaen" w:cs="Sylfaen"/>
          <w:bCs/>
          <w:color w:val="000000" w:themeColor="text1"/>
          <w:kern w:val="24"/>
          <w:sz w:val="22"/>
          <w:szCs w:val="22"/>
          <w:lang w:val="ka-GE"/>
        </w:rPr>
        <w:t>ბიუჯეტში</w:t>
      </w:r>
      <w:r w:rsidR="00EA3901">
        <w:rPr>
          <w:rFonts w:ascii="Sylfaen" w:eastAsiaTheme="minorEastAsia" w:hAnsi="Sylfaen" w:cs="Sylfaen"/>
          <w:bCs/>
          <w:color w:val="000000" w:themeColor="text1"/>
          <w:kern w:val="24"/>
          <w:sz w:val="22"/>
          <w:szCs w:val="22"/>
          <w:lang w:val="ka-GE"/>
        </w:rPr>
        <w:t xml:space="preserve"> </w:t>
      </w:r>
      <w:r w:rsidRPr="00231F27">
        <w:rPr>
          <w:rFonts w:ascii="Sylfaen" w:eastAsiaTheme="minorEastAsia" w:hAnsi="Sylfaen" w:cs="Sylfaen"/>
          <w:bCs/>
          <w:color w:val="000000" w:themeColor="text1"/>
          <w:kern w:val="24"/>
          <w:sz w:val="22"/>
          <w:szCs w:val="22"/>
          <w:lang w:val="ka-GE"/>
        </w:rPr>
        <w:t>პრიორიტეტი</w:t>
      </w:r>
      <w:r w:rsidR="00EA3901">
        <w:rPr>
          <w:rFonts w:ascii="Sylfaen" w:eastAsiaTheme="minorEastAsia" w:hAnsi="Sylfaen" w:cs="Sylfaen"/>
          <w:bCs/>
          <w:color w:val="000000" w:themeColor="text1"/>
          <w:kern w:val="24"/>
          <w:sz w:val="22"/>
          <w:szCs w:val="22"/>
          <w:lang w:val="ka-GE"/>
        </w:rPr>
        <w:t xml:space="preserve"> </w:t>
      </w:r>
      <w:r w:rsidRPr="00231F27">
        <w:rPr>
          <w:rFonts w:ascii="Sylfaen" w:eastAsiaTheme="minorEastAsia" w:hAnsi="Sylfaen" w:cs="Sylfaen"/>
          <w:bCs/>
          <w:color w:val="000000" w:themeColor="text1"/>
          <w:kern w:val="24"/>
          <w:sz w:val="22"/>
          <w:szCs w:val="22"/>
          <w:lang w:val="ka-GE"/>
        </w:rPr>
        <w:t>მიენიჭა</w:t>
      </w:r>
      <w:r w:rsidR="00EA3901">
        <w:rPr>
          <w:rFonts w:ascii="Sylfaen" w:eastAsiaTheme="minorEastAsia" w:hAnsi="Sylfaen" w:cs="Sylfaen"/>
          <w:bCs/>
          <w:color w:val="000000" w:themeColor="text1"/>
          <w:kern w:val="24"/>
          <w:sz w:val="22"/>
          <w:szCs w:val="22"/>
          <w:lang w:val="ka-GE"/>
        </w:rPr>
        <w:t xml:space="preserve"> </w:t>
      </w:r>
      <w:r w:rsidRPr="00231F27">
        <w:rPr>
          <w:rFonts w:ascii="Sylfaen" w:eastAsiaTheme="minorEastAsia" w:hAnsi="Sylfaen" w:cs="Sylfaen"/>
          <w:bCs/>
          <w:color w:val="000000" w:themeColor="text1"/>
          <w:kern w:val="24"/>
          <w:sz w:val="22"/>
          <w:szCs w:val="22"/>
          <w:lang w:val="ka-GE"/>
        </w:rPr>
        <w:t>ინფრასტრუქტურულ</w:t>
      </w:r>
      <w:r w:rsidR="00EA3901">
        <w:rPr>
          <w:rFonts w:ascii="Sylfaen" w:eastAsiaTheme="minorEastAsia" w:hAnsi="Sylfaen" w:cs="Sylfaen"/>
          <w:bCs/>
          <w:color w:val="000000" w:themeColor="text1"/>
          <w:kern w:val="24"/>
          <w:sz w:val="22"/>
          <w:szCs w:val="22"/>
          <w:lang w:val="ka-GE"/>
        </w:rPr>
        <w:t xml:space="preserve"> </w:t>
      </w:r>
      <w:r w:rsidRPr="00231F27">
        <w:rPr>
          <w:rFonts w:ascii="Sylfaen" w:eastAsiaTheme="minorEastAsia" w:hAnsi="Sylfaen" w:cs="Sylfaen"/>
          <w:bCs/>
          <w:color w:val="000000" w:themeColor="text1"/>
          <w:kern w:val="24"/>
          <w:sz w:val="22"/>
          <w:szCs w:val="22"/>
          <w:lang w:val="ka-GE"/>
        </w:rPr>
        <w:t>პროექტებს</w:t>
      </w:r>
      <w:r w:rsidRPr="00231F27">
        <w:rPr>
          <w:rFonts w:asciiTheme="minorHAnsi" w:eastAsiaTheme="minorEastAsia" w:hAnsi="Calibri" w:cstheme="minorBidi"/>
          <w:bCs/>
          <w:color w:val="000000" w:themeColor="text1"/>
          <w:kern w:val="24"/>
          <w:sz w:val="22"/>
          <w:szCs w:val="22"/>
          <w:lang w:val="ka-GE"/>
        </w:rPr>
        <w:t xml:space="preserve">, </w:t>
      </w:r>
      <w:r w:rsidRPr="00231F27">
        <w:rPr>
          <w:rFonts w:ascii="Sylfaen" w:eastAsiaTheme="minorEastAsia" w:hAnsi="Sylfaen" w:cs="Sylfaen"/>
          <w:bCs/>
          <w:color w:val="000000" w:themeColor="text1"/>
          <w:kern w:val="24"/>
          <w:sz w:val="22"/>
          <w:szCs w:val="22"/>
          <w:lang w:val="ka-GE"/>
        </w:rPr>
        <w:t>მათ</w:t>
      </w:r>
      <w:r w:rsidR="00EA3901">
        <w:rPr>
          <w:rFonts w:ascii="Sylfaen" w:eastAsiaTheme="minorEastAsia" w:hAnsi="Sylfaen" w:cs="Sylfaen"/>
          <w:bCs/>
          <w:color w:val="000000" w:themeColor="text1"/>
          <w:kern w:val="24"/>
          <w:sz w:val="22"/>
          <w:szCs w:val="22"/>
          <w:lang w:val="ka-GE"/>
        </w:rPr>
        <w:t xml:space="preserve"> </w:t>
      </w:r>
      <w:r w:rsidRPr="00231F27">
        <w:rPr>
          <w:rFonts w:ascii="Sylfaen" w:eastAsiaTheme="minorEastAsia" w:hAnsi="Sylfaen" w:cs="Sylfaen"/>
          <w:bCs/>
          <w:color w:val="000000" w:themeColor="text1"/>
          <w:kern w:val="24"/>
          <w:sz w:val="22"/>
          <w:szCs w:val="22"/>
          <w:lang w:val="ka-GE"/>
        </w:rPr>
        <w:t>შორის</w:t>
      </w:r>
      <w:r w:rsidR="00EA3901">
        <w:rPr>
          <w:rFonts w:ascii="Sylfaen" w:eastAsiaTheme="minorEastAsia" w:hAnsi="Sylfaen" w:cs="Sylfaen"/>
          <w:bCs/>
          <w:color w:val="000000" w:themeColor="text1"/>
          <w:kern w:val="24"/>
          <w:sz w:val="22"/>
          <w:szCs w:val="22"/>
          <w:lang w:val="ka-GE"/>
        </w:rPr>
        <w:t xml:space="preserve"> </w:t>
      </w:r>
      <w:r w:rsidRPr="00231F27">
        <w:rPr>
          <w:rFonts w:ascii="Sylfaen" w:eastAsiaTheme="minorEastAsia" w:hAnsi="Sylfaen" w:cs="Sylfaen"/>
          <w:bCs/>
          <w:color w:val="000000" w:themeColor="text1"/>
          <w:kern w:val="24"/>
          <w:sz w:val="22"/>
          <w:szCs w:val="22"/>
          <w:lang w:val="ka-GE"/>
        </w:rPr>
        <w:t>გზების</w:t>
      </w:r>
      <w:r w:rsidRPr="00231F27">
        <w:rPr>
          <w:rFonts w:asciiTheme="minorHAnsi" w:eastAsiaTheme="minorEastAsia" w:hAnsi="Calibri" w:cstheme="minorBidi"/>
          <w:bCs/>
          <w:color w:val="000000" w:themeColor="text1"/>
          <w:kern w:val="24"/>
          <w:sz w:val="22"/>
          <w:szCs w:val="22"/>
          <w:lang w:val="ka-GE"/>
        </w:rPr>
        <w:t xml:space="preserve">, </w:t>
      </w:r>
      <w:r w:rsidRPr="00231F27">
        <w:rPr>
          <w:rFonts w:ascii="Sylfaen" w:eastAsiaTheme="minorEastAsia" w:hAnsi="Sylfaen" w:cs="Sylfaen"/>
          <w:bCs/>
          <w:color w:val="000000" w:themeColor="text1"/>
          <w:kern w:val="24"/>
          <w:sz w:val="22"/>
          <w:szCs w:val="22"/>
          <w:lang w:val="ka-GE"/>
        </w:rPr>
        <w:t>წყლების</w:t>
      </w:r>
      <w:r w:rsidR="00EA3901">
        <w:rPr>
          <w:rFonts w:ascii="Sylfaen" w:eastAsiaTheme="minorEastAsia" w:hAnsi="Sylfaen" w:cs="Sylfaen"/>
          <w:bCs/>
          <w:color w:val="000000" w:themeColor="text1"/>
          <w:kern w:val="24"/>
          <w:sz w:val="22"/>
          <w:szCs w:val="22"/>
          <w:lang w:val="ka-GE"/>
        </w:rPr>
        <w:t xml:space="preserve"> </w:t>
      </w:r>
      <w:r w:rsidRPr="00231F27">
        <w:rPr>
          <w:rFonts w:ascii="Sylfaen" w:eastAsiaTheme="minorEastAsia" w:hAnsi="Sylfaen" w:cs="Sylfaen"/>
          <w:bCs/>
          <w:color w:val="000000" w:themeColor="text1"/>
          <w:kern w:val="24"/>
          <w:sz w:val="22"/>
          <w:szCs w:val="22"/>
          <w:lang w:val="ka-GE"/>
        </w:rPr>
        <w:t>და</w:t>
      </w:r>
      <w:r w:rsidR="00EA3901">
        <w:rPr>
          <w:rFonts w:ascii="Sylfaen" w:eastAsiaTheme="minorEastAsia" w:hAnsi="Sylfaen" w:cs="Sylfaen"/>
          <w:bCs/>
          <w:color w:val="000000" w:themeColor="text1"/>
          <w:kern w:val="24"/>
          <w:sz w:val="22"/>
          <w:szCs w:val="22"/>
          <w:lang w:val="ka-GE"/>
        </w:rPr>
        <w:t xml:space="preserve"> </w:t>
      </w:r>
      <w:r w:rsidRPr="00231F27">
        <w:rPr>
          <w:rFonts w:ascii="Sylfaen" w:eastAsiaTheme="minorEastAsia" w:hAnsi="Sylfaen" w:cs="Sylfaen"/>
          <w:bCs/>
          <w:color w:val="000000" w:themeColor="text1"/>
          <w:kern w:val="24"/>
          <w:sz w:val="22"/>
          <w:szCs w:val="22"/>
          <w:lang w:val="ka-GE"/>
        </w:rPr>
        <w:t>ჭაბურღილების</w:t>
      </w:r>
      <w:r w:rsidR="00EA3901">
        <w:rPr>
          <w:rFonts w:ascii="Sylfaen" w:eastAsiaTheme="minorEastAsia" w:hAnsi="Sylfaen" w:cs="Sylfaen"/>
          <w:bCs/>
          <w:color w:val="000000" w:themeColor="text1"/>
          <w:kern w:val="24"/>
          <w:sz w:val="22"/>
          <w:szCs w:val="22"/>
          <w:lang w:val="ka-GE"/>
        </w:rPr>
        <w:t xml:space="preserve"> </w:t>
      </w:r>
      <w:r w:rsidRPr="00231F27">
        <w:rPr>
          <w:rFonts w:ascii="Sylfaen" w:eastAsiaTheme="minorEastAsia" w:hAnsi="Sylfaen" w:cs="Sylfaen"/>
          <w:bCs/>
          <w:color w:val="000000" w:themeColor="text1"/>
          <w:kern w:val="24"/>
          <w:sz w:val="22"/>
          <w:szCs w:val="22"/>
          <w:lang w:val="ka-GE"/>
        </w:rPr>
        <w:t>მოწყობა</w:t>
      </w:r>
      <w:r w:rsidRPr="00231F27">
        <w:rPr>
          <w:rFonts w:asciiTheme="minorHAnsi" w:eastAsiaTheme="minorEastAsia" w:hAnsi="Calibri" w:cstheme="minorBidi"/>
          <w:bCs/>
          <w:color w:val="000000" w:themeColor="text1"/>
          <w:kern w:val="24"/>
          <w:sz w:val="22"/>
          <w:szCs w:val="22"/>
          <w:lang w:val="ka-GE"/>
        </w:rPr>
        <w:t>-</w:t>
      </w:r>
      <w:r w:rsidRPr="00231F27">
        <w:rPr>
          <w:rFonts w:ascii="Sylfaen" w:eastAsiaTheme="minorEastAsia" w:hAnsi="Sylfaen" w:cs="Sylfaen"/>
          <w:bCs/>
          <w:color w:val="000000" w:themeColor="text1"/>
          <w:kern w:val="24"/>
          <w:sz w:val="22"/>
          <w:szCs w:val="22"/>
          <w:lang w:val="ka-GE"/>
        </w:rPr>
        <w:t>რეაბილიტაციას</w:t>
      </w:r>
      <w:r w:rsidR="00EA3901">
        <w:rPr>
          <w:rFonts w:ascii="Sylfaen" w:eastAsiaTheme="minorEastAsia" w:hAnsi="Sylfaen" w:cs="Sylfaen"/>
          <w:bCs/>
          <w:color w:val="000000" w:themeColor="text1"/>
          <w:kern w:val="24"/>
          <w:sz w:val="22"/>
          <w:szCs w:val="22"/>
          <w:lang w:val="ka-GE"/>
        </w:rPr>
        <w:t xml:space="preserve"> </w:t>
      </w:r>
      <w:r w:rsidRPr="00231F27">
        <w:rPr>
          <w:rFonts w:ascii="Sylfaen" w:eastAsiaTheme="minorEastAsia" w:hAnsi="Sylfaen" w:cs="Sylfaen"/>
          <w:bCs/>
          <w:color w:val="000000" w:themeColor="text1"/>
          <w:kern w:val="24"/>
          <w:sz w:val="22"/>
          <w:szCs w:val="22"/>
          <w:lang w:val="ka-GE"/>
        </w:rPr>
        <w:t>და</w:t>
      </w:r>
      <w:r w:rsidR="00EA3901">
        <w:rPr>
          <w:rFonts w:ascii="Sylfaen" w:eastAsiaTheme="minorEastAsia" w:hAnsi="Sylfaen" w:cs="Sylfaen"/>
          <w:bCs/>
          <w:color w:val="000000" w:themeColor="text1"/>
          <w:kern w:val="24"/>
          <w:sz w:val="22"/>
          <w:szCs w:val="22"/>
          <w:lang w:val="ka-GE"/>
        </w:rPr>
        <w:t xml:space="preserve"> </w:t>
      </w:r>
      <w:r w:rsidRPr="00231F27">
        <w:rPr>
          <w:rFonts w:ascii="Sylfaen" w:eastAsiaTheme="minorEastAsia" w:hAnsi="Sylfaen" w:cs="Sylfaen"/>
          <w:bCs/>
          <w:color w:val="000000" w:themeColor="text1"/>
          <w:kern w:val="24"/>
          <w:sz w:val="22"/>
          <w:szCs w:val="22"/>
          <w:lang w:val="ka-GE"/>
        </w:rPr>
        <w:t>სხვა</w:t>
      </w:r>
      <w:r w:rsidR="00EA3901">
        <w:rPr>
          <w:rFonts w:ascii="Sylfaen" w:eastAsiaTheme="minorEastAsia" w:hAnsi="Sylfaen" w:cs="Sylfaen"/>
          <w:bCs/>
          <w:color w:val="000000" w:themeColor="text1"/>
          <w:kern w:val="24"/>
          <w:sz w:val="22"/>
          <w:szCs w:val="22"/>
          <w:lang w:val="ka-GE"/>
        </w:rPr>
        <w:t xml:space="preserve"> </w:t>
      </w:r>
      <w:r w:rsidRPr="00231F27">
        <w:rPr>
          <w:rFonts w:ascii="Sylfaen" w:eastAsiaTheme="minorEastAsia" w:hAnsi="Sylfaen" w:cs="Sylfaen"/>
          <w:bCs/>
          <w:color w:val="000000" w:themeColor="text1"/>
          <w:kern w:val="24"/>
          <w:sz w:val="22"/>
          <w:szCs w:val="22"/>
          <w:lang w:val="ka-GE"/>
        </w:rPr>
        <w:t>მოსახლეობისთვის</w:t>
      </w:r>
      <w:r w:rsidR="00EA3901">
        <w:rPr>
          <w:rFonts w:ascii="Sylfaen" w:eastAsiaTheme="minorEastAsia" w:hAnsi="Sylfaen" w:cs="Sylfaen"/>
          <w:bCs/>
          <w:color w:val="000000" w:themeColor="text1"/>
          <w:kern w:val="24"/>
          <w:sz w:val="22"/>
          <w:szCs w:val="22"/>
          <w:lang w:val="ka-GE"/>
        </w:rPr>
        <w:t xml:space="preserve"> </w:t>
      </w:r>
      <w:r w:rsidRPr="00231F27">
        <w:rPr>
          <w:rFonts w:ascii="Sylfaen" w:eastAsiaTheme="minorEastAsia" w:hAnsi="Sylfaen" w:cs="Sylfaen"/>
          <w:bCs/>
          <w:color w:val="000000" w:themeColor="text1"/>
          <w:kern w:val="24"/>
          <w:sz w:val="22"/>
          <w:szCs w:val="22"/>
          <w:lang w:val="ka-GE"/>
        </w:rPr>
        <w:t>მნიშვნელოვან</w:t>
      </w:r>
      <w:r w:rsidR="00EA3901">
        <w:rPr>
          <w:rFonts w:ascii="Sylfaen" w:eastAsiaTheme="minorEastAsia" w:hAnsi="Sylfaen" w:cs="Sylfaen"/>
          <w:bCs/>
          <w:color w:val="000000" w:themeColor="text1"/>
          <w:kern w:val="24"/>
          <w:sz w:val="22"/>
          <w:szCs w:val="22"/>
          <w:lang w:val="ka-GE"/>
        </w:rPr>
        <w:t xml:space="preserve"> </w:t>
      </w:r>
      <w:r w:rsidRPr="00231F27">
        <w:rPr>
          <w:rFonts w:ascii="Sylfaen" w:eastAsiaTheme="minorEastAsia" w:hAnsi="Sylfaen" w:cs="Sylfaen"/>
          <w:bCs/>
          <w:color w:val="000000" w:themeColor="text1"/>
          <w:kern w:val="24"/>
          <w:sz w:val="22"/>
          <w:szCs w:val="22"/>
          <w:lang w:val="ka-GE"/>
        </w:rPr>
        <w:t>საკითხებს</w:t>
      </w:r>
      <w:r w:rsidRPr="00231F27">
        <w:rPr>
          <w:rFonts w:asciiTheme="minorHAnsi" w:eastAsiaTheme="minorEastAsia" w:hAnsi="Calibri" w:cstheme="minorBidi"/>
          <w:bCs/>
          <w:color w:val="000000" w:themeColor="text1"/>
          <w:kern w:val="24"/>
          <w:sz w:val="22"/>
          <w:szCs w:val="22"/>
          <w:lang w:val="ka-GE"/>
        </w:rPr>
        <w:t>.</w:t>
      </w:r>
    </w:p>
    <w:p w:rsidR="00E2323C" w:rsidRPr="00231F27" w:rsidRDefault="00E2323C" w:rsidP="00231F27">
      <w:pPr>
        <w:jc w:val="both"/>
      </w:pPr>
    </w:p>
    <w:p w:rsidR="00E2323C" w:rsidRPr="00231F27" w:rsidRDefault="005F13C9" w:rsidP="00231F27">
      <w:pPr>
        <w:jc w:val="both"/>
        <w:rPr>
          <w:rFonts w:ascii="Sylfaen" w:hAnsi="Sylfaen"/>
          <w:color w:val="000000" w:themeColor="text1"/>
          <w:lang w:val="ka-GE"/>
        </w:rPr>
      </w:pPr>
      <w:r w:rsidRPr="00231F27">
        <w:rPr>
          <w:rFonts w:ascii="Sylfaen" w:hAnsi="Sylfaen"/>
          <w:color w:val="000000" w:themeColor="text1"/>
          <w:lang w:val="ka-GE"/>
        </w:rPr>
        <w:t xml:space="preserve">მოსახლეობა ყოველთვის დიდ ინტერესს იჩენს თავის სოფელსა </w:t>
      </w:r>
      <w:r w:rsidR="00EA3901">
        <w:rPr>
          <w:rFonts w:ascii="Sylfaen" w:hAnsi="Sylfaen"/>
          <w:color w:val="000000" w:themeColor="text1"/>
          <w:lang w:val="ka-GE"/>
        </w:rPr>
        <w:t>თუ</w:t>
      </w:r>
      <w:r w:rsidRPr="00231F27">
        <w:rPr>
          <w:rFonts w:ascii="Sylfaen" w:hAnsi="Sylfaen"/>
          <w:color w:val="000000" w:themeColor="text1"/>
          <w:lang w:val="ka-GE"/>
        </w:rPr>
        <w:t xml:space="preserve"> ქალაქში რა ინფრასტრუქტურული </w:t>
      </w:r>
      <w:r w:rsidR="002976E0" w:rsidRPr="00231F27">
        <w:rPr>
          <w:rFonts w:ascii="Sylfaen" w:hAnsi="Sylfaen"/>
          <w:color w:val="000000" w:themeColor="text1"/>
          <w:lang w:val="ka-GE"/>
        </w:rPr>
        <w:t>პროექტები ხორციელდება. ქვემოთ წარმოგიდგენთ რა სამუშაოები შესრულდა 2020 წლის განამვლობაში.</w:t>
      </w:r>
    </w:p>
    <w:p w:rsidR="00E2323C" w:rsidRPr="00231F27" w:rsidRDefault="00E2323C" w:rsidP="00231F27">
      <w:pPr>
        <w:jc w:val="both"/>
        <w:rPr>
          <w:rFonts w:ascii="Sylfaen" w:hAnsi="Sylfaen"/>
        </w:rPr>
      </w:pPr>
      <w:r w:rsidRPr="00231F27">
        <w:rPr>
          <w:rFonts w:ascii="Sylfaen" w:hAnsi="Sylfaen"/>
        </w:rPr>
        <w:t xml:space="preserve">        ინფრასტრუქტურის, სივრცითი მოწყობის, არქიტექტურის, მშენებლობისა და ძეგლთა დაცვის სამსახ</w:t>
      </w:r>
      <w:r w:rsidRPr="00231F27">
        <w:rPr>
          <w:rFonts w:ascii="Sylfaen" w:hAnsi="Sylfaen"/>
          <w:lang w:val="ka-GE"/>
        </w:rPr>
        <w:t>ურის</w:t>
      </w:r>
      <w:r w:rsidRPr="00231F27">
        <w:rPr>
          <w:rFonts w:ascii="Sylfaen" w:hAnsi="Sylfaen"/>
        </w:rPr>
        <w:t xml:space="preserve"> მიერ საანგარიშო პერიოდში  მიმდინარეობდა ადგილობრივი და ცენტრალური ბიუჯეტით განსახორციელებელი პროექტების დაგეგმვა,  მომზადება,  შესყიდული პროექტების ექპერტიზაზე გაგზავნა და შემდგომ მათი რეგიონალური განვითარების და </w:t>
      </w:r>
      <w:r w:rsidR="00EA3901">
        <w:rPr>
          <w:rFonts w:ascii="Sylfaen" w:hAnsi="Sylfaen"/>
        </w:rPr>
        <w:t>ინფრასტრუქტ</w:t>
      </w:r>
      <w:r w:rsidR="00EA3901">
        <w:rPr>
          <w:rFonts w:ascii="Sylfaen" w:hAnsi="Sylfaen"/>
          <w:lang w:val="ka-GE"/>
        </w:rPr>
        <w:t>უ</w:t>
      </w:r>
      <w:r w:rsidRPr="00231F27">
        <w:rPr>
          <w:rFonts w:ascii="Sylfaen" w:hAnsi="Sylfaen"/>
        </w:rPr>
        <w:t>რის სამინისტროში გადაგზავნა დაფინანსების მოსაპოვებლად,  ასევე   მიმდინარე სამშენებლო სამუშაოებზე მონიტორინგის განხორციელება.</w:t>
      </w:r>
    </w:p>
    <w:p w:rsidR="00E2323C" w:rsidRPr="00231F27" w:rsidRDefault="00E2323C" w:rsidP="00231F27">
      <w:pPr>
        <w:jc w:val="both"/>
        <w:rPr>
          <w:rFonts w:ascii="Sylfaen" w:hAnsi="Sylfaen"/>
        </w:rPr>
      </w:pPr>
      <w:r w:rsidRPr="00231F27">
        <w:rPr>
          <w:rFonts w:ascii="Sylfaen" w:hAnsi="Sylfaen"/>
        </w:rPr>
        <w:t xml:space="preserve">    </w:t>
      </w:r>
      <w:proofErr w:type="gramStart"/>
      <w:r w:rsidRPr="00231F27">
        <w:rPr>
          <w:rFonts w:ascii="Sylfaen" w:hAnsi="Sylfaen"/>
        </w:rPr>
        <w:t>სივრცითი</w:t>
      </w:r>
      <w:proofErr w:type="gramEnd"/>
      <w:r w:rsidRPr="00231F27">
        <w:rPr>
          <w:rFonts w:ascii="Sylfaen" w:hAnsi="Sylfaen"/>
        </w:rPr>
        <w:t xml:space="preserve"> მოწყობის, არქიტექტურისა და ძეგლთა დაცვის   განყოფილებას 2020 წლის </w:t>
      </w:r>
      <w:r w:rsidRPr="00231F27">
        <w:rPr>
          <w:rFonts w:ascii="Sylfaen" w:hAnsi="Sylfaen"/>
          <w:lang w:val="ka-GE"/>
        </w:rPr>
        <w:t>30 სექტემბრის  ჩათვლით</w:t>
      </w:r>
      <w:r w:rsidRPr="00231F27">
        <w:rPr>
          <w:rFonts w:ascii="Sylfaen" w:hAnsi="Sylfaen"/>
        </w:rPr>
        <w:t xml:space="preserve"> გაცემული აქვს:</w:t>
      </w:r>
    </w:p>
    <w:p w:rsidR="00E2323C" w:rsidRPr="00231F27" w:rsidRDefault="00E2323C" w:rsidP="00231F27">
      <w:pPr>
        <w:jc w:val="both"/>
        <w:rPr>
          <w:rFonts w:ascii="Sylfaen" w:hAnsi="Sylfaen"/>
        </w:rPr>
      </w:pPr>
      <w:r w:rsidRPr="00231F27">
        <w:rPr>
          <w:rFonts w:ascii="Sylfaen" w:hAnsi="Sylfaen"/>
        </w:rPr>
        <w:lastRenderedPageBreak/>
        <w:t xml:space="preserve"> 1. </w:t>
      </w:r>
      <w:proofErr w:type="gramStart"/>
      <w:r w:rsidRPr="00231F27">
        <w:rPr>
          <w:rFonts w:ascii="Sylfaen" w:hAnsi="Sylfaen"/>
        </w:rPr>
        <w:t>მშენებლობის</w:t>
      </w:r>
      <w:proofErr w:type="gramEnd"/>
      <w:r w:rsidRPr="00231F27">
        <w:rPr>
          <w:rFonts w:ascii="Sylfaen" w:hAnsi="Sylfaen"/>
        </w:rPr>
        <w:t xml:space="preserve"> ნებართვა-30, სამშენებლო ფართი</w:t>
      </w:r>
      <w:r w:rsidR="00EA3901">
        <w:rPr>
          <w:rFonts w:ascii="Sylfaen" w:hAnsi="Sylfaen"/>
          <w:lang w:val="ka-GE"/>
        </w:rPr>
        <w:t xml:space="preserve"> </w:t>
      </w:r>
      <w:r w:rsidRPr="00231F27">
        <w:rPr>
          <w:rFonts w:ascii="Sylfaen" w:hAnsi="Sylfaen"/>
        </w:rPr>
        <w:t>9597.446  მ²</w:t>
      </w:r>
    </w:p>
    <w:p w:rsidR="00E2323C" w:rsidRPr="00231F27" w:rsidRDefault="00E2323C" w:rsidP="00231F27">
      <w:pPr>
        <w:jc w:val="both"/>
        <w:rPr>
          <w:rFonts w:ascii="Sylfaen" w:hAnsi="Sylfaen"/>
        </w:rPr>
      </w:pPr>
      <w:r w:rsidRPr="00231F27">
        <w:rPr>
          <w:rFonts w:ascii="Sylfaen" w:hAnsi="Sylfaen"/>
        </w:rPr>
        <w:t xml:space="preserve">2. </w:t>
      </w:r>
      <w:proofErr w:type="gramStart"/>
      <w:r w:rsidRPr="00231F27">
        <w:rPr>
          <w:rFonts w:ascii="Sylfaen" w:hAnsi="Sylfaen"/>
        </w:rPr>
        <w:t>მშენებლობა</w:t>
      </w:r>
      <w:proofErr w:type="gramEnd"/>
      <w:r w:rsidR="00EA3901">
        <w:rPr>
          <w:rFonts w:ascii="Sylfaen" w:hAnsi="Sylfaen"/>
          <w:lang w:val="ka-GE"/>
        </w:rPr>
        <w:t xml:space="preserve"> </w:t>
      </w:r>
      <w:r w:rsidRPr="00231F27">
        <w:rPr>
          <w:rFonts w:ascii="Sylfaen" w:hAnsi="Sylfaen"/>
        </w:rPr>
        <w:t>დამთავრებული ობიექტის ექსპლუატაციაში მიღება - 1</w:t>
      </w:r>
      <w:r w:rsidRPr="00231F27">
        <w:rPr>
          <w:rFonts w:ascii="Sylfaen" w:hAnsi="Sylfaen"/>
          <w:lang w:val="ka-GE"/>
        </w:rPr>
        <w:t>8</w:t>
      </w:r>
      <w:r w:rsidRPr="00231F27">
        <w:rPr>
          <w:rFonts w:ascii="Sylfaen" w:hAnsi="Sylfaen"/>
        </w:rPr>
        <w:t xml:space="preserve">, ფართით  3764.54 მ²   </w:t>
      </w:r>
    </w:p>
    <w:p w:rsidR="00E2323C" w:rsidRPr="00231F27" w:rsidRDefault="00E2323C" w:rsidP="00231F27">
      <w:pPr>
        <w:jc w:val="both"/>
        <w:rPr>
          <w:rFonts w:ascii="Sylfaen" w:hAnsi="Sylfaen"/>
        </w:rPr>
      </w:pPr>
      <w:r w:rsidRPr="00231F27">
        <w:rPr>
          <w:rFonts w:ascii="Sylfaen" w:hAnsi="Sylfaen"/>
        </w:rPr>
        <w:t xml:space="preserve">        </w:t>
      </w:r>
      <w:proofErr w:type="gramStart"/>
      <w:r w:rsidRPr="00231F27">
        <w:rPr>
          <w:rFonts w:ascii="Sylfaen" w:hAnsi="Sylfaen"/>
        </w:rPr>
        <w:t>მშენებლობის</w:t>
      </w:r>
      <w:proofErr w:type="gramEnd"/>
      <w:r w:rsidRPr="00231F27">
        <w:rPr>
          <w:rFonts w:ascii="Sylfaen" w:hAnsi="Sylfaen"/>
        </w:rPr>
        <w:t xml:space="preserve"> ნებართვებიდან შემოსულმა მოსაკრებელმა  შეადგინა - 14175  ლარი.  </w:t>
      </w:r>
    </w:p>
    <w:p w:rsidR="00E2323C" w:rsidRPr="00231F27" w:rsidRDefault="00E2323C" w:rsidP="00231F27">
      <w:pPr>
        <w:jc w:val="both"/>
        <w:rPr>
          <w:rFonts w:ascii="Sylfaen" w:hAnsi="Sylfaen"/>
        </w:rPr>
      </w:pPr>
      <w:r w:rsidRPr="00231F27">
        <w:rPr>
          <w:rFonts w:ascii="Sylfaen" w:hAnsi="Sylfaen"/>
        </w:rPr>
        <w:t xml:space="preserve">           </w:t>
      </w:r>
      <w:proofErr w:type="gramStart"/>
      <w:r w:rsidRPr="00231F27">
        <w:rPr>
          <w:rFonts w:ascii="Sylfaen" w:hAnsi="Sylfaen"/>
        </w:rPr>
        <w:t>სამსახურის</w:t>
      </w:r>
      <w:proofErr w:type="gramEnd"/>
      <w:r w:rsidRPr="00231F27">
        <w:rPr>
          <w:rFonts w:ascii="Sylfaen" w:hAnsi="Sylfaen"/>
        </w:rPr>
        <w:t xml:space="preserve"> მიერ მომზადდა წერილები სხვადასხვა სამინისტროებში გასაგზავნად. </w:t>
      </w:r>
      <w:proofErr w:type="gramStart"/>
      <w:r w:rsidRPr="00231F27">
        <w:rPr>
          <w:rFonts w:ascii="Sylfaen" w:hAnsi="Sylfaen"/>
        </w:rPr>
        <w:t>საანგარიშო</w:t>
      </w:r>
      <w:proofErr w:type="gramEnd"/>
      <w:r w:rsidRPr="00231F27">
        <w:rPr>
          <w:rFonts w:ascii="Sylfaen" w:hAnsi="Sylfaen"/>
        </w:rPr>
        <w:t xml:space="preserve"> პერიოდში შემოვიდა</w:t>
      </w:r>
      <w:r w:rsidR="00EA3901">
        <w:rPr>
          <w:rFonts w:ascii="Sylfaen" w:hAnsi="Sylfaen"/>
          <w:lang w:val="ka-GE"/>
        </w:rPr>
        <w:t xml:space="preserve"> </w:t>
      </w:r>
      <w:r w:rsidRPr="00231F27">
        <w:rPr>
          <w:rFonts w:ascii="Sylfaen" w:hAnsi="Sylfaen"/>
        </w:rPr>
        <w:t xml:space="preserve">1367  განცხადება, რომელთა უმეტესობა მოითხოვდა ადგილზე მისვლასა და საკითხის დეტალურად შესწავლას.   </w:t>
      </w:r>
      <w:proofErr w:type="gramStart"/>
      <w:r w:rsidRPr="00231F27">
        <w:rPr>
          <w:rFonts w:ascii="Sylfaen" w:hAnsi="Sylfaen"/>
        </w:rPr>
        <w:t>ინფრასტრუქტურის</w:t>
      </w:r>
      <w:proofErr w:type="gramEnd"/>
      <w:r w:rsidRPr="00231F27">
        <w:rPr>
          <w:rFonts w:ascii="Sylfaen" w:hAnsi="Sylfaen"/>
        </w:rPr>
        <w:t xml:space="preserve">, სივრცითი მოწყობის, არქიტექტურის, მშენებლობის და ძეგლთა დაცვის  განყოფილების თანამშრომლები აღნიშნულ პერიოდში მონაწილეობას ღებულობდნენ ინფრასტრუქტურული პროექტების ინსპექტირებაში, სამუშაოების მიღებასა და სამსახურებრივად დაკისრებული სხვა მოვალეობების შესრულებაში.  </w:t>
      </w:r>
    </w:p>
    <w:p w:rsidR="00E2323C" w:rsidRPr="00231F27" w:rsidRDefault="00E2323C" w:rsidP="00231F27">
      <w:pPr>
        <w:jc w:val="both"/>
        <w:rPr>
          <w:rFonts w:ascii="Sylfaen" w:hAnsi="Sylfaen"/>
        </w:rPr>
      </w:pPr>
      <w:r w:rsidRPr="00231F27">
        <w:rPr>
          <w:rFonts w:ascii="Sylfaen" w:hAnsi="Sylfaen"/>
        </w:rPr>
        <w:t xml:space="preserve">        </w:t>
      </w:r>
      <w:proofErr w:type="gramStart"/>
      <w:r w:rsidRPr="00231F27">
        <w:rPr>
          <w:rFonts w:ascii="Sylfaen" w:hAnsi="Sylfaen"/>
        </w:rPr>
        <w:t>მიმდინარე</w:t>
      </w:r>
      <w:proofErr w:type="gramEnd"/>
      <w:r w:rsidRPr="00231F27">
        <w:rPr>
          <w:rFonts w:ascii="Sylfaen" w:hAnsi="Sylfaen"/>
        </w:rPr>
        <w:t xml:space="preserve"> წელს  რეგიონალური განვითარების ფონდიდან დაფინანსდა 23 პროექტი სიღნაღის მუნიციპალიტეტის ქალაქებსა და სოფლებში:  </w:t>
      </w:r>
    </w:p>
    <w:p w:rsidR="00E2323C" w:rsidRPr="00231F27" w:rsidRDefault="00E2323C" w:rsidP="00231F27">
      <w:pPr>
        <w:jc w:val="both"/>
        <w:rPr>
          <w:rFonts w:ascii="Sylfaen" w:hAnsi="Sylfaen"/>
          <w:lang w:val="ka-GE"/>
        </w:rPr>
      </w:pPr>
      <w:r w:rsidRPr="00231F27">
        <w:rPr>
          <w:rFonts w:ascii="Sylfaen" w:hAnsi="Sylfaen"/>
        </w:rPr>
        <w:t xml:space="preserve"> </w:t>
      </w:r>
      <w:proofErr w:type="gramStart"/>
      <w:r w:rsidRPr="00231F27">
        <w:rPr>
          <w:rFonts w:ascii="Sylfaen" w:hAnsi="Sylfaen"/>
        </w:rPr>
        <w:t>გზის</w:t>
      </w:r>
      <w:proofErr w:type="gramEnd"/>
      <w:r w:rsidRPr="00231F27">
        <w:rPr>
          <w:rFonts w:ascii="Sylfaen" w:hAnsi="Sylfaen"/>
        </w:rPr>
        <w:t xml:space="preserve"> საფარის რეაბილიტაცია : სოფ. </w:t>
      </w:r>
      <w:proofErr w:type="gramStart"/>
      <w:r w:rsidRPr="00231F27">
        <w:rPr>
          <w:rFonts w:ascii="Sylfaen" w:hAnsi="Sylfaen"/>
        </w:rPr>
        <w:t>ბოდბისხევში</w:t>
      </w:r>
      <w:proofErr w:type="gramEnd"/>
      <w:r w:rsidRPr="00231F27">
        <w:rPr>
          <w:rFonts w:ascii="Sylfaen" w:hAnsi="Sylfaen"/>
        </w:rPr>
        <w:t xml:space="preserve"> („კუსრაანთ უბნის“ გზა) სოფ. </w:t>
      </w:r>
      <w:proofErr w:type="gramStart"/>
      <w:r w:rsidRPr="00231F27">
        <w:rPr>
          <w:rFonts w:ascii="Sylfaen" w:hAnsi="Sylfaen"/>
        </w:rPr>
        <w:t>ანაგაში</w:t>
      </w:r>
      <w:proofErr w:type="gramEnd"/>
      <w:r w:rsidRPr="00231F27">
        <w:rPr>
          <w:rFonts w:ascii="Sylfaen" w:hAnsi="Sylfaen"/>
        </w:rPr>
        <w:t xml:space="preserve"> („გალავნის“ უბნის გზა) და სოფ. </w:t>
      </w:r>
      <w:proofErr w:type="gramStart"/>
      <w:r w:rsidRPr="00231F27">
        <w:rPr>
          <w:rFonts w:ascii="Sylfaen" w:hAnsi="Sylfaen"/>
        </w:rPr>
        <w:t>ვაქირში</w:t>
      </w:r>
      <w:proofErr w:type="gramEnd"/>
      <w:r w:rsidRPr="00231F27">
        <w:rPr>
          <w:rFonts w:ascii="Sylfaen" w:hAnsi="Sylfaen"/>
        </w:rPr>
        <w:t xml:space="preserve"> („გარაჟების“</w:t>
      </w:r>
      <w:r w:rsidRPr="00231F27">
        <w:rPr>
          <w:rFonts w:ascii="Sylfaen" w:hAnsi="Sylfaen"/>
          <w:lang w:val="ka-GE"/>
        </w:rPr>
        <w:t xml:space="preserve"> უბანი</w:t>
      </w:r>
      <w:r w:rsidRPr="00231F27">
        <w:rPr>
          <w:rFonts w:ascii="Sylfaen" w:hAnsi="Sylfaen"/>
        </w:rPr>
        <w:t>„ნადაანთ“</w:t>
      </w:r>
      <w:r w:rsidRPr="00231F27">
        <w:rPr>
          <w:rFonts w:ascii="Sylfaen" w:hAnsi="Sylfaen"/>
          <w:lang w:val="ka-GE"/>
        </w:rPr>
        <w:t xml:space="preserve"> უბანი</w:t>
      </w:r>
      <w:r w:rsidRPr="00231F27">
        <w:rPr>
          <w:rFonts w:ascii="Sylfaen" w:hAnsi="Sylfaen"/>
        </w:rPr>
        <w:t xml:space="preserve"> და </w:t>
      </w:r>
      <w:r w:rsidRPr="00231F27">
        <w:rPr>
          <w:rFonts w:ascii="Sylfaen" w:hAnsi="Sylfaen"/>
          <w:lang w:val="ka-GE"/>
        </w:rPr>
        <w:t>„ხევის“</w:t>
      </w:r>
      <w:r w:rsidRPr="00231F27">
        <w:rPr>
          <w:rFonts w:ascii="Sylfaen" w:hAnsi="Sylfaen"/>
        </w:rPr>
        <w:t xml:space="preserve"> უბნების გზები)  </w:t>
      </w:r>
      <w:r w:rsidRPr="00231F27">
        <w:rPr>
          <w:rFonts w:ascii="Sylfaen" w:hAnsi="Sylfaen"/>
          <w:lang w:val="ka-GE"/>
        </w:rPr>
        <w:t>სოფ. ბოდბეში (მანგოანების უბნის გზა) ქ. წნორში (სიღნაღის ქუჩა, დოდაშვილის ქუჩა, თამარ მეფის ქუჩა, რუსთაველის ქუჩა) სოფ. ჯუგაანში (ქვესადგურის გზა), სოფ. ქვემო მაღაროში (ტარზოს უბნის გზა), სოფ. ძველი ანაგა ( შიდასაუბნო გზების მოასფალტების პირველი და მეორე ეტაპი), სოფ. საქობო (თამარ მეფისა და ახმეტელის ქუჩები), სოფ. ნუკრიანი (ჭოტორის უბნის გზა) და სიღნაღი-წნორის ს/გზიდან წმინდა ნინოს წყაროსთან მისასვლელი ს/გზის რეაბილიტაცია</w:t>
      </w:r>
      <w:r w:rsidRPr="00231F27">
        <w:rPr>
          <w:rFonts w:ascii="Sylfaen" w:hAnsi="Sylfaen"/>
        </w:rPr>
        <w:t>.</w:t>
      </w:r>
    </w:p>
    <w:p w:rsidR="00E2323C" w:rsidRPr="00231F27" w:rsidRDefault="00E2323C" w:rsidP="00231F27">
      <w:pPr>
        <w:jc w:val="both"/>
        <w:rPr>
          <w:rFonts w:ascii="Sylfaen" w:hAnsi="Sylfaen"/>
          <w:lang w:val="ka-GE"/>
        </w:rPr>
      </w:pPr>
      <w:proofErr w:type="gramStart"/>
      <w:r w:rsidRPr="00231F27">
        <w:rPr>
          <w:rFonts w:ascii="Sylfaen" w:hAnsi="Sylfaen"/>
        </w:rPr>
        <w:t>სანიაღვრე</w:t>
      </w:r>
      <w:proofErr w:type="gramEnd"/>
      <w:r w:rsidRPr="00231F27">
        <w:rPr>
          <w:rFonts w:ascii="Sylfaen" w:hAnsi="Sylfaen"/>
        </w:rPr>
        <w:t xml:space="preserve"> სისტემები მოეწყობა</w:t>
      </w:r>
      <w:r w:rsidRPr="00231F27">
        <w:rPr>
          <w:rFonts w:ascii="Sylfaen" w:hAnsi="Sylfaen"/>
          <w:lang w:val="ka-GE"/>
        </w:rPr>
        <w:t>:</w:t>
      </w:r>
      <w:r w:rsidRPr="00231F27">
        <w:rPr>
          <w:rFonts w:ascii="Sylfaen" w:hAnsi="Sylfaen"/>
        </w:rPr>
        <w:t xml:space="preserve"> სოფ ჯუგაანში(ხალას უბანში),</w:t>
      </w:r>
      <w:r w:rsidRPr="00231F27">
        <w:rPr>
          <w:rFonts w:ascii="Sylfaen" w:hAnsi="Sylfaen"/>
          <w:lang w:val="ka-GE"/>
        </w:rPr>
        <w:t xml:space="preserve"> სოფ. ქვემო მაჩხაანში (ფანიანის დასახლებაში)</w:t>
      </w:r>
      <w:r w:rsidRPr="00231F27">
        <w:rPr>
          <w:rFonts w:ascii="Sylfaen" w:hAnsi="Sylfaen"/>
        </w:rPr>
        <w:t xml:space="preserve">, </w:t>
      </w:r>
      <w:r w:rsidRPr="00231F27">
        <w:rPr>
          <w:rFonts w:ascii="Sylfaen" w:hAnsi="Sylfaen"/>
          <w:lang w:val="ka-GE"/>
        </w:rPr>
        <w:t xml:space="preserve">სოფ. ვაქირში (ხუთმილა წყალთან). </w:t>
      </w:r>
    </w:p>
    <w:p w:rsidR="00E2323C" w:rsidRPr="00231F27" w:rsidRDefault="00E2323C" w:rsidP="00231F27">
      <w:pPr>
        <w:jc w:val="both"/>
        <w:rPr>
          <w:rFonts w:ascii="Sylfaen" w:hAnsi="Sylfaen"/>
          <w:lang w:val="ka-GE"/>
        </w:rPr>
      </w:pPr>
      <w:r w:rsidRPr="00231F27">
        <w:rPr>
          <w:rFonts w:ascii="Sylfaen" w:hAnsi="Sylfaen"/>
          <w:lang w:val="ka-GE"/>
        </w:rPr>
        <w:t>გაბიონები:  ქვის ნაპირსამაგრი გაბიონი მოეწყობა სოფ. ანაგაში (მთავარანგელოზის ხევზე). წყალმომარაგება:  სოფ, ქვემო მაჩხაანში ჭაბურღილის მოწყობა.</w:t>
      </w:r>
    </w:p>
    <w:p w:rsidR="00E2323C" w:rsidRPr="00231F27" w:rsidRDefault="00E2323C" w:rsidP="00231F27">
      <w:pPr>
        <w:jc w:val="both"/>
        <w:rPr>
          <w:rFonts w:ascii="Sylfaen" w:hAnsi="Sylfaen"/>
          <w:lang w:val="ka-GE"/>
        </w:rPr>
      </w:pPr>
      <w:r w:rsidRPr="00231F27">
        <w:rPr>
          <w:rFonts w:ascii="Sylfaen" w:hAnsi="Sylfaen"/>
          <w:lang w:val="ka-GE"/>
        </w:rPr>
        <w:t>სკვერების კეთილმოწყობა:  ქ. სიღნაღში არსებული სკვერის (ბულვარის) რეაბილიტაცია</w:t>
      </w:r>
      <w:r w:rsidR="00EA3901">
        <w:rPr>
          <w:rFonts w:ascii="Sylfaen" w:hAnsi="Sylfaen"/>
          <w:lang w:val="ka-GE"/>
        </w:rPr>
        <w:t>.</w:t>
      </w:r>
    </w:p>
    <w:p w:rsidR="00E2323C" w:rsidRPr="00231F27" w:rsidRDefault="00E2323C" w:rsidP="00231F27">
      <w:pPr>
        <w:jc w:val="both"/>
        <w:rPr>
          <w:rFonts w:ascii="Sylfaen" w:hAnsi="Sylfaen"/>
          <w:lang w:val="ka-GE"/>
        </w:rPr>
      </w:pPr>
      <w:r w:rsidRPr="00231F27">
        <w:rPr>
          <w:rFonts w:ascii="Sylfaen" w:hAnsi="Sylfaen"/>
          <w:lang w:val="ka-GE"/>
        </w:rPr>
        <w:t xml:space="preserve">სპორტული ინფრასტრუქტურა: სოფ. ბოდბისხევში მინი სპორტული მოედნის მოწყობა და   მთის ფონდის დაფინანსებით სოფ ზემო მაღაროში მინი  სპორტული მოედნის მოწყობა.                                                                                    რეგიონული განვითარების ფონდით დაფინანსებული </w:t>
      </w:r>
      <w:r w:rsidRPr="00231F27">
        <w:rPr>
          <w:rFonts w:ascii="Sylfaen" w:hAnsi="Sylfaen"/>
        </w:rPr>
        <w:t>პროექტების ჯამურმა ღირებულებამ შეადგინა8 686</w:t>
      </w:r>
      <w:r w:rsidR="00EA3901">
        <w:rPr>
          <w:rFonts w:ascii="Sylfaen" w:hAnsi="Sylfaen"/>
        </w:rPr>
        <w:t> </w:t>
      </w:r>
      <w:r w:rsidRPr="00231F27">
        <w:rPr>
          <w:rFonts w:ascii="Sylfaen" w:hAnsi="Sylfaen"/>
        </w:rPr>
        <w:t>650</w:t>
      </w:r>
      <w:r w:rsidR="00EA3901">
        <w:rPr>
          <w:rFonts w:ascii="Sylfaen" w:hAnsi="Sylfaen"/>
          <w:lang w:val="ka-GE"/>
        </w:rPr>
        <w:t xml:space="preserve"> </w:t>
      </w:r>
      <w:r w:rsidRPr="00231F27">
        <w:rPr>
          <w:rFonts w:ascii="Sylfaen" w:hAnsi="Sylfaen"/>
        </w:rPr>
        <w:t xml:space="preserve">ლარი.(იხ. </w:t>
      </w:r>
      <w:proofErr w:type="gramStart"/>
      <w:r w:rsidRPr="00231F27">
        <w:rPr>
          <w:rFonts w:ascii="Sylfaen" w:hAnsi="Sylfaen"/>
        </w:rPr>
        <w:t>დანართი</w:t>
      </w:r>
      <w:proofErr w:type="gramEnd"/>
      <w:r w:rsidRPr="00231F27">
        <w:rPr>
          <w:rFonts w:ascii="Sylfaen" w:hAnsi="Sylfaen"/>
        </w:rPr>
        <w:t xml:space="preserve"> 1).</w:t>
      </w:r>
      <w:r w:rsidRPr="00231F27">
        <w:rPr>
          <w:rFonts w:ascii="Sylfaen" w:hAnsi="Sylfaen"/>
          <w:lang w:val="ka-GE"/>
        </w:rPr>
        <w:t xml:space="preserve"> მთის ფონდის დაფინანსებამ შეადგინა 89 111 ლარი.</w:t>
      </w:r>
    </w:p>
    <w:p w:rsidR="00E2323C" w:rsidRPr="00231F27" w:rsidRDefault="00E2323C" w:rsidP="00231F27">
      <w:pPr>
        <w:jc w:val="both"/>
        <w:rPr>
          <w:rFonts w:ascii="Sylfaen" w:hAnsi="Sylfaen"/>
          <w:lang w:val="ka-GE"/>
        </w:rPr>
      </w:pPr>
      <w:r w:rsidRPr="00231F27">
        <w:rPr>
          <w:rFonts w:ascii="Sylfaen" w:hAnsi="Sylfaen"/>
          <w:lang w:val="ka-GE"/>
        </w:rPr>
        <w:t xml:space="preserve">ამ ეტაპზე 7 პროექტზე სამუშაოები დასრულებულია,  დანარჩენ პროექტებზე სამუშაოები მიმდინარეობს. </w:t>
      </w:r>
    </w:p>
    <w:p w:rsidR="00E2323C" w:rsidRPr="00231F27" w:rsidRDefault="00E2323C" w:rsidP="00231F27">
      <w:pPr>
        <w:jc w:val="both"/>
        <w:rPr>
          <w:rFonts w:ascii="Sylfaen" w:hAnsi="Sylfaen"/>
        </w:rPr>
      </w:pPr>
      <w:proofErr w:type="gramStart"/>
      <w:r w:rsidRPr="00231F27">
        <w:rPr>
          <w:rFonts w:ascii="Sylfaen" w:hAnsi="Sylfaen"/>
        </w:rPr>
        <w:lastRenderedPageBreak/>
        <w:t>2020  წლის</w:t>
      </w:r>
      <w:proofErr w:type="gramEnd"/>
      <w:r w:rsidRPr="00231F27">
        <w:rPr>
          <w:rFonts w:ascii="Sylfaen" w:hAnsi="Sylfaen"/>
        </w:rPr>
        <w:t xml:space="preserve"> ადგილობრივი ბიუჯეტით  განხორციელდა სიღნაღის მუნიციპალიტეტის ადმინისტრაციული შენობის ნაწილობრივი სარეაბილიტაციო სამუშაოები </w:t>
      </w:r>
      <w:r w:rsidRPr="00231F27">
        <w:rPr>
          <w:rFonts w:ascii="Sylfaen" w:hAnsi="Sylfaen"/>
          <w:lang w:val="ka-GE"/>
        </w:rPr>
        <w:t>31159</w:t>
      </w:r>
      <w:r w:rsidRPr="00231F27">
        <w:rPr>
          <w:rFonts w:ascii="Sylfaen" w:hAnsi="Sylfaen"/>
        </w:rPr>
        <w:t xml:space="preserve"> ლარის ღირებულების სამუშაოები (იხ. დანართი 3). </w:t>
      </w:r>
      <w:proofErr w:type="gramStart"/>
      <w:r w:rsidRPr="00231F27">
        <w:rPr>
          <w:rFonts w:ascii="Sylfaen" w:hAnsi="Sylfaen"/>
        </w:rPr>
        <w:t>ამ</w:t>
      </w:r>
      <w:proofErr w:type="gramEnd"/>
      <w:r w:rsidRPr="00231F27">
        <w:rPr>
          <w:rFonts w:ascii="Sylfaen" w:hAnsi="Sylfaen"/>
        </w:rPr>
        <w:t xml:space="preserve"> ეტაპზე სამუშაო</w:t>
      </w:r>
      <w:r w:rsidRPr="00231F27">
        <w:rPr>
          <w:rFonts w:ascii="Sylfaen" w:hAnsi="Sylfaen"/>
          <w:lang w:val="ka-GE"/>
        </w:rPr>
        <w:t>ები</w:t>
      </w:r>
      <w:r w:rsidRPr="00231F27">
        <w:rPr>
          <w:rFonts w:ascii="Sylfaen" w:hAnsi="Sylfaen"/>
        </w:rPr>
        <w:t xml:space="preserve"> დასრულებულია.</w:t>
      </w:r>
    </w:p>
    <w:p w:rsidR="00E2323C" w:rsidRPr="00231F27" w:rsidRDefault="00E2323C" w:rsidP="00231F27">
      <w:pPr>
        <w:jc w:val="both"/>
        <w:rPr>
          <w:rFonts w:ascii="Sylfaen" w:hAnsi="Sylfaen"/>
          <w:lang w:val="ka-GE"/>
        </w:rPr>
      </w:pPr>
      <w:r w:rsidRPr="00231F27">
        <w:rPr>
          <w:rFonts w:ascii="Sylfaen" w:hAnsi="Sylfaen"/>
        </w:rPr>
        <w:t xml:space="preserve">     </w:t>
      </w:r>
      <w:proofErr w:type="gramStart"/>
      <w:r w:rsidRPr="00231F27">
        <w:rPr>
          <w:rFonts w:ascii="Sylfaen" w:hAnsi="Sylfaen"/>
        </w:rPr>
        <w:t>2020 წელს დაიგეგმა სიღნაღის მუნიციპალიტეტის საჯარო სკოლების რეაბილიტაცია, რომლის ღირებულებამ შეადგინა 480 000 ლარი (იხ. დანართი 4).</w:t>
      </w:r>
      <w:proofErr w:type="gramEnd"/>
      <w:r w:rsidRPr="00231F27">
        <w:rPr>
          <w:rFonts w:ascii="Sylfaen" w:hAnsi="Sylfaen"/>
        </w:rPr>
        <w:t xml:space="preserve"> </w:t>
      </w:r>
      <w:r w:rsidRPr="00231F27">
        <w:rPr>
          <w:rFonts w:ascii="Sylfaen" w:hAnsi="Sylfaen"/>
          <w:lang w:val="ka-GE"/>
        </w:rPr>
        <w:t xml:space="preserve"> რეაბილიტაცია ჩაუტარდა ქ. სიღნაღის და სოფ. ვაქირის სკოლას,  რომელის სამუშაოებიც ამ ეტაპზე მიმდინარეობს, ხოლო 5 საჯარო</w:t>
      </w:r>
      <w:r w:rsidRPr="00231F27">
        <w:rPr>
          <w:rFonts w:ascii="Sylfaen" w:hAnsi="Sylfaen"/>
        </w:rPr>
        <w:t xml:space="preserve"> სკოლაში </w:t>
      </w:r>
      <w:r w:rsidRPr="00231F27">
        <w:rPr>
          <w:rFonts w:ascii="Sylfaen" w:hAnsi="Sylfaen"/>
          <w:lang w:val="ka-GE"/>
        </w:rPr>
        <w:t xml:space="preserve">განხორციელდა სველი წერტილების </w:t>
      </w:r>
      <w:r w:rsidRPr="00231F27">
        <w:rPr>
          <w:rFonts w:ascii="Sylfaen" w:hAnsi="Sylfaen"/>
        </w:rPr>
        <w:t>რეაბილიტაცია</w:t>
      </w:r>
      <w:r w:rsidRPr="00231F27">
        <w:rPr>
          <w:rFonts w:ascii="Sylfaen" w:hAnsi="Sylfaen"/>
          <w:lang w:val="ka-GE"/>
        </w:rPr>
        <w:t xml:space="preserve"> (სოფ</w:t>
      </w:r>
      <w:r w:rsidRPr="00231F27">
        <w:rPr>
          <w:rFonts w:ascii="Sylfaen" w:hAnsi="Sylfaen"/>
        </w:rPr>
        <w:t xml:space="preserve">. </w:t>
      </w:r>
      <w:proofErr w:type="gramStart"/>
      <w:r w:rsidRPr="00231F27">
        <w:rPr>
          <w:rFonts w:ascii="Sylfaen" w:hAnsi="Sylfaen"/>
        </w:rPr>
        <w:t>ხორნაბუჯი</w:t>
      </w:r>
      <w:proofErr w:type="gramEnd"/>
      <w:r w:rsidRPr="00231F27">
        <w:rPr>
          <w:rFonts w:ascii="Sylfaen" w:hAnsi="Sylfaen"/>
        </w:rPr>
        <w:t xml:space="preserve">, სოფ. </w:t>
      </w:r>
      <w:proofErr w:type="gramStart"/>
      <w:r w:rsidRPr="00231F27">
        <w:rPr>
          <w:rFonts w:ascii="Sylfaen" w:hAnsi="Sylfaen"/>
        </w:rPr>
        <w:t>ხირსა</w:t>
      </w:r>
      <w:proofErr w:type="gramEnd"/>
      <w:r w:rsidRPr="00231F27">
        <w:rPr>
          <w:rFonts w:ascii="Sylfaen" w:hAnsi="Sylfaen"/>
        </w:rPr>
        <w:t xml:space="preserve">, სოფ. </w:t>
      </w:r>
      <w:proofErr w:type="gramStart"/>
      <w:r w:rsidRPr="00231F27">
        <w:rPr>
          <w:rFonts w:ascii="Sylfaen" w:hAnsi="Sylfaen"/>
        </w:rPr>
        <w:t>ანაგა</w:t>
      </w:r>
      <w:proofErr w:type="gramEnd"/>
      <w:r w:rsidRPr="00231F27">
        <w:rPr>
          <w:rFonts w:ascii="Sylfaen" w:hAnsi="Sylfaen"/>
        </w:rPr>
        <w:t xml:space="preserve">, ქ. წნორი და სოფ. </w:t>
      </w:r>
      <w:proofErr w:type="gramStart"/>
      <w:r w:rsidRPr="00231F27">
        <w:rPr>
          <w:rFonts w:ascii="Sylfaen" w:hAnsi="Sylfaen"/>
        </w:rPr>
        <w:t>ქვ</w:t>
      </w:r>
      <w:proofErr w:type="gramEnd"/>
      <w:r w:rsidRPr="00231F27">
        <w:rPr>
          <w:rFonts w:ascii="Sylfaen" w:hAnsi="Sylfaen"/>
        </w:rPr>
        <w:t xml:space="preserve">. </w:t>
      </w:r>
      <w:proofErr w:type="gramStart"/>
      <w:r w:rsidRPr="00231F27">
        <w:rPr>
          <w:rFonts w:ascii="Sylfaen" w:hAnsi="Sylfaen"/>
        </w:rPr>
        <w:t>მაჩხაანი</w:t>
      </w:r>
      <w:proofErr w:type="gramEnd"/>
      <w:r w:rsidRPr="00231F27">
        <w:rPr>
          <w:rFonts w:ascii="Sylfaen" w:hAnsi="Sylfaen"/>
        </w:rPr>
        <w:t xml:space="preserve">). </w:t>
      </w:r>
    </w:p>
    <w:p w:rsidR="00E2323C" w:rsidRPr="00231F27" w:rsidRDefault="00E2323C" w:rsidP="00231F27">
      <w:pPr>
        <w:jc w:val="both"/>
        <w:rPr>
          <w:rFonts w:ascii="Sylfaen" w:eastAsia="Times New Roman" w:hAnsi="Sylfaen" w:cs="Times New Roman"/>
          <w:color w:val="000000"/>
          <w:lang w:eastAsia="ka-GE"/>
        </w:rPr>
      </w:pPr>
    </w:p>
    <w:p w:rsidR="00E2323C" w:rsidRPr="00231F27" w:rsidRDefault="00E2323C" w:rsidP="00231F27">
      <w:pPr>
        <w:jc w:val="both"/>
        <w:rPr>
          <w:rFonts w:ascii="Sylfaen" w:eastAsia="Times New Roman" w:hAnsi="Sylfaen" w:cs="Times New Roman"/>
          <w:color w:val="000000"/>
          <w:lang w:eastAsia="ka-GE"/>
        </w:rPr>
      </w:pPr>
      <w:r w:rsidRPr="00231F27">
        <w:rPr>
          <w:rFonts w:ascii="Sylfaen" w:eastAsia="Times New Roman" w:hAnsi="Sylfaen" w:cs="Times New Roman"/>
          <w:color w:val="000000"/>
          <w:lang w:eastAsia="ka-GE"/>
        </w:rPr>
        <w:t xml:space="preserve">      </w:t>
      </w:r>
      <w:proofErr w:type="gramStart"/>
      <w:r w:rsidRPr="00231F27">
        <w:rPr>
          <w:rFonts w:ascii="Sylfaen" w:eastAsia="Times New Roman" w:hAnsi="Sylfaen" w:cs="Times New Roman"/>
          <w:color w:val="000000"/>
          <w:lang w:eastAsia="ka-GE"/>
        </w:rPr>
        <w:t>2020 წელს</w:t>
      </w:r>
      <w:r w:rsidRPr="00231F27">
        <w:rPr>
          <w:rFonts w:ascii="Sylfaen" w:eastAsia="Times New Roman" w:hAnsi="Sylfaen" w:cs="Times New Roman"/>
          <w:color w:val="000000"/>
          <w:lang w:val="ka-GE" w:eastAsia="ka-GE"/>
        </w:rPr>
        <w:t xml:space="preserve"> დაიგეგმა</w:t>
      </w:r>
      <w:r w:rsidR="005D7222" w:rsidRPr="00231F27">
        <w:rPr>
          <w:rFonts w:ascii="Sylfaen" w:eastAsia="Times New Roman" w:hAnsi="Sylfaen" w:cs="Times New Roman"/>
          <w:color w:val="000000"/>
          <w:lang w:val="ka-GE" w:eastAsia="ka-GE"/>
        </w:rPr>
        <w:t xml:space="preserve"> </w:t>
      </w:r>
      <w:r w:rsidRPr="00231F27">
        <w:rPr>
          <w:rFonts w:ascii="Sylfaen" w:eastAsia="Times New Roman" w:hAnsi="Sylfaen" w:cs="Times New Roman"/>
          <w:color w:val="000000"/>
          <w:lang w:eastAsia="ka-GE"/>
        </w:rPr>
        <w:t>სოფლის მხარდაჭერის პროგრამა.</w:t>
      </w:r>
      <w:proofErr w:type="gramEnd"/>
      <w:r w:rsidRPr="00231F27">
        <w:rPr>
          <w:rFonts w:ascii="Sylfaen" w:eastAsia="Times New Roman" w:hAnsi="Sylfaen" w:cs="Times New Roman"/>
          <w:color w:val="000000"/>
          <w:lang w:eastAsia="ka-GE"/>
        </w:rPr>
        <w:t xml:space="preserve"> </w:t>
      </w:r>
      <w:proofErr w:type="gramStart"/>
      <w:r w:rsidRPr="00231F27">
        <w:rPr>
          <w:rFonts w:ascii="Sylfaen" w:eastAsia="Times New Roman" w:hAnsi="Sylfaen" w:cs="Times New Roman"/>
          <w:color w:val="000000"/>
          <w:lang w:eastAsia="ka-GE"/>
        </w:rPr>
        <w:t>სიღნაღის</w:t>
      </w:r>
      <w:proofErr w:type="gramEnd"/>
      <w:r w:rsidRPr="00231F27">
        <w:rPr>
          <w:rFonts w:ascii="Sylfaen" w:eastAsia="Times New Roman" w:hAnsi="Sylfaen" w:cs="Times New Roman"/>
          <w:color w:val="000000"/>
          <w:lang w:eastAsia="ka-GE"/>
        </w:rPr>
        <w:t xml:space="preserve"> მერიას ცენტრალური ბიუჯეტიდან გამოეყო 340 000 ლარი.  </w:t>
      </w:r>
      <w:proofErr w:type="gramStart"/>
      <w:r w:rsidRPr="00231F27">
        <w:rPr>
          <w:rFonts w:ascii="Sylfaen" w:eastAsia="Times New Roman" w:hAnsi="Sylfaen" w:cs="Times New Roman"/>
          <w:color w:val="000000"/>
          <w:lang w:eastAsia="ka-GE"/>
        </w:rPr>
        <w:t>რითიც</w:t>
      </w:r>
      <w:proofErr w:type="gramEnd"/>
      <w:r w:rsidRPr="00231F27">
        <w:rPr>
          <w:rFonts w:ascii="Sylfaen" w:eastAsia="Times New Roman" w:hAnsi="Sylfaen" w:cs="Times New Roman"/>
          <w:color w:val="000000"/>
          <w:lang w:eastAsia="ka-GE"/>
        </w:rPr>
        <w:t xml:space="preserve"> სოფლებში ძირითადად შესრულდა  გარე განათების ქსელების მშენებლობა, სკვერების მშენებლობა-კეთილმოწყობა. </w:t>
      </w:r>
      <w:proofErr w:type="gramStart"/>
      <w:r w:rsidRPr="00231F27">
        <w:rPr>
          <w:rFonts w:ascii="Sylfaen" w:eastAsia="Times New Roman" w:hAnsi="Sylfaen" w:cs="Times New Roman"/>
          <w:color w:val="000000"/>
          <w:lang w:eastAsia="ka-GE"/>
        </w:rPr>
        <w:t>ამ</w:t>
      </w:r>
      <w:proofErr w:type="gramEnd"/>
      <w:r w:rsidRPr="00231F27">
        <w:rPr>
          <w:rFonts w:ascii="Sylfaen" w:eastAsia="Times New Roman" w:hAnsi="Sylfaen" w:cs="Times New Roman"/>
          <w:color w:val="000000"/>
          <w:lang w:eastAsia="ka-GE"/>
        </w:rPr>
        <w:t xml:space="preserve"> ეტაპზე </w:t>
      </w:r>
      <w:r w:rsidRPr="00231F27">
        <w:rPr>
          <w:rFonts w:ascii="Sylfaen" w:eastAsia="Times New Roman" w:hAnsi="Sylfaen" w:cs="Times New Roman"/>
          <w:color w:val="000000"/>
          <w:lang w:val="ka-GE" w:eastAsia="ka-GE"/>
        </w:rPr>
        <w:t xml:space="preserve">გარე განათების მოწყობის სამუშაოები დასრულებულია. </w:t>
      </w:r>
      <w:proofErr w:type="gramStart"/>
      <w:r w:rsidRPr="00231F27">
        <w:rPr>
          <w:rFonts w:ascii="Sylfaen" w:eastAsia="Times New Roman" w:hAnsi="Sylfaen" w:cs="Times New Roman"/>
          <w:color w:val="000000"/>
          <w:lang w:eastAsia="ka-GE"/>
        </w:rPr>
        <w:t>მიმდინარეობს</w:t>
      </w:r>
      <w:proofErr w:type="gramEnd"/>
      <w:r w:rsidRPr="00231F27">
        <w:rPr>
          <w:rFonts w:ascii="Sylfaen" w:eastAsia="Times New Roman" w:hAnsi="Sylfaen" w:cs="Times New Roman"/>
          <w:color w:val="000000"/>
          <w:lang w:eastAsia="ka-GE"/>
        </w:rPr>
        <w:t xml:space="preserve"> სკვერების რეაბილიტაცია (სოფ. ვაქირი, საქობო, მაშნაარი).</w:t>
      </w:r>
      <w:r w:rsidRPr="00231F27">
        <w:rPr>
          <w:rFonts w:ascii="Sylfaen" w:eastAsia="Times New Roman" w:hAnsi="Sylfaen" w:cs="Times New Roman"/>
          <w:color w:val="000000"/>
          <w:lang w:val="ka-GE" w:eastAsia="ka-GE"/>
        </w:rPr>
        <w:t xml:space="preserve"> სოფ. ერისიმედში მოეწყობა წყალსადენი სისტემების რეაბილიტაცია </w:t>
      </w:r>
      <w:r w:rsidRPr="00231F27">
        <w:rPr>
          <w:rFonts w:ascii="Sylfaen" w:eastAsia="Times New Roman" w:hAnsi="Sylfaen" w:cs="Times New Roman"/>
          <w:color w:val="000000"/>
          <w:lang w:eastAsia="ka-GE"/>
        </w:rPr>
        <w:t xml:space="preserve">(იხ. </w:t>
      </w:r>
      <w:proofErr w:type="gramStart"/>
      <w:r w:rsidRPr="00231F27">
        <w:rPr>
          <w:rFonts w:ascii="Sylfaen" w:eastAsia="Times New Roman" w:hAnsi="Sylfaen" w:cs="Times New Roman"/>
          <w:color w:val="000000"/>
          <w:lang w:eastAsia="ka-GE"/>
        </w:rPr>
        <w:t>დანართი</w:t>
      </w:r>
      <w:proofErr w:type="gramEnd"/>
      <w:r w:rsidRPr="00231F27">
        <w:rPr>
          <w:rFonts w:ascii="Sylfaen" w:eastAsia="Times New Roman" w:hAnsi="Sylfaen" w:cs="Times New Roman"/>
          <w:color w:val="000000"/>
          <w:lang w:eastAsia="ka-GE"/>
        </w:rPr>
        <w:t xml:space="preserve"> 6).</w:t>
      </w:r>
    </w:p>
    <w:p w:rsidR="00E2323C" w:rsidRPr="00231F27" w:rsidRDefault="00E2323C" w:rsidP="00231F27">
      <w:pPr>
        <w:jc w:val="both"/>
        <w:rPr>
          <w:rFonts w:ascii="Sylfaen" w:eastAsia="Times New Roman" w:hAnsi="Sylfaen" w:cs="Times New Roman"/>
          <w:color w:val="000000"/>
          <w:lang w:eastAsia="ka-GE"/>
        </w:rPr>
      </w:pPr>
      <w:r w:rsidRPr="00231F27">
        <w:rPr>
          <w:rFonts w:ascii="Sylfaen" w:eastAsia="Times New Roman" w:hAnsi="Sylfaen" w:cs="Times New Roman"/>
          <w:color w:val="000000"/>
          <w:lang w:val="ka-GE" w:eastAsia="ka-GE"/>
        </w:rPr>
        <w:t xml:space="preserve">ახალი კორონა ვირუსის გავრცელების პრევენციის მიზნით  2020 წელს </w:t>
      </w:r>
      <w:r w:rsidRPr="00231F27">
        <w:rPr>
          <w:rFonts w:ascii="Sylfaen" w:eastAsia="Times New Roman" w:hAnsi="Sylfaen" w:cs="Times New Roman"/>
          <w:color w:val="000000"/>
          <w:lang w:eastAsia="ka-GE"/>
        </w:rPr>
        <w:t xml:space="preserve">დაიგეგმა </w:t>
      </w:r>
      <w:r w:rsidRPr="00231F27">
        <w:rPr>
          <w:rFonts w:ascii="Sylfaen" w:eastAsia="Times New Roman" w:hAnsi="Sylfaen" w:cs="Times New Roman"/>
          <w:color w:val="000000"/>
          <w:lang w:val="ka-GE" w:eastAsia="ka-GE"/>
        </w:rPr>
        <w:t>სიღნაღის მუნიციპალიტეტის საბავშვო ბაღებში, სველი წერტილების, სამზარეულოების და პროდუქტის შესანახი საკუჭნაოების რეაბილიტაცია. სულ  8 საბავშვო ბაღში (ქ. სიღნაღის,  ქ. წნორის, სოფ. ტიბაანის,  სოფ. მაშნაარის, სოფ. ხირსის, სოფ. ხორნაბუჯის, სოფ. ნუკრიანის  #18 და #20 საბავშვო ბაღები) . ამ ეტაპზე სარეაბილიტაციო სამუშაოები  დასრულებულია. სამუშაოების ღირებულებამ შეადგინა   68 000 ლარი.</w:t>
      </w:r>
    </w:p>
    <w:p w:rsidR="00EA3901" w:rsidRDefault="00EA3901" w:rsidP="00231F27">
      <w:pPr>
        <w:jc w:val="both"/>
        <w:rPr>
          <w:rFonts w:ascii="Sylfaen" w:hAnsi="Sylfaen"/>
          <w:b/>
          <w:lang w:val="ka-GE"/>
        </w:rPr>
      </w:pPr>
    </w:p>
    <w:p w:rsidR="00622BD3" w:rsidRPr="00EA3901" w:rsidRDefault="00622BD3" w:rsidP="00231F27">
      <w:pPr>
        <w:jc w:val="both"/>
        <w:rPr>
          <w:rFonts w:ascii="Sylfaen" w:hAnsi="Sylfaen"/>
          <w:b/>
          <w:lang w:val="ka-GE"/>
        </w:rPr>
      </w:pPr>
      <w:r w:rsidRPr="00EA3901">
        <w:rPr>
          <w:rFonts w:ascii="Sylfaen" w:hAnsi="Sylfaen"/>
          <w:b/>
          <w:lang w:val="ka-GE"/>
        </w:rPr>
        <w:t>პანდემიამ სამსახურების გეგმა -</w:t>
      </w:r>
      <w:r w:rsidR="005D7222" w:rsidRPr="00EA3901">
        <w:rPr>
          <w:rFonts w:ascii="Sylfaen" w:hAnsi="Sylfaen"/>
          <w:b/>
          <w:lang w:val="ka-GE"/>
        </w:rPr>
        <w:t xml:space="preserve"> </w:t>
      </w:r>
      <w:r w:rsidRPr="00EA3901">
        <w:rPr>
          <w:rFonts w:ascii="Sylfaen" w:hAnsi="Sylfaen"/>
          <w:b/>
          <w:lang w:val="ka-GE"/>
        </w:rPr>
        <w:t>გრაფიკზეც იმოქმედა.</w:t>
      </w:r>
    </w:p>
    <w:p w:rsidR="00CE208E" w:rsidRPr="00231F27" w:rsidRDefault="00CE208E" w:rsidP="00231F27">
      <w:pPr>
        <w:jc w:val="both"/>
        <w:rPr>
          <w:rFonts w:ascii="Sylfaen" w:hAnsi="Sylfaen"/>
          <w:lang w:val="ka-GE"/>
        </w:rPr>
      </w:pPr>
      <w:r w:rsidRPr="00EA3901">
        <w:rPr>
          <w:rFonts w:ascii="Sylfaen" w:hAnsi="Sylfaen"/>
          <w:b/>
          <w:lang w:val="ka-GE"/>
        </w:rPr>
        <w:t>იურიდიული სამსახური</w:t>
      </w:r>
    </w:p>
    <w:p w:rsidR="00CE208E" w:rsidRPr="00231F27" w:rsidRDefault="00CE208E" w:rsidP="00231F27">
      <w:pPr>
        <w:spacing w:after="0"/>
        <w:jc w:val="both"/>
      </w:pPr>
      <w:r w:rsidRPr="00231F27">
        <w:rPr>
          <w:rFonts w:ascii="Sylfaen" w:hAnsi="Sylfaen" w:cs="Sylfaen"/>
        </w:rPr>
        <w:t>სიღნაღის</w:t>
      </w:r>
      <w:r w:rsidR="005D7222" w:rsidRPr="00231F27">
        <w:rPr>
          <w:rFonts w:ascii="Sylfaen" w:hAnsi="Sylfaen" w:cs="Sylfaen"/>
          <w:lang w:val="ka-GE"/>
        </w:rPr>
        <w:t xml:space="preserve"> </w:t>
      </w:r>
      <w:r w:rsidRPr="00231F27">
        <w:rPr>
          <w:rFonts w:ascii="Sylfaen" w:hAnsi="Sylfaen" w:cs="Sylfaen"/>
        </w:rPr>
        <w:t>მუნიციპალიტეტის</w:t>
      </w:r>
      <w:r w:rsidR="005D7222" w:rsidRPr="00231F27">
        <w:rPr>
          <w:rFonts w:ascii="Sylfaen" w:hAnsi="Sylfaen" w:cs="Sylfaen"/>
          <w:lang w:val="ka-GE"/>
        </w:rPr>
        <w:t xml:space="preserve"> </w:t>
      </w:r>
      <w:r w:rsidRPr="00231F27">
        <w:rPr>
          <w:rFonts w:ascii="Sylfaen" w:hAnsi="Sylfaen" w:cs="Sylfaen"/>
        </w:rPr>
        <w:t>მერიის</w:t>
      </w:r>
      <w:r w:rsidR="005D7222" w:rsidRPr="00231F27">
        <w:rPr>
          <w:rFonts w:ascii="Sylfaen" w:hAnsi="Sylfaen" w:cs="Sylfaen"/>
          <w:lang w:val="ka-GE"/>
        </w:rPr>
        <w:t xml:space="preserve"> </w:t>
      </w:r>
      <w:r w:rsidRPr="00231F27">
        <w:rPr>
          <w:rFonts w:ascii="Sylfaen" w:hAnsi="Sylfaen" w:cs="Sylfaen"/>
        </w:rPr>
        <w:t>იურიდიული</w:t>
      </w:r>
      <w:r w:rsidR="005D7222" w:rsidRPr="00231F27">
        <w:rPr>
          <w:rFonts w:ascii="Sylfaen" w:hAnsi="Sylfaen" w:cs="Sylfaen"/>
          <w:lang w:val="ka-GE"/>
        </w:rPr>
        <w:t xml:space="preserve"> </w:t>
      </w:r>
      <w:r w:rsidRPr="00231F27">
        <w:rPr>
          <w:rFonts w:ascii="Sylfaen" w:hAnsi="Sylfaen" w:cs="Sylfaen"/>
        </w:rPr>
        <w:t>სამსახურის   სამართლებრივი</w:t>
      </w:r>
      <w:r w:rsidR="005D7222" w:rsidRPr="00231F27">
        <w:rPr>
          <w:rFonts w:ascii="Sylfaen" w:hAnsi="Sylfaen" w:cs="Sylfaen"/>
          <w:lang w:val="ka-GE"/>
        </w:rPr>
        <w:t xml:space="preserve"> </w:t>
      </w:r>
      <w:r w:rsidRPr="00231F27">
        <w:rPr>
          <w:rFonts w:ascii="Sylfaen" w:hAnsi="Sylfaen" w:cs="Sylfaen"/>
        </w:rPr>
        <w:t>უზრუნველყოფის</w:t>
      </w:r>
      <w:r w:rsidR="005D7222" w:rsidRPr="00231F27">
        <w:rPr>
          <w:rFonts w:ascii="Sylfaen" w:hAnsi="Sylfaen" w:cs="Sylfaen"/>
          <w:lang w:val="ka-GE"/>
        </w:rPr>
        <w:t xml:space="preserve"> </w:t>
      </w:r>
      <w:r w:rsidRPr="00231F27">
        <w:rPr>
          <w:rFonts w:ascii="Sylfaen" w:hAnsi="Sylfaen" w:cs="Sylfaen"/>
        </w:rPr>
        <w:t>განყოფილება</w:t>
      </w:r>
      <w:r w:rsidR="00EA3901">
        <w:t xml:space="preserve"> </w:t>
      </w:r>
      <w:r w:rsidR="00EA3901">
        <w:rPr>
          <w:rFonts w:ascii="Sylfaen" w:hAnsi="Sylfaen"/>
          <w:lang w:val="ka-GE"/>
        </w:rPr>
        <w:t>2020</w:t>
      </w:r>
      <w:r w:rsidR="005D7222" w:rsidRPr="00231F27">
        <w:rPr>
          <w:rFonts w:ascii="Sylfaen" w:hAnsi="Sylfaen"/>
          <w:lang w:val="ka-GE"/>
        </w:rPr>
        <w:t xml:space="preserve"> </w:t>
      </w:r>
      <w:r w:rsidRPr="00231F27">
        <w:rPr>
          <w:rFonts w:ascii="Sylfaen" w:hAnsi="Sylfaen" w:cs="Sylfaen"/>
        </w:rPr>
        <w:t>წლის</w:t>
      </w:r>
      <w:r w:rsidR="00EA3901">
        <w:t xml:space="preserve"> </w:t>
      </w:r>
      <w:r w:rsidR="00EA3901">
        <w:rPr>
          <w:rFonts w:ascii="Sylfaen" w:hAnsi="Sylfaen"/>
          <w:lang w:val="ka-GE"/>
        </w:rPr>
        <w:t>01</w:t>
      </w:r>
      <w:r w:rsidRPr="00231F27">
        <w:t xml:space="preserve"> </w:t>
      </w:r>
      <w:r w:rsidRPr="00231F27">
        <w:rPr>
          <w:rFonts w:ascii="Sylfaen" w:hAnsi="Sylfaen" w:cs="Sylfaen"/>
        </w:rPr>
        <w:t>იანვრიდან</w:t>
      </w:r>
      <w:r w:rsidR="005D7222" w:rsidRPr="00231F27">
        <w:rPr>
          <w:rFonts w:ascii="Sylfaen" w:hAnsi="Sylfaen" w:cs="Sylfaen"/>
          <w:lang w:val="ka-GE"/>
        </w:rPr>
        <w:t xml:space="preserve"> </w:t>
      </w:r>
      <w:r w:rsidRPr="00231F27">
        <w:rPr>
          <w:rFonts w:ascii="Sylfaen" w:hAnsi="Sylfaen" w:cs="Sylfaen"/>
        </w:rPr>
        <w:t>უზრუნველყოფს</w:t>
      </w:r>
      <w:r w:rsidR="005D7222" w:rsidRPr="00231F27">
        <w:rPr>
          <w:rFonts w:ascii="Sylfaen" w:hAnsi="Sylfaen" w:cs="Sylfaen"/>
          <w:lang w:val="ka-GE"/>
        </w:rPr>
        <w:t xml:space="preserve"> </w:t>
      </w:r>
      <w:r w:rsidRPr="00231F27">
        <w:rPr>
          <w:rFonts w:ascii="Sylfaen" w:hAnsi="Sylfaen" w:cs="Sylfaen"/>
        </w:rPr>
        <w:t>მერის</w:t>
      </w:r>
      <w:r w:rsidRPr="00231F27">
        <w:t xml:space="preserve">, </w:t>
      </w:r>
      <w:r w:rsidRPr="00231F27">
        <w:rPr>
          <w:rFonts w:ascii="Sylfaen" w:hAnsi="Sylfaen" w:cs="Sylfaen"/>
        </w:rPr>
        <w:t>მერის</w:t>
      </w:r>
      <w:r w:rsidR="005D7222" w:rsidRPr="00231F27">
        <w:rPr>
          <w:rFonts w:ascii="Sylfaen" w:hAnsi="Sylfaen" w:cs="Sylfaen"/>
          <w:lang w:val="ka-GE"/>
        </w:rPr>
        <w:t xml:space="preserve"> </w:t>
      </w:r>
      <w:r w:rsidRPr="00231F27">
        <w:rPr>
          <w:rFonts w:ascii="Sylfaen" w:hAnsi="Sylfaen" w:cs="Sylfaen"/>
        </w:rPr>
        <w:t>მოადგილეების</w:t>
      </w:r>
      <w:r w:rsidRPr="00231F27">
        <w:t xml:space="preserve">,  </w:t>
      </w:r>
      <w:r w:rsidRPr="00231F27">
        <w:rPr>
          <w:rFonts w:ascii="Sylfaen" w:hAnsi="Sylfaen" w:cs="Sylfaen"/>
        </w:rPr>
        <w:t>მერიის</w:t>
      </w:r>
      <w:r w:rsidR="005D7222" w:rsidRPr="00231F27">
        <w:rPr>
          <w:rFonts w:ascii="Sylfaen" w:hAnsi="Sylfaen" w:cs="Sylfaen"/>
          <w:lang w:val="ka-GE"/>
        </w:rPr>
        <w:t xml:space="preserve"> </w:t>
      </w:r>
      <w:r w:rsidRPr="00231F27">
        <w:rPr>
          <w:rFonts w:ascii="Sylfaen" w:hAnsi="Sylfaen" w:cs="Sylfaen"/>
        </w:rPr>
        <w:t>სტრუქტურული</w:t>
      </w:r>
      <w:r w:rsidR="005D7222" w:rsidRPr="00231F27">
        <w:rPr>
          <w:rFonts w:ascii="Sylfaen" w:hAnsi="Sylfaen" w:cs="Sylfaen"/>
          <w:lang w:val="ka-GE"/>
        </w:rPr>
        <w:t xml:space="preserve"> </w:t>
      </w:r>
      <w:r w:rsidRPr="00231F27">
        <w:rPr>
          <w:rFonts w:ascii="Sylfaen" w:hAnsi="Sylfaen" w:cs="Sylfaen"/>
        </w:rPr>
        <w:t>ერთეულების</w:t>
      </w:r>
      <w:r w:rsidR="005D7222" w:rsidRPr="00231F27">
        <w:rPr>
          <w:rFonts w:ascii="Sylfaen" w:hAnsi="Sylfaen" w:cs="Sylfaen"/>
          <w:lang w:val="ka-GE"/>
        </w:rPr>
        <w:t xml:space="preserve"> </w:t>
      </w:r>
      <w:r w:rsidRPr="00231F27">
        <w:rPr>
          <w:rFonts w:ascii="Sylfaen" w:hAnsi="Sylfaen" w:cs="Sylfaen"/>
        </w:rPr>
        <w:t>უფროსებისა</w:t>
      </w:r>
      <w:r w:rsidR="005D7222" w:rsidRPr="00231F27">
        <w:rPr>
          <w:rFonts w:ascii="Sylfaen" w:hAnsi="Sylfaen" w:cs="Sylfaen"/>
          <w:lang w:val="ka-GE"/>
        </w:rPr>
        <w:t xml:space="preserve"> </w:t>
      </w:r>
      <w:r w:rsidRPr="00231F27">
        <w:rPr>
          <w:rFonts w:ascii="Sylfaen" w:hAnsi="Sylfaen" w:cs="Sylfaen"/>
        </w:rPr>
        <w:t>და</w:t>
      </w:r>
      <w:r w:rsidR="005D7222" w:rsidRPr="00231F27">
        <w:rPr>
          <w:rFonts w:ascii="Sylfaen" w:hAnsi="Sylfaen" w:cs="Sylfaen"/>
          <w:lang w:val="ka-GE"/>
        </w:rPr>
        <w:t xml:space="preserve"> </w:t>
      </w:r>
      <w:r w:rsidRPr="00231F27">
        <w:rPr>
          <w:rFonts w:ascii="Sylfaen" w:hAnsi="Sylfaen" w:cs="Sylfaen"/>
        </w:rPr>
        <w:t>თანამშრომლების</w:t>
      </w:r>
      <w:r w:rsidRPr="00231F27">
        <w:t xml:space="preserve">, </w:t>
      </w:r>
      <w:r w:rsidRPr="00231F27">
        <w:rPr>
          <w:rFonts w:ascii="Sylfaen" w:hAnsi="Sylfaen" w:cs="Sylfaen"/>
        </w:rPr>
        <w:t>მერის</w:t>
      </w:r>
      <w:r w:rsidR="005D7222" w:rsidRPr="00231F27">
        <w:rPr>
          <w:rFonts w:ascii="Sylfaen" w:hAnsi="Sylfaen" w:cs="Sylfaen"/>
          <w:lang w:val="ka-GE"/>
        </w:rPr>
        <w:t xml:space="preserve"> </w:t>
      </w:r>
      <w:r w:rsidRPr="00231F27">
        <w:rPr>
          <w:rFonts w:ascii="Sylfaen" w:hAnsi="Sylfaen" w:cs="Sylfaen"/>
        </w:rPr>
        <w:t>წარმომადგენლების</w:t>
      </w:r>
      <w:r w:rsidR="005D7222" w:rsidRPr="00231F27">
        <w:rPr>
          <w:rFonts w:ascii="Sylfaen" w:hAnsi="Sylfaen" w:cs="Sylfaen"/>
          <w:lang w:val="ka-GE"/>
        </w:rPr>
        <w:t xml:space="preserve"> </w:t>
      </w:r>
      <w:r w:rsidRPr="00231F27">
        <w:rPr>
          <w:rFonts w:ascii="Sylfaen" w:hAnsi="Sylfaen" w:cs="Sylfaen"/>
        </w:rPr>
        <w:t>სამართლებრივი</w:t>
      </w:r>
      <w:r w:rsidR="005D7222" w:rsidRPr="00231F27">
        <w:rPr>
          <w:rFonts w:ascii="Sylfaen" w:hAnsi="Sylfaen" w:cs="Sylfaen"/>
          <w:lang w:val="ka-GE"/>
        </w:rPr>
        <w:t xml:space="preserve"> </w:t>
      </w:r>
      <w:r w:rsidRPr="00231F27">
        <w:rPr>
          <w:rFonts w:ascii="Sylfaen" w:hAnsi="Sylfaen" w:cs="Sylfaen"/>
        </w:rPr>
        <w:t>მომსახურება</w:t>
      </w:r>
      <w:r w:rsidRPr="00231F27">
        <w:t xml:space="preserve"> - </w:t>
      </w:r>
      <w:r w:rsidRPr="00231F27">
        <w:rPr>
          <w:rFonts w:ascii="Sylfaen" w:hAnsi="Sylfaen" w:cs="Sylfaen"/>
        </w:rPr>
        <w:t>კონკულტირებას</w:t>
      </w:r>
      <w:r w:rsidR="005D7222" w:rsidRPr="00231F27">
        <w:rPr>
          <w:rFonts w:ascii="Sylfaen" w:hAnsi="Sylfaen" w:cs="Sylfaen"/>
          <w:lang w:val="ka-GE"/>
        </w:rPr>
        <w:t xml:space="preserve"> </w:t>
      </w:r>
      <w:r w:rsidRPr="00231F27">
        <w:rPr>
          <w:rFonts w:ascii="Sylfaen" w:hAnsi="Sylfaen" w:cs="Sylfaen"/>
        </w:rPr>
        <w:t>საქართველოს</w:t>
      </w:r>
      <w:r w:rsidR="005D7222" w:rsidRPr="00231F27">
        <w:rPr>
          <w:rFonts w:ascii="Sylfaen" w:hAnsi="Sylfaen" w:cs="Sylfaen"/>
          <w:lang w:val="ka-GE"/>
        </w:rPr>
        <w:t xml:space="preserve"> </w:t>
      </w:r>
      <w:r w:rsidRPr="00231F27">
        <w:rPr>
          <w:rFonts w:ascii="Sylfaen" w:hAnsi="Sylfaen" w:cs="Sylfaen"/>
        </w:rPr>
        <w:t>კანონმდებლობასთან</w:t>
      </w:r>
      <w:r w:rsidR="005D7222" w:rsidRPr="00231F27">
        <w:rPr>
          <w:rFonts w:ascii="Sylfaen" w:hAnsi="Sylfaen" w:cs="Sylfaen"/>
          <w:lang w:val="ka-GE"/>
        </w:rPr>
        <w:t xml:space="preserve"> </w:t>
      </w:r>
      <w:r w:rsidRPr="00231F27">
        <w:rPr>
          <w:rFonts w:ascii="Sylfaen" w:hAnsi="Sylfaen" w:cs="Sylfaen"/>
        </w:rPr>
        <w:t>მიმართებაში</w:t>
      </w:r>
      <w:r w:rsidRPr="00231F27">
        <w:t xml:space="preserve">. </w:t>
      </w:r>
    </w:p>
    <w:p w:rsidR="00CE208E" w:rsidRPr="00231F27" w:rsidRDefault="00CE208E" w:rsidP="00231F27">
      <w:pPr>
        <w:spacing w:after="0"/>
        <w:jc w:val="both"/>
      </w:pPr>
      <w:proofErr w:type="gramStart"/>
      <w:r w:rsidRPr="00231F27">
        <w:t>2020</w:t>
      </w:r>
      <w:r w:rsidR="005D7222" w:rsidRPr="00231F27">
        <w:rPr>
          <w:rFonts w:ascii="Sylfaen" w:hAnsi="Sylfaen"/>
          <w:lang w:val="ka-GE"/>
        </w:rPr>
        <w:t xml:space="preserve"> </w:t>
      </w:r>
      <w:r w:rsidRPr="00231F27">
        <w:rPr>
          <w:rFonts w:ascii="Sylfaen" w:hAnsi="Sylfaen" w:cs="Sylfaen"/>
        </w:rPr>
        <w:t>წლის</w:t>
      </w:r>
      <w:r w:rsidR="005D7222" w:rsidRPr="00231F27">
        <w:rPr>
          <w:rFonts w:ascii="Sylfaen" w:hAnsi="Sylfaen" w:cs="Sylfaen"/>
          <w:lang w:val="ka-GE"/>
        </w:rPr>
        <w:t xml:space="preserve"> </w:t>
      </w:r>
      <w:r w:rsidRPr="00231F27">
        <w:rPr>
          <w:rFonts w:ascii="Sylfaen" w:hAnsi="Sylfaen" w:cs="Sylfaen"/>
        </w:rPr>
        <w:t>თებერვლის</w:t>
      </w:r>
      <w:r w:rsidR="005D7222" w:rsidRPr="00231F27">
        <w:rPr>
          <w:rFonts w:ascii="Sylfaen" w:hAnsi="Sylfaen" w:cs="Sylfaen"/>
          <w:lang w:val="ka-GE"/>
        </w:rPr>
        <w:t xml:space="preserve"> </w:t>
      </w:r>
      <w:r w:rsidRPr="00231F27">
        <w:rPr>
          <w:rFonts w:ascii="Sylfaen" w:hAnsi="Sylfaen" w:cs="Sylfaen"/>
        </w:rPr>
        <w:t>თვიდან</w:t>
      </w:r>
      <w:r w:rsidR="005D7222" w:rsidRPr="00231F27">
        <w:rPr>
          <w:rFonts w:ascii="Sylfaen" w:hAnsi="Sylfaen" w:cs="Sylfaen"/>
          <w:lang w:val="ka-GE"/>
        </w:rPr>
        <w:t xml:space="preserve"> </w:t>
      </w:r>
      <w:r w:rsidRPr="00231F27">
        <w:rPr>
          <w:rFonts w:ascii="Sylfaen" w:hAnsi="Sylfaen" w:cs="Sylfaen"/>
        </w:rPr>
        <w:t>საქართველოში</w:t>
      </w:r>
      <w:r w:rsidR="005D7222" w:rsidRPr="00231F27">
        <w:rPr>
          <w:rFonts w:ascii="Sylfaen" w:hAnsi="Sylfaen" w:cs="Sylfaen"/>
          <w:lang w:val="ka-GE"/>
        </w:rPr>
        <w:t xml:space="preserve"> </w:t>
      </w:r>
      <w:r w:rsidRPr="00231F27">
        <w:rPr>
          <w:rFonts w:ascii="Sylfaen" w:hAnsi="Sylfaen" w:cs="Sylfaen"/>
        </w:rPr>
        <w:t>ახალი</w:t>
      </w:r>
      <w:r w:rsidR="005D7222" w:rsidRPr="00231F27">
        <w:rPr>
          <w:rFonts w:ascii="Sylfaen" w:hAnsi="Sylfaen" w:cs="Sylfaen"/>
          <w:lang w:val="ka-GE"/>
        </w:rPr>
        <w:t xml:space="preserve"> </w:t>
      </w:r>
      <w:r w:rsidRPr="00231F27">
        <w:rPr>
          <w:rFonts w:ascii="Sylfaen" w:hAnsi="Sylfaen" w:cs="Sylfaen"/>
        </w:rPr>
        <w:t>კორონავირუსის</w:t>
      </w:r>
      <w:r w:rsidR="005D7222" w:rsidRPr="00231F27">
        <w:rPr>
          <w:rFonts w:ascii="Sylfaen" w:hAnsi="Sylfaen" w:cs="Sylfaen"/>
          <w:lang w:val="ka-GE"/>
        </w:rPr>
        <w:t xml:space="preserve"> </w:t>
      </w:r>
      <w:r w:rsidRPr="00231F27">
        <w:rPr>
          <w:rFonts w:ascii="Sylfaen" w:hAnsi="Sylfaen" w:cs="Sylfaen"/>
        </w:rPr>
        <w:t>გავრცელებასთან</w:t>
      </w:r>
      <w:r w:rsidR="005D7222" w:rsidRPr="00231F27">
        <w:rPr>
          <w:rFonts w:ascii="Sylfaen" w:hAnsi="Sylfaen" w:cs="Sylfaen"/>
          <w:lang w:val="ka-GE"/>
        </w:rPr>
        <w:t xml:space="preserve"> </w:t>
      </w:r>
      <w:r w:rsidRPr="00231F27">
        <w:rPr>
          <w:rFonts w:ascii="Sylfaen" w:hAnsi="Sylfaen" w:cs="Sylfaen"/>
        </w:rPr>
        <w:t>დაკავშირებით</w:t>
      </w:r>
      <w:r w:rsidR="005D7222" w:rsidRPr="00231F27">
        <w:rPr>
          <w:rFonts w:ascii="Sylfaen" w:hAnsi="Sylfaen" w:cs="Sylfaen"/>
          <w:lang w:val="ka-GE"/>
        </w:rPr>
        <w:t xml:space="preserve"> </w:t>
      </w:r>
      <w:r w:rsidRPr="00231F27">
        <w:rPr>
          <w:rFonts w:ascii="Sylfaen" w:hAnsi="Sylfaen" w:cs="Sylfaen"/>
        </w:rPr>
        <w:t>მერია</w:t>
      </w:r>
      <w:r w:rsidR="005D7222" w:rsidRPr="00231F27">
        <w:rPr>
          <w:rFonts w:ascii="Sylfaen" w:hAnsi="Sylfaen" w:cs="Sylfaen"/>
          <w:lang w:val="ka-GE"/>
        </w:rPr>
        <w:t xml:space="preserve"> </w:t>
      </w:r>
      <w:r w:rsidRPr="00231F27">
        <w:rPr>
          <w:rFonts w:ascii="Sylfaen" w:hAnsi="Sylfaen" w:cs="Sylfaen"/>
        </w:rPr>
        <w:t>გადავიდა</w:t>
      </w:r>
      <w:r w:rsidR="005D7222" w:rsidRPr="00231F27">
        <w:rPr>
          <w:rFonts w:ascii="Sylfaen" w:hAnsi="Sylfaen" w:cs="Sylfaen"/>
          <w:lang w:val="ka-GE"/>
        </w:rPr>
        <w:t xml:space="preserve"> </w:t>
      </w:r>
      <w:r w:rsidRPr="00231F27">
        <w:rPr>
          <w:rFonts w:ascii="Sylfaen" w:hAnsi="Sylfaen" w:cs="Sylfaen"/>
        </w:rPr>
        <w:t>დისტანციურ</w:t>
      </w:r>
      <w:r w:rsidR="005D7222" w:rsidRPr="00231F27">
        <w:rPr>
          <w:rFonts w:ascii="Sylfaen" w:hAnsi="Sylfaen" w:cs="Sylfaen"/>
          <w:lang w:val="ka-GE"/>
        </w:rPr>
        <w:t xml:space="preserve"> </w:t>
      </w:r>
      <w:r w:rsidRPr="00231F27">
        <w:rPr>
          <w:rFonts w:ascii="Sylfaen" w:hAnsi="Sylfaen" w:cs="Sylfaen"/>
        </w:rPr>
        <w:t>მუშაობაზე</w:t>
      </w:r>
      <w:r w:rsidRPr="00231F27">
        <w:t>.</w:t>
      </w:r>
      <w:proofErr w:type="gramEnd"/>
      <w:r w:rsidRPr="00231F27">
        <w:t xml:space="preserve">        </w:t>
      </w:r>
    </w:p>
    <w:p w:rsidR="00CE208E" w:rsidRPr="00231F27" w:rsidRDefault="00CE208E" w:rsidP="00231F27">
      <w:pPr>
        <w:spacing w:after="0"/>
        <w:jc w:val="both"/>
      </w:pPr>
    </w:p>
    <w:p w:rsidR="00CE208E" w:rsidRPr="00231F27" w:rsidRDefault="00CE208E" w:rsidP="00231F27">
      <w:pPr>
        <w:spacing w:after="0"/>
        <w:jc w:val="both"/>
        <w:rPr>
          <w:rFonts w:ascii="Sylfaen" w:hAnsi="Sylfaen" w:cs="Sylfaen"/>
          <w:lang w:val="ka-GE"/>
        </w:rPr>
      </w:pPr>
      <w:r w:rsidRPr="00231F27">
        <w:rPr>
          <w:rFonts w:ascii="Sylfaen" w:hAnsi="Sylfaen"/>
          <w:lang w:val="ka-GE"/>
        </w:rPr>
        <w:t xml:space="preserve">       განყოფილებამ 9 თვის განმავლობაში </w:t>
      </w:r>
      <w:r w:rsidRPr="00231F27">
        <w:rPr>
          <w:rFonts w:ascii="Sylfaen" w:hAnsi="Sylfaen" w:cs="Sylfaen"/>
        </w:rPr>
        <w:t>მოამზადა</w:t>
      </w:r>
      <w:r w:rsidR="005D7222" w:rsidRPr="00231F27">
        <w:rPr>
          <w:rFonts w:ascii="Sylfaen" w:hAnsi="Sylfaen" w:cs="Sylfaen"/>
          <w:lang w:val="ka-GE"/>
        </w:rPr>
        <w:t xml:space="preserve"> </w:t>
      </w:r>
      <w:r w:rsidRPr="00231F27">
        <w:rPr>
          <w:rFonts w:ascii="Sylfaen" w:hAnsi="Sylfaen"/>
          <w:lang w:val="ka-GE"/>
        </w:rPr>
        <w:t>150</w:t>
      </w:r>
      <w:r w:rsidR="005D7222" w:rsidRPr="00231F27">
        <w:rPr>
          <w:rFonts w:ascii="Sylfaen" w:hAnsi="Sylfaen"/>
          <w:lang w:val="ka-GE"/>
        </w:rPr>
        <w:t xml:space="preserve"> </w:t>
      </w:r>
      <w:r w:rsidRPr="00231F27">
        <w:rPr>
          <w:rFonts w:ascii="Sylfaen" w:hAnsi="Sylfaen" w:cs="Sylfaen"/>
        </w:rPr>
        <w:t>კორესპონდენციაზე</w:t>
      </w:r>
      <w:r w:rsidR="005D7222" w:rsidRPr="00231F27">
        <w:rPr>
          <w:rFonts w:ascii="Sylfaen" w:hAnsi="Sylfaen" w:cs="Sylfaen"/>
          <w:lang w:val="ka-GE"/>
        </w:rPr>
        <w:t xml:space="preserve"> </w:t>
      </w:r>
      <w:r w:rsidRPr="00231F27">
        <w:rPr>
          <w:rFonts w:ascii="Sylfaen" w:hAnsi="Sylfaen" w:cs="Sylfaen"/>
        </w:rPr>
        <w:t>პასუხი</w:t>
      </w:r>
      <w:r w:rsidRPr="00231F27">
        <w:t xml:space="preserve">, </w:t>
      </w:r>
      <w:r w:rsidRPr="00231F27">
        <w:rPr>
          <w:rFonts w:ascii="Sylfaen" w:hAnsi="Sylfaen" w:cs="Sylfaen"/>
        </w:rPr>
        <w:t>მერის</w:t>
      </w:r>
      <w:r w:rsidR="005D7222" w:rsidRPr="00231F27">
        <w:rPr>
          <w:rFonts w:ascii="Sylfaen" w:hAnsi="Sylfaen" w:cs="Sylfaen"/>
          <w:lang w:val="ka-GE"/>
        </w:rPr>
        <w:t xml:space="preserve"> </w:t>
      </w:r>
      <w:r w:rsidRPr="00231F27">
        <w:rPr>
          <w:rFonts w:ascii="Sylfaen" w:hAnsi="Sylfaen" w:cs="Sylfaen"/>
        </w:rPr>
        <w:t>ბრძანების</w:t>
      </w:r>
      <w:r w:rsidR="005D7222" w:rsidRPr="00231F27">
        <w:rPr>
          <w:rFonts w:ascii="Sylfaen" w:hAnsi="Sylfaen" w:cs="Sylfaen"/>
          <w:lang w:val="ka-GE"/>
        </w:rPr>
        <w:t xml:space="preserve"> </w:t>
      </w:r>
      <w:r w:rsidRPr="00231F27">
        <w:rPr>
          <w:rFonts w:ascii="Sylfaen" w:hAnsi="Sylfaen"/>
          <w:lang w:val="ka-GE"/>
        </w:rPr>
        <w:t>72</w:t>
      </w:r>
      <w:r w:rsidR="005D7222" w:rsidRPr="00231F27">
        <w:rPr>
          <w:rFonts w:ascii="Sylfaen" w:hAnsi="Sylfaen"/>
          <w:lang w:val="ka-GE"/>
        </w:rPr>
        <w:t xml:space="preserve"> </w:t>
      </w:r>
      <w:r w:rsidRPr="00231F27">
        <w:rPr>
          <w:rFonts w:ascii="Sylfaen" w:hAnsi="Sylfaen" w:cs="Sylfaen"/>
        </w:rPr>
        <w:t>პროექტი,</w:t>
      </w:r>
      <w:r w:rsidR="00EA3901">
        <w:rPr>
          <w:rFonts w:ascii="Sylfaen" w:hAnsi="Sylfaen" w:cs="Sylfaen"/>
          <w:lang w:val="ka-GE"/>
        </w:rPr>
        <w:t xml:space="preserve"> </w:t>
      </w:r>
      <w:r w:rsidRPr="00231F27">
        <w:rPr>
          <w:rFonts w:ascii="Sylfaen" w:hAnsi="Sylfaen" w:cs="Sylfaen"/>
        </w:rPr>
        <w:t>კომისიისა</w:t>
      </w:r>
      <w:r w:rsidR="005D7222" w:rsidRPr="00231F27">
        <w:rPr>
          <w:rFonts w:ascii="Sylfaen" w:hAnsi="Sylfaen" w:cs="Sylfaen"/>
          <w:lang w:val="ka-GE"/>
        </w:rPr>
        <w:t xml:space="preserve"> </w:t>
      </w:r>
      <w:r w:rsidRPr="00231F27">
        <w:rPr>
          <w:rFonts w:ascii="Sylfaen" w:hAnsi="Sylfaen" w:cs="Sylfaen"/>
        </w:rPr>
        <w:t>და</w:t>
      </w:r>
      <w:r w:rsidR="005D7222" w:rsidRPr="00231F27">
        <w:rPr>
          <w:rFonts w:ascii="Sylfaen" w:hAnsi="Sylfaen" w:cs="Sylfaen"/>
          <w:lang w:val="ka-GE"/>
        </w:rPr>
        <w:t xml:space="preserve"> </w:t>
      </w:r>
      <w:r w:rsidRPr="00231F27">
        <w:rPr>
          <w:rFonts w:ascii="Sylfaen" w:hAnsi="Sylfaen" w:cs="Sylfaen"/>
        </w:rPr>
        <w:t>სამუშაო</w:t>
      </w:r>
      <w:r w:rsidR="005D7222" w:rsidRPr="00231F27">
        <w:rPr>
          <w:rFonts w:ascii="Sylfaen" w:hAnsi="Sylfaen" w:cs="Sylfaen"/>
          <w:lang w:val="ka-GE"/>
        </w:rPr>
        <w:t xml:space="preserve"> </w:t>
      </w:r>
      <w:r w:rsidRPr="00231F27">
        <w:rPr>
          <w:rFonts w:ascii="Sylfaen" w:hAnsi="Sylfaen" w:cs="Sylfaen"/>
        </w:rPr>
        <w:t>ჯგუფების</w:t>
      </w:r>
      <w:r w:rsidR="005D7222" w:rsidRPr="00231F27">
        <w:rPr>
          <w:rFonts w:ascii="Sylfaen" w:hAnsi="Sylfaen" w:cs="Sylfaen"/>
          <w:lang w:val="ka-GE"/>
        </w:rPr>
        <w:t xml:space="preserve"> </w:t>
      </w:r>
      <w:r w:rsidRPr="00231F27">
        <w:rPr>
          <w:rFonts w:ascii="Sylfaen" w:hAnsi="Sylfaen" w:cs="Sylfaen"/>
        </w:rPr>
        <w:t>შექმნის</w:t>
      </w:r>
      <w:r w:rsidR="005D7222" w:rsidRPr="00231F27">
        <w:rPr>
          <w:rFonts w:ascii="Sylfaen" w:hAnsi="Sylfaen" w:cs="Sylfaen"/>
          <w:lang w:val="ka-GE"/>
        </w:rPr>
        <w:t xml:space="preserve"> </w:t>
      </w:r>
      <w:r w:rsidRPr="00231F27">
        <w:rPr>
          <w:rFonts w:ascii="Sylfaen" w:hAnsi="Sylfaen" w:cs="Sylfaen"/>
        </w:rPr>
        <w:t>და</w:t>
      </w:r>
      <w:r w:rsidR="005D7222" w:rsidRPr="00231F27">
        <w:rPr>
          <w:rFonts w:ascii="Sylfaen" w:hAnsi="Sylfaen" w:cs="Sylfaen"/>
          <w:lang w:val="ka-GE"/>
        </w:rPr>
        <w:t xml:space="preserve"> </w:t>
      </w:r>
      <w:r w:rsidRPr="00231F27">
        <w:rPr>
          <w:rFonts w:ascii="Sylfaen" w:hAnsi="Sylfaen" w:cs="Sylfaen"/>
        </w:rPr>
        <w:t>მასში</w:t>
      </w:r>
      <w:r w:rsidR="005D7222" w:rsidRPr="00231F27">
        <w:rPr>
          <w:rFonts w:ascii="Sylfaen" w:hAnsi="Sylfaen" w:cs="Sylfaen"/>
          <w:lang w:val="ka-GE"/>
        </w:rPr>
        <w:t xml:space="preserve"> </w:t>
      </w:r>
      <w:r w:rsidRPr="00231F27">
        <w:rPr>
          <w:rFonts w:ascii="Sylfaen" w:hAnsi="Sylfaen" w:cs="Sylfaen"/>
        </w:rPr>
        <w:t>ცვლილებების</w:t>
      </w:r>
      <w:r w:rsidR="005D7222" w:rsidRPr="00231F27">
        <w:rPr>
          <w:rFonts w:ascii="Sylfaen" w:hAnsi="Sylfaen" w:cs="Sylfaen"/>
          <w:lang w:val="ka-GE"/>
        </w:rPr>
        <w:t xml:space="preserve"> </w:t>
      </w:r>
      <w:r w:rsidRPr="00231F27">
        <w:rPr>
          <w:rFonts w:ascii="Sylfaen" w:hAnsi="Sylfaen" w:cs="Sylfaen"/>
        </w:rPr>
        <w:lastRenderedPageBreak/>
        <w:t>შეტანის</w:t>
      </w:r>
      <w:r w:rsidRPr="00231F27">
        <w:t xml:space="preserve">, </w:t>
      </w:r>
      <w:r w:rsidRPr="00231F27">
        <w:rPr>
          <w:rFonts w:ascii="Sylfaen" w:hAnsi="Sylfaen" w:cs="Sylfaen"/>
        </w:rPr>
        <w:t>თანამშრომელთა</w:t>
      </w:r>
      <w:r w:rsidR="005D7222" w:rsidRPr="00231F27">
        <w:rPr>
          <w:rFonts w:ascii="Sylfaen" w:hAnsi="Sylfaen" w:cs="Sylfaen"/>
          <w:lang w:val="ka-GE"/>
        </w:rPr>
        <w:t xml:space="preserve"> </w:t>
      </w:r>
      <w:r w:rsidRPr="00231F27">
        <w:rPr>
          <w:rFonts w:ascii="Sylfaen" w:hAnsi="Sylfaen" w:cs="Sylfaen"/>
        </w:rPr>
        <w:t>საწვავით</w:t>
      </w:r>
      <w:r w:rsidR="005D7222" w:rsidRPr="00231F27">
        <w:rPr>
          <w:rFonts w:ascii="Sylfaen" w:hAnsi="Sylfaen" w:cs="Sylfaen"/>
          <w:lang w:val="ka-GE"/>
        </w:rPr>
        <w:t xml:space="preserve"> </w:t>
      </w:r>
      <w:r w:rsidRPr="00231F27">
        <w:rPr>
          <w:rFonts w:ascii="Sylfaen" w:hAnsi="Sylfaen" w:cs="Sylfaen"/>
        </w:rPr>
        <w:t>უზრუნველყოფის</w:t>
      </w:r>
      <w:r w:rsidRPr="00231F27">
        <w:t xml:space="preserve">, </w:t>
      </w:r>
      <w:r w:rsidRPr="00231F27">
        <w:rPr>
          <w:rFonts w:ascii="Sylfaen" w:hAnsi="Sylfaen" w:cs="Sylfaen"/>
        </w:rPr>
        <w:t>საკვალიფიკაციო</w:t>
      </w:r>
      <w:r w:rsidR="005D7222" w:rsidRPr="00231F27">
        <w:rPr>
          <w:rFonts w:ascii="Sylfaen" w:hAnsi="Sylfaen" w:cs="Sylfaen"/>
          <w:lang w:val="ka-GE"/>
        </w:rPr>
        <w:t xml:space="preserve"> </w:t>
      </w:r>
      <w:r w:rsidRPr="00231F27">
        <w:rPr>
          <w:rFonts w:ascii="Sylfaen" w:hAnsi="Sylfaen" w:cs="Sylfaen"/>
        </w:rPr>
        <w:t>მოთხოვნების</w:t>
      </w:r>
      <w:r w:rsidR="005D7222" w:rsidRPr="00231F27">
        <w:rPr>
          <w:rFonts w:ascii="Sylfaen" w:hAnsi="Sylfaen" w:cs="Sylfaen"/>
          <w:lang w:val="ka-GE"/>
        </w:rPr>
        <w:t xml:space="preserve"> </w:t>
      </w:r>
      <w:r w:rsidRPr="00231F27">
        <w:rPr>
          <w:rFonts w:ascii="Sylfaen" w:hAnsi="Sylfaen" w:cs="Sylfaen"/>
        </w:rPr>
        <w:t>დამტკიცების</w:t>
      </w:r>
      <w:r w:rsidRPr="00231F27">
        <w:t xml:space="preserve">, </w:t>
      </w:r>
      <w:r w:rsidRPr="00231F27">
        <w:rPr>
          <w:rFonts w:ascii="Sylfaen" w:hAnsi="Sylfaen"/>
          <w:lang w:val="ka-GE"/>
        </w:rPr>
        <w:t>ფინანსური აუდიტის ჩატარების, სამხედრო აღრიცხვის და გაწვევის საშემოდგომო და საგაზაფხულო კომისიის შექმნის, რეზერვისტების რეზერვში ჩარიცხვის,</w:t>
      </w:r>
      <w:r w:rsidR="005D7222" w:rsidRPr="00231F27">
        <w:rPr>
          <w:rFonts w:ascii="Sylfaen" w:hAnsi="Sylfaen"/>
          <w:lang w:val="ka-GE"/>
        </w:rPr>
        <w:t xml:space="preserve"> </w:t>
      </w:r>
      <w:r w:rsidRPr="00231F27">
        <w:rPr>
          <w:rFonts w:ascii="Sylfaen" w:hAnsi="Sylfaen"/>
          <w:lang w:val="ka-GE"/>
        </w:rPr>
        <w:t xml:space="preserve">პირველადი სამხედრო არღიცხვაზე აყვანის, </w:t>
      </w:r>
      <w:r w:rsidRPr="00231F27">
        <w:rPr>
          <w:rFonts w:ascii="Sylfaen" w:hAnsi="Sylfaen" w:cs="Sylfaen"/>
        </w:rPr>
        <w:t>მაღალმთიანი</w:t>
      </w:r>
      <w:r w:rsidR="005D7222" w:rsidRPr="00231F27">
        <w:rPr>
          <w:rFonts w:ascii="Sylfaen" w:hAnsi="Sylfaen" w:cs="Sylfaen"/>
          <w:lang w:val="ka-GE"/>
        </w:rPr>
        <w:t xml:space="preserve"> </w:t>
      </w:r>
      <w:r w:rsidRPr="00231F27">
        <w:rPr>
          <w:rFonts w:ascii="Sylfaen" w:hAnsi="Sylfaen" w:cs="Sylfaen"/>
        </w:rPr>
        <w:t>სტატუსის</w:t>
      </w:r>
      <w:r w:rsidR="005D7222" w:rsidRPr="00231F27">
        <w:rPr>
          <w:rFonts w:ascii="Sylfaen" w:hAnsi="Sylfaen" w:cs="Sylfaen"/>
          <w:lang w:val="ka-GE"/>
        </w:rPr>
        <w:t xml:space="preserve"> </w:t>
      </w:r>
      <w:r w:rsidRPr="00231F27">
        <w:rPr>
          <w:rFonts w:ascii="Sylfaen" w:hAnsi="Sylfaen" w:cs="Sylfaen"/>
        </w:rPr>
        <w:t>მინიჭების</w:t>
      </w:r>
      <w:r w:rsidRPr="00231F27">
        <w:t xml:space="preserve">, </w:t>
      </w:r>
      <w:r w:rsidRPr="00231F27">
        <w:rPr>
          <w:rFonts w:ascii="Sylfaen" w:hAnsi="Sylfaen" w:cs="Sylfaen"/>
        </w:rPr>
        <w:t>შეჩერებისა</w:t>
      </w:r>
      <w:r w:rsidR="009736D9" w:rsidRPr="00231F27">
        <w:rPr>
          <w:rFonts w:ascii="Sylfaen" w:hAnsi="Sylfaen" w:cs="Sylfaen"/>
          <w:lang w:val="ka-GE"/>
        </w:rPr>
        <w:t xml:space="preserve"> </w:t>
      </w:r>
      <w:r w:rsidRPr="00231F27">
        <w:rPr>
          <w:rFonts w:ascii="Sylfaen" w:hAnsi="Sylfaen" w:cs="Sylfaen"/>
        </w:rPr>
        <w:t>და</w:t>
      </w:r>
      <w:r w:rsidR="009736D9" w:rsidRPr="00231F27">
        <w:rPr>
          <w:rFonts w:ascii="Sylfaen" w:hAnsi="Sylfaen" w:cs="Sylfaen"/>
          <w:lang w:val="ka-GE"/>
        </w:rPr>
        <w:t xml:space="preserve"> </w:t>
      </w:r>
      <w:r w:rsidRPr="00231F27">
        <w:rPr>
          <w:rFonts w:ascii="Sylfaen" w:hAnsi="Sylfaen" w:cs="Sylfaen"/>
        </w:rPr>
        <w:t>შეწყვეტის</w:t>
      </w:r>
      <w:r w:rsidR="009736D9" w:rsidRPr="00231F27">
        <w:rPr>
          <w:rFonts w:ascii="Sylfaen" w:hAnsi="Sylfaen" w:cs="Sylfaen"/>
          <w:lang w:val="ka-GE"/>
        </w:rPr>
        <w:t xml:space="preserve"> </w:t>
      </w:r>
      <w:r w:rsidRPr="00231F27">
        <w:rPr>
          <w:rFonts w:ascii="Sylfaen" w:hAnsi="Sylfaen" w:cs="Sylfaen"/>
        </w:rPr>
        <w:t>შესახებ</w:t>
      </w:r>
      <w:r w:rsidR="009736D9" w:rsidRPr="00231F27">
        <w:rPr>
          <w:rFonts w:ascii="Sylfaen" w:hAnsi="Sylfaen" w:cs="Sylfaen"/>
          <w:lang w:val="ka-GE"/>
        </w:rPr>
        <w:t xml:space="preserve"> </w:t>
      </w:r>
      <w:r w:rsidRPr="00231F27">
        <w:rPr>
          <w:rFonts w:ascii="Sylfaen" w:hAnsi="Sylfaen" w:cs="Sylfaen"/>
        </w:rPr>
        <w:t>მერის</w:t>
      </w:r>
      <w:r w:rsidR="009736D9" w:rsidRPr="00231F27">
        <w:rPr>
          <w:rFonts w:ascii="Sylfaen" w:hAnsi="Sylfaen" w:cs="Sylfaen"/>
          <w:lang w:val="ka-GE"/>
        </w:rPr>
        <w:t xml:space="preserve"> </w:t>
      </w:r>
      <w:r w:rsidRPr="00231F27">
        <w:rPr>
          <w:rFonts w:ascii="Sylfaen" w:hAnsi="Sylfaen" w:cs="Sylfaen"/>
        </w:rPr>
        <w:t>ბრძანების</w:t>
      </w:r>
      <w:r w:rsidR="009736D9" w:rsidRPr="00231F27">
        <w:rPr>
          <w:rFonts w:ascii="Sylfaen" w:hAnsi="Sylfaen" w:cs="Sylfaen"/>
          <w:lang w:val="ka-GE"/>
        </w:rPr>
        <w:t xml:space="preserve"> </w:t>
      </w:r>
      <w:r w:rsidRPr="00231F27">
        <w:rPr>
          <w:rFonts w:ascii="Sylfaen" w:hAnsi="Sylfaen"/>
        </w:rPr>
        <w:t xml:space="preserve">35 </w:t>
      </w:r>
      <w:r w:rsidRPr="00231F27">
        <w:rPr>
          <w:rFonts w:ascii="Sylfaen" w:hAnsi="Sylfaen"/>
          <w:lang w:val="ka-GE"/>
        </w:rPr>
        <w:t>პროექტი</w:t>
      </w:r>
      <w:r w:rsidRPr="00231F27">
        <w:t xml:space="preserve">, </w:t>
      </w:r>
      <w:r w:rsidRPr="00231F27">
        <w:rPr>
          <w:rFonts w:ascii="Sylfaen" w:hAnsi="Sylfaen"/>
          <w:lang w:val="ka-GE"/>
        </w:rPr>
        <w:t xml:space="preserve">სტატუსის შეწყვეტის </w:t>
      </w:r>
      <w:r w:rsidRPr="00231F27">
        <w:rPr>
          <w:rFonts w:ascii="Sylfaen" w:hAnsi="Sylfaen"/>
        </w:rPr>
        <w:t xml:space="preserve">181 </w:t>
      </w:r>
      <w:r w:rsidRPr="00231F27">
        <w:rPr>
          <w:rFonts w:ascii="Sylfaen" w:hAnsi="Sylfaen"/>
          <w:lang w:val="ka-GE"/>
        </w:rPr>
        <w:t xml:space="preserve">ბრძანების პროექტი, </w:t>
      </w:r>
      <w:r w:rsidRPr="00231F27">
        <w:rPr>
          <w:rFonts w:ascii="Sylfaen" w:hAnsi="Sylfaen" w:cs="Sylfaen"/>
        </w:rPr>
        <w:t>გასცა</w:t>
      </w:r>
      <w:r w:rsidR="009736D9" w:rsidRPr="00231F27">
        <w:rPr>
          <w:rFonts w:ascii="Sylfaen" w:hAnsi="Sylfaen" w:cs="Sylfaen"/>
          <w:lang w:val="ka-GE"/>
        </w:rPr>
        <w:t xml:space="preserve"> </w:t>
      </w:r>
      <w:r w:rsidRPr="00231F27">
        <w:rPr>
          <w:rFonts w:ascii="Sylfaen" w:hAnsi="Sylfaen" w:cs="Sylfaen"/>
        </w:rPr>
        <w:t>საჯარო</w:t>
      </w:r>
      <w:r w:rsidR="009736D9" w:rsidRPr="00231F27">
        <w:rPr>
          <w:rFonts w:ascii="Sylfaen" w:hAnsi="Sylfaen" w:cs="Sylfaen"/>
          <w:lang w:val="ka-GE"/>
        </w:rPr>
        <w:t xml:space="preserve"> </w:t>
      </w:r>
      <w:r w:rsidRPr="00231F27">
        <w:rPr>
          <w:rFonts w:ascii="Sylfaen" w:hAnsi="Sylfaen" w:cs="Sylfaen"/>
        </w:rPr>
        <w:t>ინფორმაცია</w:t>
      </w:r>
      <w:r w:rsidRPr="00231F27">
        <w:t xml:space="preserve"> „</w:t>
      </w:r>
      <w:r w:rsidRPr="00231F27">
        <w:rPr>
          <w:rFonts w:ascii="Sylfaen" w:hAnsi="Sylfaen" w:cs="Sylfaen"/>
        </w:rPr>
        <w:t>ზოგადი</w:t>
      </w:r>
      <w:r w:rsidR="009736D9" w:rsidRPr="00231F27">
        <w:rPr>
          <w:rFonts w:ascii="Sylfaen" w:hAnsi="Sylfaen" w:cs="Sylfaen"/>
          <w:lang w:val="ka-GE"/>
        </w:rPr>
        <w:t xml:space="preserve"> </w:t>
      </w:r>
      <w:r w:rsidRPr="00231F27">
        <w:rPr>
          <w:rFonts w:ascii="Sylfaen" w:hAnsi="Sylfaen" w:cs="Sylfaen"/>
        </w:rPr>
        <w:t>ადმინისტრაციული</w:t>
      </w:r>
      <w:r w:rsidR="009736D9" w:rsidRPr="00231F27">
        <w:rPr>
          <w:rFonts w:ascii="Sylfaen" w:hAnsi="Sylfaen" w:cs="Sylfaen"/>
          <w:lang w:val="ka-GE"/>
        </w:rPr>
        <w:t xml:space="preserve"> </w:t>
      </w:r>
      <w:r w:rsidRPr="00231F27">
        <w:rPr>
          <w:rFonts w:ascii="Sylfaen" w:hAnsi="Sylfaen" w:cs="Sylfaen"/>
        </w:rPr>
        <w:t>კოდექსის</w:t>
      </w:r>
      <w:r w:rsidRPr="00231F27">
        <w:t xml:space="preserve">“ </w:t>
      </w:r>
      <w:r w:rsidRPr="00231F27">
        <w:rPr>
          <w:rFonts w:ascii="Sylfaen" w:hAnsi="Sylfaen" w:cs="Sylfaen"/>
        </w:rPr>
        <w:t>მე</w:t>
      </w:r>
      <w:r w:rsidRPr="00231F27">
        <w:t xml:space="preserve">-40 </w:t>
      </w:r>
      <w:r w:rsidRPr="00231F27">
        <w:rPr>
          <w:rFonts w:ascii="Sylfaen" w:hAnsi="Sylfaen" w:cs="Sylfaen"/>
        </w:rPr>
        <w:t>მუხლის</w:t>
      </w:r>
      <w:r w:rsidR="009736D9" w:rsidRPr="00231F27">
        <w:rPr>
          <w:rFonts w:ascii="Sylfaen" w:hAnsi="Sylfaen" w:cs="Sylfaen"/>
          <w:lang w:val="ka-GE"/>
        </w:rPr>
        <w:t xml:space="preserve"> </w:t>
      </w:r>
      <w:r w:rsidRPr="00231F27">
        <w:rPr>
          <w:rFonts w:ascii="Sylfaen" w:hAnsi="Sylfaen" w:cs="Sylfaen"/>
        </w:rPr>
        <w:t>მოთხოვნათა</w:t>
      </w:r>
      <w:r w:rsidR="009736D9" w:rsidRPr="00231F27">
        <w:rPr>
          <w:rFonts w:ascii="Sylfaen" w:hAnsi="Sylfaen" w:cs="Sylfaen"/>
          <w:lang w:val="ka-GE"/>
        </w:rPr>
        <w:t xml:space="preserve"> </w:t>
      </w:r>
      <w:r w:rsidRPr="00231F27">
        <w:rPr>
          <w:rFonts w:ascii="Sylfaen" w:hAnsi="Sylfaen" w:cs="Sylfaen"/>
        </w:rPr>
        <w:t>დაცვით</w:t>
      </w:r>
      <w:r w:rsidR="009736D9" w:rsidRPr="00231F27">
        <w:rPr>
          <w:rFonts w:ascii="Sylfaen" w:hAnsi="Sylfaen" w:cs="Sylfaen"/>
          <w:lang w:val="ka-GE"/>
        </w:rPr>
        <w:t xml:space="preserve"> </w:t>
      </w:r>
      <w:r w:rsidRPr="00231F27">
        <w:rPr>
          <w:rFonts w:ascii="Sylfaen" w:hAnsi="Sylfaen"/>
          <w:lang w:val="ka-GE"/>
        </w:rPr>
        <w:t>51</w:t>
      </w:r>
      <w:r w:rsidR="009736D9" w:rsidRPr="00231F27">
        <w:rPr>
          <w:rFonts w:ascii="Sylfaen" w:hAnsi="Sylfaen"/>
          <w:lang w:val="ka-GE"/>
        </w:rPr>
        <w:t xml:space="preserve"> </w:t>
      </w:r>
      <w:r w:rsidRPr="00231F27">
        <w:rPr>
          <w:rFonts w:ascii="Sylfaen" w:hAnsi="Sylfaen" w:cs="Sylfaen"/>
        </w:rPr>
        <w:t>მოთხოვნაზე</w:t>
      </w:r>
      <w:r w:rsidRPr="00231F27">
        <w:t xml:space="preserve">, </w:t>
      </w:r>
      <w:r w:rsidRPr="00231F27">
        <w:rPr>
          <w:rFonts w:ascii="Sylfaen" w:hAnsi="Sylfaen" w:cs="Sylfaen"/>
        </w:rPr>
        <w:t>მონაწილეობა</w:t>
      </w:r>
      <w:r w:rsidR="009736D9" w:rsidRPr="00231F27">
        <w:rPr>
          <w:rFonts w:ascii="Sylfaen" w:hAnsi="Sylfaen" w:cs="Sylfaen"/>
          <w:lang w:val="ka-GE"/>
        </w:rPr>
        <w:t xml:space="preserve"> </w:t>
      </w:r>
      <w:r w:rsidRPr="00231F27">
        <w:rPr>
          <w:rFonts w:ascii="Sylfaen" w:hAnsi="Sylfaen" w:cs="Sylfaen"/>
        </w:rPr>
        <w:t>მიიღეს</w:t>
      </w:r>
      <w:r w:rsidR="009736D9" w:rsidRPr="00231F27">
        <w:rPr>
          <w:rFonts w:ascii="Sylfaen" w:hAnsi="Sylfaen" w:cs="Sylfaen"/>
          <w:lang w:val="ka-GE"/>
        </w:rPr>
        <w:t xml:space="preserve"> </w:t>
      </w:r>
      <w:r w:rsidRPr="00231F27">
        <w:rPr>
          <w:rFonts w:ascii="Sylfaen" w:hAnsi="Sylfaen" w:cs="Sylfaen"/>
        </w:rPr>
        <w:t>მერიის</w:t>
      </w:r>
      <w:r w:rsidR="009736D9" w:rsidRPr="00231F27">
        <w:rPr>
          <w:rFonts w:ascii="Sylfaen" w:hAnsi="Sylfaen" w:cs="Sylfaen"/>
          <w:lang w:val="ka-GE"/>
        </w:rPr>
        <w:t xml:space="preserve"> </w:t>
      </w:r>
      <w:r w:rsidRPr="00231F27">
        <w:rPr>
          <w:rFonts w:ascii="Sylfaen" w:hAnsi="Sylfaen" w:cs="Sylfaen"/>
        </w:rPr>
        <w:t>კომისიების</w:t>
      </w:r>
      <w:r w:rsidR="009736D9" w:rsidRPr="00231F27">
        <w:rPr>
          <w:rFonts w:ascii="Sylfaen" w:hAnsi="Sylfaen" w:cs="Sylfaen"/>
          <w:lang w:val="ka-GE"/>
        </w:rPr>
        <w:t xml:space="preserve"> </w:t>
      </w:r>
      <w:r w:rsidRPr="00231F27">
        <w:rPr>
          <w:rFonts w:ascii="Sylfaen" w:hAnsi="Sylfaen" w:cs="Sylfaen"/>
        </w:rPr>
        <w:t>მუშაობაში</w:t>
      </w:r>
      <w:r w:rsidRPr="00231F27">
        <w:t xml:space="preserve"> (</w:t>
      </w:r>
      <w:r w:rsidRPr="00231F27">
        <w:rPr>
          <w:rFonts w:ascii="Sylfaen" w:hAnsi="Sylfaen" w:cs="Sylfaen"/>
        </w:rPr>
        <w:t>სატენდერო</w:t>
      </w:r>
      <w:r w:rsidR="009736D9" w:rsidRPr="00231F27">
        <w:rPr>
          <w:rFonts w:ascii="Sylfaen" w:hAnsi="Sylfaen" w:cs="Sylfaen"/>
          <w:lang w:val="ka-GE"/>
        </w:rPr>
        <w:t xml:space="preserve"> </w:t>
      </w:r>
      <w:r w:rsidRPr="00231F27">
        <w:rPr>
          <w:rFonts w:ascii="Sylfaen" w:hAnsi="Sylfaen" w:cs="Sylfaen"/>
        </w:rPr>
        <w:t>კომისია</w:t>
      </w:r>
      <w:r w:rsidRPr="00231F27">
        <w:t xml:space="preserve">, </w:t>
      </w:r>
      <w:r w:rsidRPr="00231F27">
        <w:rPr>
          <w:rFonts w:ascii="Sylfaen" w:hAnsi="Sylfaen" w:cs="Sylfaen"/>
        </w:rPr>
        <w:t>საპრივატიზაციო</w:t>
      </w:r>
      <w:r w:rsidR="009736D9" w:rsidRPr="00231F27">
        <w:rPr>
          <w:rFonts w:ascii="Sylfaen" w:hAnsi="Sylfaen" w:cs="Sylfaen"/>
          <w:lang w:val="ka-GE"/>
        </w:rPr>
        <w:t xml:space="preserve"> </w:t>
      </w:r>
      <w:r w:rsidRPr="00231F27">
        <w:rPr>
          <w:rFonts w:ascii="Sylfaen" w:hAnsi="Sylfaen" w:cs="Sylfaen"/>
        </w:rPr>
        <w:t>კომისია</w:t>
      </w:r>
      <w:r w:rsidRPr="00231F27">
        <w:t xml:space="preserve">, </w:t>
      </w:r>
      <w:r w:rsidRPr="00231F27">
        <w:rPr>
          <w:rFonts w:ascii="Sylfaen" w:hAnsi="Sylfaen" w:cs="Sylfaen"/>
        </w:rPr>
        <w:t>სააუქცონო</w:t>
      </w:r>
      <w:r w:rsidR="009736D9" w:rsidRPr="00231F27">
        <w:rPr>
          <w:rFonts w:ascii="Sylfaen" w:hAnsi="Sylfaen" w:cs="Sylfaen"/>
          <w:lang w:val="ka-GE"/>
        </w:rPr>
        <w:t xml:space="preserve"> </w:t>
      </w:r>
      <w:r w:rsidRPr="00231F27">
        <w:rPr>
          <w:rFonts w:ascii="Sylfaen" w:hAnsi="Sylfaen" w:cs="Sylfaen"/>
        </w:rPr>
        <w:t>კომისია</w:t>
      </w:r>
      <w:r w:rsidRPr="00231F27">
        <w:t xml:space="preserve">, </w:t>
      </w:r>
      <w:r w:rsidRPr="00231F27">
        <w:rPr>
          <w:rFonts w:ascii="Sylfaen" w:hAnsi="Sylfaen" w:cs="Sylfaen"/>
        </w:rPr>
        <w:t>მაღალმთიან</w:t>
      </w:r>
      <w:r w:rsidR="009736D9" w:rsidRPr="00231F27">
        <w:rPr>
          <w:rFonts w:ascii="Sylfaen" w:hAnsi="Sylfaen" w:cs="Sylfaen"/>
          <w:lang w:val="ka-GE"/>
        </w:rPr>
        <w:t xml:space="preserve"> </w:t>
      </w:r>
      <w:r w:rsidRPr="00231F27">
        <w:rPr>
          <w:rFonts w:ascii="Sylfaen" w:hAnsi="Sylfaen" w:cs="Sylfaen"/>
        </w:rPr>
        <w:t>საკითხებზე</w:t>
      </w:r>
      <w:r w:rsidR="009736D9" w:rsidRPr="00231F27">
        <w:rPr>
          <w:rFonts w:ascii="Sylfaen" w:hAnsi="Sylfaen" w:cs="Sylfaen"/>
          <w:lang w:val="ka-GE"/>
        </w:rPr>
        <w:t xml:space="preserve"> </w:t>
      </w:r>
      <w:r w:rsidRPr="00231F27">
        <w:rPr>
          <w:rFonts w:ascii="Sylfaen" w:hAnsi="Sylfaen" w:cs="Sylfaen"/>
        </w:rPr>
        <w:t>მომუშავე</w:t>
      </w:r>
      <w:r w:rsidR="009736D9" w:rsidRPr="00231F27">
        <w:rPr>
          <w:rFonts w:ascii="Sylfaen" w:hAnsi="Sylfaen" w:cs="Sylfaen"/>
          <w:lang w:val="ka-GE"/>
        </w:rPr>
        <w:t xml:space="preserve"> </w:t>
      </w:r>
      <w:r w:rsidRPr="00231F27">
        <w:rPr>
          <w:rFonts w:ascii="Sylfaen" w:hAnsi="Sylfaen" w:cs="Sylfaen"/>
        </w:rPr>
        <w:t>საბჭოს</w:t>
      </w:r>
      <w:r w:rsidR="009736D9" w:rsidRPr="00231F27">
        <w:rPr>
          <w:rFonts w:ascii="Sylfaen" w:hAnsi="Sylfaen" w:cs="Sylfaen"/>
          <w:lang w:val="ka-GE"/>
        </w:rPr>
        <w:t xml:space="preserve"> </w:t>
      </w:r>
      <w:r w:rsidRPr="00231F27">
        <w:rPr>
          <w:rFonts w:ascii="Sylfaen" w:hAnsi="Sylfaen" w:cs="Sylfaen"/>
        </w:rPr>
        <w:t>მუშაობიაში</w:t>
      </w:r>
      <w:r w:rsidRPr="00231F27">
        <w:t xml:space="preserve">, </w:t>
      </w:r>
      <w:r w:rsidRPr="00231F27">
        <w:rPr>
          <w:rFonts w:ascii="Sylfaen" w:hAnsi="Sylfaen" w:cs="Sylfaen"/>
        </w:rPr>
        <w:t>თვითნებურად</w:t>
      </w:r>
      <w:r w:rsidR="009736D9" w:rsidRPr="00231F27">
        <w:rPr>
          <w:rFonts w:ascii="Sylfaen" w:hAnsi="Sylfaen" w:cs="Sylfaen"/>
          <w:lang w:val="ka-GE"/>
        </w:rPr>
        <w:t xml:space="preserve"> </w:t>
      </w:r>
      <w:r w:rsidRPr="00231F27">
        <w:rPr>
          <w:rFonts w:ascii="Sylfaen" w:hAnsi="Sylfaen" w:cs="Sylfaen"/>
        </w:rPr>
        <w:t>დაკავებუ</w:t>
      </w:r>
      <w:r w:rsidR="009736D9" w:rsidRPr="00231F27">
        <w:rPr>
          <w:rFonts w:ascii="Sylfaen" w:hAnsi="Sylfaen" w:cs="Sylfaen"/>
          <w:lang w:val="ka-GE"/>
        </w:rPr>
        <w:t xml:space="preserve"> </w:t>
      </w:r>
      <w:r w:rsidRPr="00231F27">
        <w:rPr>
          <w:rFonts w:ascii="Sylfaen" w:hAnsi="Sylfaen" w:cs="Sylfaen"/>
        </w:rPr>
        <w:t>ლმიწაზე</w:t>
      </w:r>
      <w:r w:rsidR="009736D9" w:rsidRPr="00231F27">
        <w:rPr>
          <w:rFonts w:ascii="Sylfaen" w:hAnsi="Sylfaen" w:cs="Sylfaen"/>
          <w:lang w:val="ka-GE"/>
        </w:rPr>
        <w:t xml:space="preserve"> </w:t>
      </w:r>
      <w:r w:rsidRPr="00231F27">
        <w:rPr>
          <w:rFonts w:ascii="Sylfaen" w:hAnsi="Sylfaen" w:cs="Sylfaen"/>
        </w:rPr>
        <w:t>საკუთრებისუფლების</w:t>
      </w:r>
      <w:r w:rsidR="009736D9" w:rsidRPr="00231F27">
        <w:rPr>
          <w:rFonts w:ascii="Sylfaen" w:hAnsi="Sylfaen" w:cs="Sylfaen"/>
          <w:lang w:val="ka-GE"/>
        </w:rPr>
        <w:t xml:space="preserve"> </w:t>
      </w:r>
      <w:r w:rsidRPr="00231F27">
        <w:rPr>
          <w:rFonts w:ascii="Sylfaen" w:hAnsi="Sylfaen" w:cs="Sylfaen"/>
        </w:rPr>
        <w:t>აღიარების</w:t>
      </w:r>
      <w:r w:rsidR="009736D9" w:rsidRPr="00231F27">
        <w:rPr>
          <w:rFonts w:ascii="Sylfaen" w:hAnsi="Sylfaen" w:cs="Sylfaen"/>
          <w:lang w:val="ka-GE"/>
        </w:rPr>
        <w:t xml:space="preserve"> </w:t>
      </w:r>
      <w:r w:rsidRPr="00231F27">
        <w:rPr>
          <w:rFonts w:ascii="Sylfaen" w:hAnsi="Sylfaen" w:cs="Sylfaen"/>
        </w:rPr>
        <w:t>კომისია</w:t>
      </w:r>
      <w:r w:rsidRPr="00231F27">
        <w:rPr>
          <w:rFonts w:ascii="Sylfaen" w:hAnsi="Sylfaen" w:cs="Sylfaen"/>
          <w:lang w:val="ka-GE"/>
        </w:rPr>
        <w:t>,</w:t>
      </w:r>
      <w:r w:rsidRPr="00231F27">
        <w:rPr>
          <w:rFonts w:ascii="Sylfaen" w:hAnsi="Sylfaen" w:cs="Sylfaen"/>
        </w:rPr>
        <w:t>შშმ</w:t>
      </w:r>
      <w:r w:rsidR="009736D9" w:rsidRPr="00231F27">
        <w:rPr>
          <w:rFonts w:ascii="Sylfaen" w:hAnsi="Sylfaen" w:cs="Sylfaen"/>
          <w:lang w:val="ka-GE"/>
        </w:rPr>
        <w:t xml:space="preserve"> </w:t>
      </w:r>
      <w:r w:rsidRPr="00231F27">
        <w:rPr>
          <w:rFonts w:ascii="Sylfaen" w:hAnsi="Sylfaen" w:cs="Sylfaen"/>
        </w:rPr>
        <w:t>პირთასაბჭო</w:t>
      </w:r>
      <w:r w:rsidRPr="00231F27">
        <w:t xml:space="preserve">), </w:t>
      </w:r>
      <w:r w:rsidRPr="00231F27">
        <w:rPr>
          <w:rFonts w:ascii="Sylfaen" w:hAnsi="Sylfaen" w:cs="Sylfaen"/>
        </w:rPr>
        <w:t>შეადგინეს</w:t>
      </w:r>
      <w:r w:rsidR="009736D9" w:rsidRPr="00231F27">
        <w:rPr>
          <w:rFonts w:ascii="Sylfaen" w:hAnsi="Sylfaen" w:cs="Sylfaen"/>
          <w:lang w:val="ka-GE"/>
        </w:rPr>
        <w:t xml:space="preserve"> </w:t>
      </w:r>
      <w:r w:rsidRPr="00231F27">
        <w:rPr>
          <w:rFonts w:ascii="Sylfaen" w:hAnsi="Sylfaen" w:cs="Sylfaen"/>
        </w:rPr>
        <w:t>კომისიის</w:t>
      </w:r>
      <w:r w:rsidR="009736D9" w:rsidRPr="00231F27">
        <w:rPr>
          <w:rFonts w:ascii="Sylfaen" w:hAnsi="Sylfaen" w:cs="Sylfaen"/>
          <w:lang w:val="ka-GE"/>
        </w:rPr>
        <w:t xml:space="preserve"> </w:t>
      </w:r>
      <w:r w:rsidRPr="00231F27">
        <w:rPr>
          <w:rFonts w:ascii="Sylfaen" w:hAnsi="Sylfaen" w:cs="Sylfaen"/>
        </w:rPr>
        <w:t>ოქმები</w:t>
      </w:r>
      <w:r w:rsidRPr="00231F27">
        <w:t xml:space="preserve">, </w:t>
      </w:r>
      <w:r w:rsidRPr="00231F27">
        <w:rPr>
          <w:rFonts w:ascii="Sylfaen" w:hAnsi="Sylfaen" w:cs="Sylfaen"/>
        </w:rPr>
        <w:t>დაიცვეს</w:t>
      </w:r>
      <w:r w:rsidR="009736D9" w:rsidRPr="00231F27">
        <w:rPr>
          <w:rFonts w:ascii="Sylfaen" w:hAnsi="Sylfaen" w:cs="Sylfaen"/>
          <w:lang w:val="ka-GE"/>
        </w:rPr>
        <w:t xml:space="preserve"> </w:t>
      </w:r>
      <w:r w:rsidRPr="00231F27">
        <w:rPr>
          <w:rFonts w:ascii="Sylfaen" w:hAnsi="Sylfaen" w:cs="Sylfaen"/>
        </w:rPr>
        <w:t>მერიის</w:t>
      </w:r>
      <w:r w:rsidR="009736D9" w:rsidRPr="00231F27">
        <w:rPr>
          <w:rFonts w:ascii="Sylfaen" w:hAnsi="Sylfaen" w:cs="Sylfaen"/>
          <w:lang w:val="ka-GE"/>
        </w:rPr>
        <w:t xml:space="preserve"> </w:t>
      </w:r>
      <w:r w:rsidRPr="00231F27">
        <w:rPr>
          <w:rFonts w:ascii="Sylfaen" w:hAnsi="Sylfaen" w:cs="Sylfaen"/>
        </w:rPr>
        <w:t>ინტერესები</w:t>
      </w:r>
      <w:r w:rsidR="009736D9" w:rsidRPr="00231F27">
        <w:rPr>
          <w:rFonts w:ascii="Sylfaen" w:hAnsi="Sylfaen" w:cs="Sylfaen"/>
          <w:lang w:val="ka-GE"/>
        </w:rPr>
        <w:t xml:space="preserve"> </w:t>
      </w:r>
      <w:r w:rsidRPr="00231F27">
        <w:rPr>
          <w:rFonts w:ascii="Sylfaen" w:hAnsi="Sylfaen" w:cs="Sylfaen"/>
        </w:rPr>
        <w:t>სხვადასხვა</w:t>
      </w:r>
      <w:r w:rsidR="009736D9" w:rsidRPr="00231F27">
        <w:rPr>
          <w:rFonts w:ascii="Sylfaen" w:hAnsi="Sylfaen" w:cs="Sylfaen"/>
          <w:lang w:val="ka-GE"/>
        </w:rPr>
        <w:t xml:space="preserve"> </w:t>
      </w:r>
      <w:r w:rsidRPr="00231F27">
        <w:rPr>
          <w:rFonts w:ascii="Sylfaen" w:hAnsi="Sylfaen" w:cs="Sylfaen"/>
        </w:rPr>
        <w:t>ინსტანციის</w:t>
      </w:r>
      <w:r w:rsidR="009736D9" w:rsidRPr="00231F27">
        <w:rPr>
          <w:rFonts w:ascii="Sylfaen" w:hAnsi="Sylfaen" w:cs="Sylfaen"/>
          <w:lang w:val="ka-GE"/>
        </w:rPr>
        <w:t xml:space="preserve"> </w:t>
      </w:r>
      <w:r w:rsidRPr="00231F27">
        <w:rPr>
          <w:rFonts w:ascii="Sylfaen" w:hAnsi="Sylfaen" w:cs="Sylfaen"/>
        </w:rPr>
        <w:t>სასამართლოში</w:t>
      </w:r>
      <w:r w:rsidRPr="00231F27">
        <w:t>.</w:t>
      </w:r>
    </w:p>
    <w:p w:rsidR="00CE208E" w:rsidRPr="00231F27" w:rsidRDefault="00CE208E" w:rsidP="00231F27">
      <w:pPr>
        <w:spacing w:after="0"/>
        <w:jc w:val="both"/>
        <w:rPr>
          <w:rFonts w:ascii="Sylfaen" w:hAnsi="Sylfaen" w:cs="Sylfaen"/>
          <w:lang w:val="ka-GE"/>
        </w:rPr>
      </w:pPr>
      <w:proofErr w:type="gramStart"/>
      <w:r w:rsidRPr="00231F27">
        <w:rPr>
          <w:rFonts w:ascii="Sylfaen" w:hAnsi="Sylfaen" w:cs="Sylfaen"/>
        </w:rPr>
        <w:t>განყოფილებამ</w:t>
      </w:r>
      <w:proofErr w:type="gramEnd"/>
      <w:r w:rsidR="009736D9" w:rsidRPr="00231F27">
        <w:rPr>
          <w:rFonts w:ascii="Sylfaen" w:hAnsi="Sylfaen" w:cs="Sylfaen"/>
          <w:lang w:val="ka-GE"/>
        </w:rPr>
        <w:t xml:space="preserve"> </w:t>
      </w:r>
      <w:r w:rsidRPr="00231F27">
        <w:rPr>
          <w:rFonts w:ascii="Sylfaen" w:hAnsi="Sylfaen" w:cs="Sylfaen"/>
        </w:rPr>
        <w:t>ასევე</w:t>
      </w:r>
      <w:r w:rsidR="009736D9" w:rsidRPr="00231F27">
        <w:rPr>
          <w:rFonts w:ascii="Sylfaen" w:hAnsi="Sylfaen" w:cs="Sylfaen"/>
          <w:lang w:val="ka-GE"/>
        </w:rPr>
        <w:t xml:space="preserve"> </w:t>
      </w:r>
      <w:r w:rsidRPr="00231F27">
        <w:rPr>
          <w:rFonts w:ascii="Sylfaen" w:hAnsi="Sylfaen" w:cs="Sylfaen"/>
        </w:rPr>
        <w:t>მომაზადა</w:t>
      </w:r>
      <w:r w:rsidR="009736D9" w:rsidRPr="00231F27">
        <w:rPr>
          <w:rFonts w:ascii="Sylfaen" w:hAnsi="Sylfaen" w:cs="Sylfaen"/>
          <w:lang w:val="ka-GE"/>
        </w:rPr>
        <w:t xml:space="preserve"> </w:t>
      </w:r>
      <w:r w:rsidRPr="00231F27">
        <w:rPr>
          <w:rFonts w:ascii="Sylfaen" w:hAnsi="Sylfaen" w:cs="Sylfaen"/>
        </w:rPr>
        <w:t>სიღნაღის</w:t>
      </w:r>
      <w:r w:rsidR="009736D9" w:rsidRPr="00231F27">
        <w:rPr>
          <w:rFonts w:ascii="Sylfaen" w:hAnsi="Sylfaen" w:cs="Sylfaen"/>
          <w:lang w:val="ka-GE"/>
        </w:rPr>
        <w:t xml:space="preserve"> </w:t>
      </w:r>
      <w:r w:rsidRPr="00231F27">
        <w:rPr>
          <w:rFonts w:ascii="Sylfaen" w:hAnsi="Sylfaen" w:cs="Sylfaen"/>
        </w:rPr>
        <w:t>მუნიციპალიტეტის</w:t>
      </w:r>
      <w:r w:rsidR="009736D9" w:rsidRPr="00231F27">
        <w:rPr>
          <w:rFonts w:ascii="Sylfaen" w:hAnsi="Sylfaen" w:cs="Sylfaen"/>
          <w:lang w:val="ka-GE"/>
        </w:rPr>
        <w:t xml:space="preserve"> </w:t>
      </w:r>
      <w:r w:rsidRPr="00231F27">
        <w:rPr>
          <w:rFonts w:ascii="Sylfaen" w:hAnsi="Sylfaen" w:cs="Sylfaen"/>
        </w:rPr>
        <w:t>საკრებულოს</w:t>
      </w:r>
      <w:r w:rsidR="009736D9" w:rsidRPr="00231F27">
        <w:rPr>
          <w:rFonts w:ascii="Sylfaen" w:hAnsi="Sylfaen" w:cs="Sylfaen"/>
          <w:lang w:val="ka-GE"/>
        </w:rPr>
        <w:t xml:space="preserve"> </w:t>
      </w:r>
      <w:r w:rsidRPr="00231F27">
        <w:rPr>
          <w:rFonts w:ascii="Sylfaen" w:hAnsi="Sylfaen" w:cs="Sylfaen"/>
          <w:lang w:val="ka-GE"/>
        </w:rPr>
        <w:t xml:space="preserve">ნორმატიული </w:t>
      </w:r>
      <w:r w:rsidRPr="00231F27">
        <w:rPr>
          <w:rFonts w:ascii="Sylfaen" w:hAnsi="Sylfaen" w:cs="Sylfaen"/>
        </w:rPr>
        <w:t>აქტების</w:t>
      </w:r>
      <w:r w:rsidRPr="00231F27">
        <w:t xml:space="preserve"> (</w:t>
      </w:r>
      <w:r w:rsidRPr="00231F27">
        <w:rPr>
          <w:rFonts w:ascii="Sylfaen" w:hAnsi="Sylfaen" w:cs="Sylfaen"/>
        </w:rPr>
        <w:t>დადგენილების</w:t>
      </w:r>
      <w:r w:rsidRPr="00231F27">
        <w:t>)</w:t>
      </w:r>
      <w:r w:rsidRPr="00231F27">
        <w:rPr>
          <w:rFonts w:ascii="Sylfaen" w:hAnsi="Sylfaen" w:cs="Sylfaen"/>
        </w:rPr>
        <w:t>პროექტი</w:t>
      </w:r>
      <w:r w:rsidRPr="00231F27">
        <w:rPr>
          <w:rFonts w:ascii="Sylfaen" w:hAnsi="Sylfaen" w:cs="Sylfaen"/>
          <w:lang w:val="ka-GE"/>
        </w:rPr>
        <w:t xml:space="preserve"> მერიის დებულებაში და მერიის შიდა აუდიტის სამსახურის დებულებაში ცვლილებების შეტანის თაობაზე.</w:t>
      </w:r>
    </w:p>
    <w:p w:rsidR="00CE208E" w:rsidRPr="00231F27" w:rsidRDefault="00CE208E" w:rsidP="00231F27">
      <w:pPr>
        <w:spacing w:after="0"/>
        <w:jc w:val="both"/>
        <w:rPr>
          <w:rFonts w:ascii="Sylfaen" w:hAnsi="Sylfaen"/>
          <w:lang w:val="ka-GE"/>
        </w:rPr>
      </w:pPr>
    </w:p>
    <w:p w:rsidR="00CE208E" w:rsidRPr="00231F27" w:rsidRDefault="00CE208E" w:rsidP="00231F27">
      <w:pPr>
        <w:spacing w:after="0"/>
        <w:jc w:val="both"/>
        <w:rPr>
          <w:rFonts w:ascii="Sylfaen" w:hAnsi="Sylfaen" w:cs="Sylfaen"/>
          <w:lang w:val="ka-GE"/>
        </w:rPr>
      </w:pPr>
      <w:r w:rsidRPr="00231F27">
        <w:rPr>
          <w:rFonts w:ascii="Sylfaen" w:hAnsi="Sylfaen" w:cs="Sylfaen"/>
          <w:lang w:val="ka-GE"/>
        </w:rPr>
        <w:t xml:space="preserve">           აღსრულების ეროვნულ ბიუროში გადაგზავნილია სიღნაღის რაიონული სასამართლოს გადაწყვეტილებები და სააღსრულებო ფურცლები გიორგი ბერიაშვილის  (სიღნაღის რაიონულმა სასამართლომ მერიის ორი სარჩელი დააკმაყოფილა და გიორგი ბერიაშვილს მერიის სასარგებლოდ დააკისრა გადაუხდელი საიჯარო ქირა და პირგასამტეხლო), გოჩა ჯანყარაშვილის და რამაზ პოპიაშვილის მიმართ.</w:t>
      </w:r>
    </w:p>
    <w:p w:rsidR="00CE208E" w:rsidRPr="00231F27" w:rsidRDefault="00CE208E" w:rsidP="00231F27">
      <w:pPr>
        <w:spacing w:after="0"/>
        <w:jc w:val="both"/>
        <w:rPr>
          <w:rFonts w:ascii="Sylfaen" w:hAnsi="Sylfaen" w:cs="Sylfaen"/>
          <w:lang w:val="ka-GE"/>
        </w:rPr>
      </w:pPr>
      <w:r w:rsidRPr="00231F27">
        <w:rPr>
          <w:rFonts w:ascii="Sylfaen" w:hAnsi="Sylfaen" w:cs="Sylfaen"/>
          <w:lang w:val="ka-GE"/>
        </w:rPr>
        <w:t xml:space="preserve">                ასევე განყოფილებამ მოამზადა კახეთის პრობაციის ბიუროს წერილებზე პასუხი და 15 მსჯავრდებულს სისხლის სამართლის კოდექსის 44-ე მუხლის (დამატებითი სასჯელის სახედ შეფარდებული ჰქონდათ საზოგადოებრივი სასარგებლო შრომა) შესაბამისად მოახდევინა მათთვის სასამართლო განაჩენით დადგენილი საზოგადოებრივად სასარგებლო შრომა.</w:t>
      </w:r>
    </w:p>
    <w:p w:rsidR="00CE208E" w:rsidRPr="00231F27" w:rsidRDefault="00CE208E" w:rsidP="00231F27">
      <w:pPr>
        <w:tabs>
          <w:tab w:val="left" w:pos="945"/>
        </w:tabs>
        <w:spacing w:after="0"/>
        <w:jc w:val="both"/>
      </w:pPr>
      <w:r w:rsidRPr="00231F27">
        <w:rPr>
          <w:rFonts w:ascii="Sylfaen" w:hAnsi="Sylfaen" w:cs="Sylfaen"/>
          <w:lang w:val="ka-GE"/>
        </w:rPr>
        <w:t xml:space="preserve">             ზედამხედველობისა და ადგილობრივი გადასახადების ადმინისტრირების </w:t>
      </w:r>
      <w:r w:rsidR="009736D9" w:rsidRPr="00231F27">
        <w:rPr>
          <w:rFonts w:ascii="Sylfaen" w:hAnsi="Sylfaen" w:cs="Sylfaen"/>
          <w:lang w:val="ka-GE"/>
        </w:rPr>
        <w:t xml:space="preserve">განყოფილება </w:t>
      </w:r>
      <w:r w:rsidRPr="00231F27">
        <w:rPr>
          <w:rFonts w:ascii="Sylfaen" w:hAnsi="Sylfaen" w:cs="Sylfaen"/>
        </w:rPr>
        <w:t>დებულების</w:t>
      </w:r>
      <w:r w:rsidR="009736D9" w:rsidRPr="00231F27">
        <w:rPr>
          <w:rFonts w:ascii="Sylfaen" w:hAnsi="Sylfaen" w:cs="Sylfaen"/>
          <w:lang w:val="ka-GE"/>
        </w:rPr>
        <w:t xml:space="preserve"> </w:t>
      </w:r>
      <w:r w:rsidRPr="00231F27">
        <w:rPr>
          <w:rFonts w:ascii="Sylfaen" w:hAnsi="Sylfaen" w:cs="Sylfaen"/>
        </w:rPr>
        <w:t>შესაბამისად</w:t>
      </w:r>
      <w:r w:rsidRPr="00231F27">
        <w:t xml:space="preserve">, </w:t>
      </w:r>
      <w:r w:rsidRPr="00231F27">
        <w:rPr>
          <w:rFonts w:ascii="Sylfaen" w:hAnsi="Sylfaen" w:cs="Sylfaen"/>
        </w:rPr>
        <w:t>კომპეტენციის</w:t>
      </w:r>
      <w:r w:rsidR="009736D9" w:rsidRPr="00231F27">
        <w:rPr>
          <w:rFonts w:ascii="Sylfaen" w:hAnsi="Sylfaen" w:cs="Sylfaen"/>
          <w:lang w:val="ka-GE"/>
        </w:rPr>
        <w:t xml:space="preserve"> </w:t>
      </w:r>
      <w:r w:rsidRPr="00231F27">
        <w:rPr>
          <w:rFonts w:ascii="Sylfaen" w:hAnsi="Sylfaen" w:cs="Sylfaen"/>
        </w:rPr>
        <w:t>ფარგლებში</w:t>
      </w:r>
      <w:r w:rsidR="009736D9" w:rsidRPr="00231F27">
        <w:rPr>
          <w:rFonts w:ascii="Sylfaen" w:hAnsi="Sylfaen" w:cs="Sylfaen"/>
          <w:lang w:val="ka-GE"/>
        </w:rPr>
        <w:t xml:space="preserve"> </w:t>
      </w:r>
      <w:r w:rsidRPr="00231F27">
        <w:rPr>
          <w:rFonts w:ascii="Sylfaen" w:hAnsi="Sylfaen" w:cs="Sylfaen"/>
        </w:rPr>
        <w:t>ასრულებდა</w:t>
      </w:r>
      <w:r w:rsidR="009736D9" w:rsidRPr="00231F27">
        <w:rPr>
          <w:rFonts w:ascii="Sylfaen" w:hAnsi="Sylfaen" w:cs="Sylfaen"/>
          <w:lang w:val="ka-GE"/>
        </w:rPr>
        <w:t xml:space="preserve"> </w:t>
      </w:r>
      <w:r w:rsidRPr="00231F27">
        <w:rPr>
          <w:rFonts w:ascii="Sylfaen" w:hAnsi="Sylfaen" w:cs="Sylfaen"/>
        </w:rPr>
        <w:t>სხვადასხვა</w:t>
      </w:r>
      <w:r w:rsidR="009736D9" w:rsidRPr="00231F27">
        <w:rPr>
          <w:rFonts w:ascii="Sylfaen" w:hAnsi="Sylfaen" w:cs="Sylfaen"/>
          <w:lang w:val="ka-GE"/>
        </w:rPr>
        <w:t xml:space="preserve"> </w:t>
      </w:r>
      <w:r w:rsidRPr="00231F27">
        <w:rPr>
          <w:rFonts w:ascii="Sylfaen" w:hAnsi="Sylfaen" w:cs="Sylfaen"/>
        </w:rPr>
        <w:t>სახის</w:t>
      </w:r>
      <w:r w:rsidR="009736D9" w:rsidRPr="00231F27">
        <w:rPr>
          <w:rFonts w:ascii="Sylfaen" w:hAnsi="Sylfaen" w:cs="Sylfaen"/>
          <w:lang w:val="ka-GE"/>
        </w:rPr>
        <w:t xml:space="preserve"> </w:t>
      </w:r>
      <w:r w:rsidRPr="00231F27">
        <w:rPr>
          <w:rFonts w:ascii="Sylfaen" w:hAnsi="Sylfaen" w:cs="Sylfaen"/>
        </w:rPr>
        <w:t>სამუშაოებს</w:t>
      </w:r>
      <w:r w:rsidRPr="00231F27">
        <w:t xml:space="preserve">: </w:t>
      </w:r>
      <w:r w:rsidRPr="00231F27">
        <w:rPr>
          <w:rFonts w:ascii="Sylfaen" w:hAnsi="Sylfaen" w:cs="Sylfaen"/>
          <w:lang w:val="ka-GE"/>
        </w:rPr>
        <w:t>განყოფილების</w:t>
      </w:r>
      <w:r w:rsidR="009736D9" w:rsidRPr="00231F27">
        <w:rPr>
          <w:rFonts w:ascii="Sylfaen" w:hAnsi="Sylfaen" w:cs="Sylfaen"/>
          <w:lang w:val="ka-GE"/>
        </w:rPr>
        <w:t xml:space="preserve"> </w:t>
      </w:r>
      <w:r w:rsidRPr="00231F27">
        <w:rPr>
          <w:rFonts w:ascii="Sylfaen" w:hAnsi="Sylfaen" w:cs="Sylfaen"/>
        </w:rPr>
        <w:t>სპეციალისტებმა</w:t>
      </w:r>
      <w:r w:rsidR="009736D9" w:rsidRPr="00231F27">
        <w:rPr>
          <w:rFonts w:ascii="Sylfaen" w:hAnsi="Sylfaen" w:cs="Sylfaen"/>
          <w:lang w:val="ka-GE"/>
        </w:rPr>
        <w:t xml:space="preserve"> </w:t>
      </w:r>
      <w:r w:rsidRPr="00231F27">
        <w:rPr>
          <w:rFonts w:ascii="Sylfaen" w:hAnsi="Sylfaen" w:cs="Sylfaen"/>
        </w:rPr>
        <w:t>შეისწავლეს</w:t>
      </w:r>
      <w:r w:rsidR="009736D9" w:rsidRPr="00231F27">
        <w:rPr>
          <w:rFonts w:ascii="Sylfaen" w:hAnsi="Sylfaen" w:cs="Sylfaen"/>
          <w:lang w:val="ka-GE"/>
        </w:rPr>
        <w:t xml:space="preserve"> </w:t>
      </w:r>
      <w:r w:rsidRPr="00231F27">
        <w:rPr>
          <w:rFonts w:ascii="Sylfaen" w:hAnsi="Sylfaen" w:cs="Sylfaen"/>
        </w:rPr>
        <w:t>და</w:t>
      </w:r>
      <w:r w:rsidR="009736D9" w:rsidRPr="00231F27">
        <w:rPr>
          <w:rFonts w:ascii="Sylfaen" w:hAnsi="Sylfaen" w:cs="Sylfaen"/>
          <w:lang w:val="ka-GE"/>
        </w:rPr>
        <w:t xml:space="preserve"> </w:t>
      </w:r>
      <w:r w:rsidRPr="00231F27">
        <w:rPr>
          <w:rFonts w:ascii="Sylfaen" w:hAnsi="Sylfaen" w:cs="Sylfaen"/>
        </w:rPr>
        <w:t>მოახდინეს</w:t>
      </w:r>
      <w:r w:rsidR="009736D9" w:rsidRPr="00231F27">
        <w:rPr>
          <w:rFonts w:ascii="Sylfaen" w:hAnsi="Sylfaen" w:cs="Sylfaen"/>
          <w:lang w:val="ka-GE"/>
        </w:rPr>
        <w:t xml:space="preserve"> </w:t>
      </w:r>
      <w:r w:rsidRPr="00231F27">
        <w:rPr>
          <w:rFonts w:ascii="Sylfaen" w:hAnsi="Sylfaen" w:cs="Sylfaen"/>
        </w:rPr>
        <w:t>შესაბამისი</w:t>
      </w:r>
      <w:r w:rsidR="009736D9" w:rsidRPr="00231F27">
        <w:rPr>
          <w:rFonts w:ascii="Sylfaen" w:hAnsi="Sylfaen" w:cs="Sylfaen"/>
          <w:lang w:val="ka-GE"/>
        </w:rPr>
        <w:t xml:space="preserve"> </w:t>
      </w:r>
      <w:r w:rsidRPr="00231F27">
        <w:rPr>
          <w:rFonts w:ascii="Sylfaen" w:hAnsi="Sylfaen" w:cs="Sylfaen"/>
        </w:rPr>
        <w:t>რეაგირება</w:t>
      </w:r>
      <w:r w:rsidR="009736D9" w:rsidRPr="00231F27">
        <w:rPr>
          <w:rFonts w:ascii="Sylfaen" w:hAnsi="Sylfaen" w:cs="Sylfaen"/>
          <w:lang w:val="ka-GE"/>
        </w:rPr>
        <w:t xml:space="preserve"> </w:t>
      </w:r>
      <w:r w:rsidRPr="00231F27">
        <w:rPr>
          <w:rFonts w:ascii="Sylfaen" w:hAnsi="Sylfaen" w:cs="Sylfaen"/>
        </w:rPr>
        <w:t>სამეზობლო</w:t>
      </w:r>
      <w:r w:rsidR="009736D9" w:rsidRPr="00231F27">
        <w:rPr>
          <w:rFonts w:ascii="Sylfaen" w:hAnsi="Sylfaen" w:cs="Sylfaen"/>
          <w:lang w:val="ka-GE"/>
        </w:rPr>
        <w:t xml:space="preserve"> </w:t>
      </w:r>
      <w:r w:rsidRPr="00231F27">
        <w:rPr>
          <w:rFonts w:ascii="Sylfaen" w:hAnsi="Sylfaen" w:cs="Sylfaen"/>
        </w:rPr>
        <w:t>დავებზე</w:t>
      </w:r>
      <w:r w:rsidRPr="00231F27">
        <w:t xml:space="preserve">, </w:t>
      </w:r>
      <w:r w:rsidRPr="00231F27">
        <w:rPr>
          <w:rFonts w:ascii="Sylfaen" w:hAnsi="Sylfaen" w:cs="Sylfaen"/>
        </w:rPr>
        <w:t>მოქალაქეთა</w:t>
      </w:r>
      <w:r w:rsidR="009736D9" w:rsidRPr="00231F27">
        <w:rPr>
          <w:rFonts w:ascii="Sylfaen" w:hAnsi="Sylfaen" w:cs="Sylfaen"/>
          <w:lang w:val="ka-GE"/>
        </w:rPr>
        <w:t xml:space="preserve"> </w:t>
      </w:r>
      <w:r w:rsidRPr="00231F27">
        <w:rPr>
          <w:rFonts w:ascii="Sylfaen" w:hAnsi="Sylfaen" w:cs="Sylfaen"/>
        </w:rPr>
        <w:t>განცხადებებსა</w:t>
      </w:r>
      <w:r w:rsidR="009736D9" w:rsidRPr="00231F27">
        <w:rPr>
          <w:rFonts w:ascii="Sylfaen" w:hAnsi="Sylfaen" w:cs="Sylfaen"/>
          <w:lang w:val="ka-GE"/>
        </w:rPr>
        <w:t xml:space="preserve"> </w:t>
      </w:r>
      <w:r w:rsidRPr="00231F27">
        <w:rPr>
          <w:rFonts w:ascii="Sylfaen" w:hAnsi="Sylfaen" w:cs="Sylfaen"/>
        </w:rPr>
        <w:t>და</w:t>
      </w:r>
      <w:r w:rsidR="009736D9" w:rsidRPr="00231F27">
        <w:rPr>
          <w:rFonts w:ascii="Sylfaen" w:hAnsi="Sylfaen" w:cs="Sylfaen"/>
          <w:lang w:val="ka-GE"/>
        </w:rPr>
        <w:t xml:space="preserve"> </w:t>
      </w:r>
      <w:r w:rsidRPr="00231F27">
        <w:rPr>
          <w:rFonts w:ascii="Sylfaen" w:hAnsi="Sylfaen" w:cs="Sylfaen"/>
        </w:rPr>
        <w:t>სხვადასხვა</w:t>
      </w:r>
      <w:r w:rsidR="009736D9" w:rsidRPr="00231F27">
        <w:rPr>
          <w:rFonts w:ascii="Sylfaen" w:hAnsi="Sylfaen" w:cs="Sylfaen"/>
          <w:lang w:val="ka-GE"/>
        </w:rPr>
        <w:t xml:space="preserve"> </w:t>
      </w:r>
      <w:r w:rsidRPr="00231F27">
        <w:rPr>
          <w:rFonts w:ascii="Sylfaen" w:hAnsi="Sylfaen" w:cs="Sylfaen"/>
        </w:rPr>
        <w:t>უწყებიდან</w:t>
      </w:r>
      <w:r w:rsidR="009736D9" w:rsidRPr="00231F27">
        <w:rPr>
          <w:rFonts w:ascii="Sylfaen" w:hAnsi="Sylfaen" w:cs="Sylfaen"/>
          <w:lang w:val="ka-GE"/>
        </w:rPr>
        <w:t xml:space="preserve"> </w:t>
      </w:r>
      <w:r w:rsidRPr="00231F27">
        <w:rPr>
          <w:rFonts w:ascii="Sylfaen" w:hAnsi="Sylfaen" w:cs="Sylfaen"/>
        </w:rPr>
        <w:t>შემოსულ</w:t>
      </w:r>
      <w:r w:rsidR="009736D9" w:rsidRPr="00231F27">
        <w:rPr>
          <w:rFonts w:ascii="Sylfaen" w:hAnsi="Sylfaen" w:cs="Sylfaen"/>
          <w:lang w:val="ka-GE"/>
        </w:rPr>
        <w:t xml:space="preserve"> </w:t>
      </w:r>
      <w:r w:rsidRPr="00231F27">
        <w:rPr>
          <w:rFonts w:ascii="Sylfaen" w:hAnsi="Sylfaen" w:cs="Sylfaen"/>
        </w:rPr>
        <w:t>წერილებზე</w:t>
      </w:r>
      <w:r w:rsidRPr="00231F27">
        <w:t>.</w:t>
      </w:r>
      <w:r w:rsidR="009736D9" w:rsidRPr="00231F27">
        <w:rPr>
          <w:rFonts w:ascii="Sylfaen" w:hAnsi="Sylfaen"/>
          <w:lang w:val="ka-GE"/>
        </w:rPr>
        <w:t xml:space="preserve"> </w:t>
      </w:r>
      <w:proofErr w:type="gramStart"/>
      <w:r w:rsidRPr="00231F27">
        <w:rPr>
          <w:rFonts w:ascii="Sylfaen" w:hAnsi="Sylfaen" w:cs="Sylfaen"/>
        </w:rPr>
        <w:t>ახორციელებდნენ</w:t>
      </w:r>
      <w:proofErr w:type="gramEnd"/>
      <w:r w:rsidR="009736D9" w:rsidRPr="00231F27">
        <w:rPr>
          <w:rFonts w:ascii="Sylfaen" w:hAnsi="Sylfaen" w:cs="Sylfaen"/>
          <w:lang w:val="ka-GE"/>
        </w:rPr>
        <w:t xml:space="preserve"> </w:t>
      </w:r>
      <w:r w:rsidRPr="00231F27">
        <w:rPr>
          <w:rFonts w:ascii="Sylfaen" w:hAnsi="Sylfaen" w:cs="Sylfaen"/>
        </w:rPr>
        <w:t>კონტროლს</w:t>
      </w:r>
      <w:r w:rsidR="009736D9" w:rsidRPr="00231F27">
        <w:rPr>
          <w:rFonts w:ascii="Sylfaen" w:hAnsi="Sylfaen" w:cs="Sylfaen"/>
          <w:lang w:val="ka-GE"/>
        </w:rPr>
        <w:t xml:space="preserve"> </w:t>
      </w:r>
      <w:r w:rsidRPr="00231F27">
        <w:rPr>
          <w:rFonts w:ascii="Sylfaen" w:hAnsi="Sylfaen" w:cs="Sylfaen"/>
        </w:rPr>
        <w:t>სიღნაღის</w:t>
      </w:r>
      <w:r w:rsidR="009736D9" w:rsidRPr="00231F27">
        <w:rPr>
          <w:rFonts w:ascii="Sylfaen" w:hAnsi="Sylfaen" w:cs="Sylfaen"/>
          <w:lang w:val="ka-GE"/>
        </w:rPr>
        <w:t xml:space="preserve"> </w:t>
      </w:r>
      <w:r w:rsidRPr="00231F27">
        <w:rPr>
          <w:rFonts w:ascii="Sylfaen" w:hAnsi="Sylfaen" w:cs="Sylfaen"/>
        </w:rPr>
        <w:t>მუნიციპალიტეტის</w:t>
      </w:r>
      <w:r w:rsidR="009736D9" w:rsidRPr="00231F27">
        <w:rPr>
          <w:rFonts w:ascii="Sylfaen" w:hAnsi="Sylfaen" w:cs="Sylfaen"/>
          <w:lang w:val="ka-GE"/>
        </w:rPr>
        <w:t xml:space="preserve"> </w:t>
      </w:r>
      <w:r w:rsidRPr="00231F27">
        <w:rPr>
          <w:rFonts w:ascii="Sylfaen" w:hAnsi="Sylfaen" w:cs="Sylfaen"/>
        </w:rPr>
        <w:t>საკრებულოსა</w:t>
      </w:r>
      <w:r w:rsidR="009736D9" w:rsidRPr="00231F27">
        <w:rPr>
          <w:rFonts w:ascii="Sylfaen" w:hAnsi="Sylfaen" w:cs="Sylfaen"/>
          <w:lang w:val="ka-GE"/>
        </w:rPr>
        <w:t xml:space="preserve"> </w:t>
      </w:r>
      <w:r w:rsidRPr="00231F27">
        <w:rPr>
          <w:rFonts w:ascii="Sylfaen" w:hAnsi="Sylfaen" w:cs="Sylfaen"/>
        </w:rPr>
        <w:t>და</w:t>
      </w:r>
      <w:r w:rsidR="009736D9" w:rsidRPr="00231F27">
        <w:rPr>
          <w:rFonts w:ascii="Sylfaen" w:hAnsi="Sylfaen" w:cs="Sylfaen"/>
          <w:lang w:val="ka-GE"/>
        </w:rPr>
        <w:t xml:space="preserve"> </w:t>
      </w:r>
      <w:r w:rsidRPr="00231F27">
        <w:rPr>
          <w:rFonts w:ascii="Sylfaen" w:hAnsi="Sylfaen" w:cs="Sylfaen"/>
        </w:rPr>
        <w:t>მერის</w:t>
      </w:r>
      <w:r w:rsidR="009736D9" w:rsidRPr="00231F27">
        <w:rPr>
          <w:rFonts w:ascii="Sylfaen" w:hAnsi="Sylfaen" w:cs="Sylfaen"/>
          <w:lang w:val="ka-GE"/>
        </w:rPr>
        <w:t xml:space="preserve"> </w:t>
      </w:r>
      <w:r w:rsidRPr="00231F27">
        <w:rPr>
          <w:rFonts w:ascii="Sylfaen" w:hAnsi="Sylfaen"/>
          <w:lang w:val="ka-GE"/>
        </w:rPr>
        <w:t xml:space="preserve">მიერ </w:t>
      </w:r>
      <w:r w:rsidRPr="00231F27">
        <w:rPr>
          <w:rFonts w:ascii="Sylfaen" w:hAnsi="Sylfaen" w:cs="Sylfaen"/>
        </w:rPr>
        <w:t>მიღებულ</w:t>
      </w:r>
      <w:r w:rsidR="009736D9" w:rsidRPr="00231F27">
        <w:rPr>
          <w:rFonts w:ascii="Sylfaen" w:hAnsi="Sylfaen" w:cs="Sylfaen"/>
          <w:lang w:val="ka-GE"/>
        </w:rPr>
        <w:t xml:space="preserve"> </w:t>
      </w:r>
      <w:r w:rsidRPr="00231F27">
        <w:rPr>
          <w:rFonts w:ascii="Sylfaen" w:hAnsi="Sylfaen" w:cs="Sylfaen"/>
        </w:rPr>
        <w:t>გადაწყვეტილებების</w:t>
      </w:r>
      <w:r w:rsidR="009736D9" w:rsidRPr="00231F27">
        <w:rPr>
          <w:rFonts w:ascii="Sylfaen" w:hAnsi="Sylfaen" w:cs="Sylfaen"/>
          <w:lang w:val="ka-GE"/>
        </w:rPr>
        <w:t xml:space="preserve"> </w:t>
      </w:r>
      <w:r w:rsidRPr="00231F27">
        <w:rPr>
          <w:rFonts w:ascii="Sylfaen" w:hAnsi="Sylfaen" w:cs="Sylfaen"/>
        </w:rPr>
        <w:t>შესრულებაზე</w:t>
      </w:r>
      <w:r w:rsidRPr="00231F27">
        <w:t xml:space="preserve">, </w:t>
      </w:r>
      <w:r w:rsidRPr="00231F27">
        <w:rPr>
          <w:rFonts w:ascii="Sylfaen" w:hAnsi="Sylfaen" w:cs="Sylfaen"/>
        </w:rPr>
        <w:t>მშენებარე</w:t>
      </w:r>
      <w:r w:rsidR="009D03CD" w:rsidRPr="00231F27">
        <w:rPr>
          <w:rFonts w:ascii="Sylfaen" w:hAnsi="Sylfaen" w:cs="Sylfaen"/>
          <w:lang w:val="ka-GE"/>
        </w:rPr>
        <w:t xml:space="preserve"> </w:t>
      </w:r>
      <w:r w:rsidRPr="00231F27">
        <w:rPr>
          <w:rFonts w:ascii="Sylfaen" w:hAnsi="Sylfaen" w:cs="Sylfaen"/>
        </w:rPr>
        <w:t>შენობა</w:t>
      </w:r>
      <w:r w:rsidRPr="00231F27">
        <w:t>-</w:t>
      </w:r>
      <w:r w:rsidRPr="00231F27">
        <w:rPr>
          <w:rFonts w:ascii="Sylfaen" w:hAnsi="Sylfaen" w:cs="Sylfaen"/>
        </w:rPr>
        <w:t>ნაგებობებზე</w:t>
      </w:r>
      <w:r w:rsidR="009D03CD" w:rsidRPr="00231F27">
        <w:rPr>
          <w:rFonts w:ascii="Sylfaen" w:hAnsi="Sylfaen" w:cs="Sylfaen"/>
          <w:lang w:val="ka-GE"/>
        </w:rPr>
        <w:t xml:space="preserve"> </w:t>
      </w:r>
      <w:r w:rsidRPr="00231F27">
        <w:rPr>
          <w:rFonts w:ascii="Sylfaen" w:hAnsi="Sylfaen" w:cs="Sylfaen"/>
        </w:rPr>
        <w:t>მშენებლობის</w:t>
      </w:r>
      <w:r w:rsidR="009D03CD" w:rsidRPr="00231F27">
        <w:rPr>
          <w:rFonts w:ascii="Sylfaen" w:hAnsi="Sylfaen" w:cs="Sylfaen"/>
          <w:lang w:val="ka-GE"/>
        </w:rPr>
        <w:t xml:space="preserve"> </w:t>
      </w:r>
      <w:r w:rsidRPr="00231F27">
        <w:rPr>
          <w:rFonts w:ascii="Sylfaen" w:hAnsi="Sylfaen" w:cs="Sylfaen"/>
        </w:rPr>
        <w:t>დაწყებიდან</w:t>
      </w:r>
      <w:r w:rsidR="009D03CD" w:rsidRPr="00231F27">
        <w:rPr>
          <w:rFonts w:ascii="Sylfaen" w:hAnsi="Sylfaen" w:cs="Sylfaen"/>
          <w:lang w:val="ka-GE"/>
        </w:rPr>
        <w:t xml:space="preserve"> </w:t>
      </w:r>
      <w:r w:rsidRPr="00231F27">
        <w:rPr>
          <w:rFonts w:ascii="Sylfaen" w:hAnsi="Sylfaen" w:cs="Sylfaen"/>
        </w:rPr>
        <w:t>დასრულებამდე</w:t>
      </w:r>
      <w:r w:rsidRPr="00231F27">
        <w:t xml:space="preserve">, </w:t>
      </w:r>
      <w:r w:rsidRPr="00231F27">
        <w:rPr>
          <w:rFonts w:ascii="Sylfaen" w:hAnsi="Sylfaen" w:cs="Sylfaen"/>
        </w:rPr>
        <w:t>ფიზიკური</w:t>
      </w:r>
      <w:r w:rsidR="009D03CD" w:rsidRPr="00231F27">
        <w:rPr>
          <w:rFonts w:ascii="Sylfaen" w:hAnsi="Sylfaen" w:cs="Sylfaen"/>
          <w:lang w:val="ka-GE"/>
        </w:rPr>
        <w:t xml:space="preserve"> </w:t>
      </w:r>
      <w:r w:rsidRPr="00231F27">
        <w:rPr>
          <w:rFonts w:ascii="Sylfaen" w:hAnsi="Sylfaen" w:cs="Sylfaen"/>
        </w:rPr>
        <w:t>და</w:t>
      </w:r>
      <w:r w:rsidR="009D03CD" w:rsidRPr="00231F27">
        <w:rPr>
          <w:rFonts w:ascii="Sylfaen" w:hAnsi="Sylfaen" w:cs="Sylfaen"/>
          <w:lang w:val="ka-GE"/>
        </w:rPr>
        <w:t xml:space="preserve"> </w:t>
      </w:r>
      <w:r w:rsidRPr="00231F27">
        <w:rPr>
          <w:rFonts w:ascii="Sylfaen" w:hAnsi="Sylfaen" w:cs="Sylfaen"/>
        </w:rPr>
        <w:t>იურიდიული</w:t>
      </w:r>
      <w:r w:rsidR="009D03CD" w:rsidRPr="00231F27">
        <w:rPr>
          <w:rFonts w:ascii="Sylfaen" w:hAnsi="Sylfaen" w:cs="Sylfaen"/>
          <w:lang w:val="ka-GE"/>
        </w:rPr>
        <w:t xml:space="preserve"> </w:t>
      </w:r>
      <w:r w:rsidRPr="00231F27">
        <w:rPr>
          <w:rFonts w:ascii="Sylfaen" w:hAnsi="Sylfaen" w:cs="Sylfaen"/>
        </w:rPr>
        <w:t>პირების</w:t>
      </w:r>
      <w:r w:rsidR="009D03CD" w:rsidRPr="00231F27">
        <w:rPr>
          <w:rFonts w:ascii="Sylfaen" w:hAnsi="Sylfaen" w:cs="Sylfaen"/>
          <w:lang w:val="ka-GE"/>
        </w:rPr>
        <w:t xml:space="preserve"> </w:t>
      </w:r>
      <w:r w:rsidRPr="00231F27">
        <w:rPr>
          <w:rFonts w:ascii="Sylfaen" w:hAnsi="Sylfaen" w:cs="Sylfaen"/>
        </w:rPr>
        <w:t>მიერ</w:t>
      </w:r>
      <w:r w:rsidR="009D03CD" w:rsidRPr="00231F27">
        <w:rPr>
          <w:rFonts w:ascii="Sylfaen" w:hAnsi="Sylfaen" w:cs="Sylfaen"/>
          <w:lang w:val="ka-GE"/>
        </w:rPr>
        <w:t xml:space="preserve"> </w:t>
      </w:r>
      <w:r w:rsidRPr="00231F27">
        <w:rPr>
          <w:rFonts w:ascii="Sylfaen" w:hAnsi="Sylfaen" w:cs="Sylfaen"/>
        </w:rPr>
        <w:t>მუნიციპალიტეტის</w:t>
      </w:r>
      <w:r w:rsidR="009D03CD" w:rsidRPr="00231F27">
        <w:rPr>
          <w:rFonts w:ascii="Sylfaen" w:hAnsi="Sylfaen" w:cs="Sylfaen"/>
          <w:lang w:val="ka-GE"/>
        </w:rPr>
        <w:t xml:space="preserve"> </w:t>
      </w:r>
      <w:r w:rsidRPr="00231F27">
        <w:rPr>
          <w:rFonts w:ascii="Sylfaen" w:hAnsi="Sylfaen" w:cs="Sylfaen"/>
        </w:rPr>
        <w:t>ტერიტორიაზე</w:t>
      </w:r>
      <w:r w:rsidR="009D03CD" w:rsidRPr="00231F27">
        <w:rPr>
          <w:rFonts w:ascii="Sylfaen" w:hAnsi="Sylfaen" w:cs="Sylfaen"/>
          <w:lang w:val="ka-GE"/>
        </w:rPr>
        <w:t xml:space="preserve"> </w:t>
      </w:r>
      <w:r w:rsidRPr="00231F27">
        <w:rPr>
          <w:rFonts w:ascii="Sylfaen" w:hAnsi="Sylfaen" w:cs="Sylfaen"/>
        </w:rPr>
        <w:t>გარე</w:t>
      </w:r>
      <w:r w:rsidR="009D03CD" w:rsidRPr="00231F27">
        <w:rPr>
          <w:rFonts w:ascii="Sylfaen" w:hAnsi="Sylfaen" w:cs="Sylfaen"/>
          <w:lang w:val="ka-GE"/>
        </w:rPr>
        <w:t xml:space="preserve"> </w:t>
      </w:r>
      <w:r w:rsidRPr="00231F27">
        <w:rPr>
          <w:rFonts w:ascii="Sylfaen" w:hAnsi="Sylfaen" w:cs="Sylfaen"/>
        </w:rPr>
        <w:t>იერსახის</w:t>
      </w:r>
      <w:r w:rsidRPr="00231F27">
        <w:t xml:space="preserve">, </w:t>
      </w:r>
      <w:r w:rsidRPr="00231F27">
        <w:rPr>
          <w:rFonts w:ascii="Sylfaen" w:hAnsi="Sylfaen" w:cs="Sylfaen"/>
        </w:rPr>
        <w:t>კეთილმოწყობის</w:t>
      </w:r>
      <w:r w:rsidR="009D03CD" w:rsidRPr="00231F27">
        <w:rPr>
          <w:rFonts w:ascii="Sylfaen" w:hAnsi="Sylfaen" w:cs="Sylfaen"/>
          <w:lang w:val="ka-GE"/>
        </w:rPr>
        <w:t xml:space="preserve"> </w:t>
      </w:r>
      <w:r w:rsidRPr="00231F27">
        <w:rPr>
          <w:rFonts w:ascii="Sylfaen" w:hAnsi="Sylfaen" w:cs="Sylfaen"/>
        </w:rPr>
        <w:t>და</w:t>
      </w:r>
      <w:r w:rsidR="009D03CD" w:rsidRPr="00231F27">
        <w:rPr>
          <w:rFonts w:ascii="Sylfaen" w:hAnsi="Sylfaen" w:cs="Sylfaen"/>
          <w:lang w:val="ka-GE"/>
        </w:rPr>
        <w:t xml:space="preserve"> </w:t>
      </w:r>
      <w:r w:rsidRPr="00231F27">
        <w:rPr>
          <w:rFonts w:ascii="Sylfaen" w:hAnsi="Sylfaen" w:cs="Sylfaen"/>
        </w:rPr>
        <w:t>მიწათსარგებლობის</w:t>
      </w:r>
      <w:r w:rsidR="009D03CD" w:rsidRPr="00231F27">
        <w:rPr>
          <w:rFonts w:ascii="Sylfaen" w:hAnsi="Sylfaen" w:cs="Sylfaen"/>
          <w:lang w:val="ka-GE"/>
        </w:rPr>
        <w:t xml:space="preserve"> </w:t>
      </w:r>
      <w:r w:rsidRPr="00231F27">
        <w:rPr>
          <w:rFonts w:ascii="Sylfaen" w:hAnsi="Sylfaen" w:cs="Sylfaen"/>
        </w:rPr>
        <w:t>წესების</w:t>
      </w:r>
      <w:r w:rsidRPr="00231F27">
        <w:t xml:space="preserve">, </w:t>
      </w:r>
      <w:r w:rsidRPr="00231F27">
        <w:rPr>
          <w:rFonts w:ascii="Sylfaen" w:hAnsi="Sylfaen" w:cs="Sylfaen"/>
        </w:rPr>
        <w:t>სანიტარული</w:t>
      </w:r>
      <w:r w:rsidR="009D03CD" w:rsidRPr="00231F27">
        <w:rPr>
          <w:rFonts w:ascii="Sylfaen" w:hAnsi="Sylfaen" w:cs="Sylfaen"/>
          <w:lang w:val="ka-GE"/>
        </w:rPr>
        <w:t xml:space="preserve"> </w:t>
      </w:r>
      <w:r w:rsidRPr="00231F27">
        <w:rPr>
          <w:rFonts w:ascii="Sylfaen" w:hAnsi="Sylfaen" w:cs="Sylfaen"/>
        </w:rPr>
        <w:t>ნორმების</w:t>
      </w:r>
      <w:r w:rsidRPr="00231F27">
        <w:t xml:space="preserve">,  </w:t>
      </w:r>
      <w:r w:rsidRPr="00231F27">
        <w:rPr>
          <w:rFonts w:ascii="Sylfaen" w:hAnsi="Sylfaen" w:cs="Sylfaen"/>
        </w:rPr>
        <w:t>გარემოს</w:t>
      </w:r>
      <w:r w:rsidR="009D03CD" w:rsidRPr="00231F27">
        <w:rPr>
          <w:rFonts w:ascii="Sylfaen" w:hAnsi="Sylfaen" w:cs="Sylfaen"/>
          <w:lang w:val="ka-GE"/>
        </w:rPr>
        <w:t xml:space="preserve"> </w:t>
      </w:r>
      <w:r w:rsidRPr="00231F27">
        <w:rPr>
          <w:rFonts w:ascii="Sylfaen" w:hAnsi="Sylfaen" w:cs="Sylfaen"/>
        </w:rPr>
        <w:t>და</w:t>
      </w:r>
      <w:r w:rsidR="009D03CD" w:rsidRPr="00231F27">
        <w:rPr>
          <w:rFonts w:ascii="Sylfaen" w:hAnsi="Sylfaen" w:cs="Sylfaen"/>
          <w:lang w:val="ka-GE"/>
        </w:rPr>
        <w:t xml:space="preserve"> </w:t>
      </w:r>
      <w:r w:rsidRPr="00231F27">
        <w:rPr>
          <w:rFonts w:ascii="Sylfaen" w:hAnsi="Sylfaen" w:cs="Sylfaen"/>
        </w:rPr>
        <w:t>ბუნებრივი</w:t>
      </w:r>
      <w:r w:rsidR="009D03CD" w:rsidRPr="00231F27">
        <w:rPr>
          <w:rFonts w:ascii="Sylfaen" w:hAnsi="Sylfaen" w:cs="Sylfaen"/>
          <w:lang w:val="ka-GE"/>
        </w:rPr>
        <w:t xml:space="preserve"> </w:t>
      </w:r>
      <w:r w:rsidRPr="00231F27">
        <w:rPr>
          <w:rFonts w:ascii="Sylfaen" w:hAnsi="Sylfaen" w:cs="Sylfaen"/>
        </w:rPr>
        <w:t>რესურსების</w:t>
      </w:r>
      <w:r w:rsidR="009D03CD" w:rsidRPr="00231F27">
        <w:rPr>
          <w:rFonts w:ascii="Sylfaen" w:hAnsi="Sylfaen" w:cs="Sylfaen"/>
          <w:lang w:val="ka-GE"/>
        </w:rPr>
        <w:t xml:space="preserve"> </w:t>
      </w:r>
      <w:r w:rsidRPr="00231F27">
        <w:rPr>
          <w:rFonts w:ascii="Sylfaen" w:hAnsi="Sylfaen" w:cs="Sylfaen"/>
        </w:rPr>
        <w:t>დაცვაზე</w:t>
      </w:r>
      <w:r w:rsidRPr="00231F27">
        <w:t xml:space="preserve">.  </w:t>
      </w:r>
      <w:proofErr w:type="gramStart"/>
      <w:r w:rsidRPr="00231F27">
        <w:rPr>
          <w:rFonts w:ascii="Sylfaen" w:hAnsi="Sylfaen" w:cs="Sylfaen"/>
        </w:rPr>
        <w:t>კოორდინირებულად</w:t>
      </w:r>
      <w:proofErr w:type="gramEnd"/>
      <w:r w:rsidR="009D03CD" w:rsidRPr="00231F27">
        <w:rPr>
          <w:rFonts w:ascii="Sylfaen" w:hAnsi="Sylfaen" w:cs="Sylfaen"/>
          <w:lang w:val="ka-GE"/>
        </w:rPr>
        <w:t xml:space="preserve"> </w:t>
      </w:r>
      <w:r w:rsidRPr="00231F27">
        <w:rPr>
          <w:rFonts w:ascii="Sylfaen" w:hAnsi="Sylfaen" w:cs="Sylfaen"/>
        </w:rPr>
        <w:t>მუშაობდნენ</w:t>
      </w:r>
      <w:r w:rsidR="009D03CD" w:rsidRPr="00231F27">
        <w:rPr>
          <w:rFonts w:ascii="Sylfaen" w:hAnsi="Sylfaen" w:cs="Sylfaen"/>
          <w:lang w:val="ka-GE"/>
        </w:rPr>
        <w:t xml:space="preserve"> </w:t>
      </w:r>
      <w:r w:rsidRPr="00231F27">
        <w:rPr>
          <w:rFonts w:ascii="Sylfaen" w:hAnsi="Sylfaen" w:cs="Sylfaen"/>
        </w:rPr>
        <w:t>ეკონომიკისა</w:t>
      </w:r>
      <w:r w:rsidR="009D03CD" w:rsidRPr="00231F27">
        <w:rPr>
          <w:rFonts w:ascii="Sylfaen" w:hAnsi="Sylfaen" w:cs="Sylfaen"/>
          <w:lang w:val="ka-GE"/>
        </w:rPr>
        <w:t xml:space="preserve"> </w:t>
      </w:r>
      <w:r w:rsidRPr="00231F27">
        <w:rPr>
          <w:rFonts w:ascii="Sylfaen" w:hAnsi="Sylfaen" w:cs="Sylfaen"/>
        </w:rPr>
        <w:t>და</w:t>
      </w:r>
      <w:r w:rsidR="009D03CD" w:rsidRPr="00231F27">
        <w:rPr>
          <w:rFonts w:ascii="Sylfaen" w:hAnsi="Sylfaen" w:cs="Sylfaen"/>
          <w:lang w:val="ka-GE"/>
        </w:rPr>
        <w:t xml:space="preserve"> </w:t>
      </w:r>
      <w:r w:rsidRPr="00231F27">
        <w:rPr>
          <w:rFonts w:ascii="Sylfaen" w:hAnsi="Sylfaen" w:cs="Sylfaen"/>
        </w:rPr>
        <w:t>ინფრასტრუქტურის</w:t>
      </w:r>
      <w:r w:rsidR="009D03CD" w:rsidRPr="00231F27">
        <w:rPr>
          <w:rFonts w:ascii="Sylfaen" w:hAnsi="Sylfaen" w:cs="Sylfaen"/>
          <w:lang w:val="ka-GE"/>
        </w:rPr>
        <w:t xml:space="preserve"> </w:t>
      </w:r>
      <w:r w:rsidRPr="00231F27">
        <w:rPr>
          <w:rFonts w:ascii="Sylfaen" w:hAnsi="Sylfaen" w:cs="Sylfaen"/>
        </w:rPr>
        <w:t>სამსახურის</w:t>
      </w:r>
      <w:r w:rsidR="009D03CD" w:rsidRPr="00231F27">
        <w:rPr>
          <w:rFonts w:ascii="Sylfaen" w:hAnsi="Sylfaen" w:cs="Sylfaen"/>
          <w:lang w:val="ka-GE"/>
        </w:rPr>
        <w:t xml:space="preserve"> </w:t>
      </w:r>
      <w:r w:rsidRPr="00231F27">
        <w:rPr>
          <w:rFonts w:ascii="Sylfaen" w:hAnsi="Sylfaen" w:cs="Sylfaen"/>
        </w:rPr>
        <w:t>თანამშრომლებთან</w:t>
      </w:r>
      <w:r w:rsidR="009D03CD" w:rsidRPr="00231F27">
        <w:rPr>
          <w:rFonts w:ascii="Sylfaen" w:hAnsi="Sylfaen" w:cs="Sylfaen"/>
          <w:lang w:val="ka-GE"/>
        </w:rPr>
        <w:t xml:space="preserve"> </w:t>
      </w:r>
      <w:r w:rsidRPr="00231F27">
        <w:rPr>
          <w:rFonts w:ascii="Sylfaen" w:hAnsi="Sylfaen" w:cs="Sylfaen"/>
        </w:rPr>
        <w:t>ერთად</w:t>
      </w:r>
      <w:r w:rsidRPr="00231F27">
        <w:t xml:space="preserve">. </w:t>
      </w:r>
      <w:proofErr w:type="gramStart"/>
      <w:r w:rsidRPr="00231F27">
        <w:rPr>
          <w:rFonts w:ascii="Sylfaen" w:hAnsi="Sylfaen" w:cs="Sylfaen"/>
        </w:rPr>
        <w:t>ახდენდნენ</w:t>
      </w:r>
      <w:proofErr w:type="gramEnd"/>
      <w:r w:rsidR="009D03CD" w:rsidRPr="00231F27">
        <w:rPr>
          <w:rFonts w:ascii="Sylfaen" w:hAnsi="Sylfaen" w:cs="Sylfaen"/>
          <w:lang w:val="ka-GE"/>
        </w:rPr>
        <w:t xml:space="preserve"> </w:t>
      </w:r>
      <w:r w:rsidRPr="00231F27">
        <w:rPr>
          <w:rFonts w:ascii="Sylfaen" w:hAnsi="Sylfaen" w:cs="Sylfaen"/>
        </w:rPr>
        <w:t>რეაგირებას</w:t>
      </w:r>
      <w:r w:rsidR="009D03CD" w:rsidRPr="00231F27">
        <w:rPr>
          <w:rFonts w:ascii="Sylfaen" w:hAnsi="Sylfaen" w:cs="Sylfaen"/>
          <w:lang w:val="ka-GE"/>
        </w:rPr>
        <w:t xml:space="preserve"> </w:t>
      </w:r>
      <w:r w:rsidRPr="00231F27">
        <w:rPr>
          <w:rFonts w:ascii="Sylfaen" w:hAnsi="Sylfaen" w:cs="Sylfaen"/>
        </w:rPr>
        <w:t>ფიზიკური</w:t>
      </w:r>
      <w:r w:rsidR="009D03CD" w:rsidRPr="00231F27">
        <w:rPr>
          <w:rFonts w:ascii="Sylfaen" w:hAnsi="Sylfaen" w:cs="Sylfaen"/>
          <w:lang w:val="ka-GE"/>
        </w:rPr>
        <w:t xml:space="preserve"> </w:t>
      </w:r>
      <w:r w:rsidRPr="00231F27">
        <w:rPr>
          <w:rFonts w:ascii="Sylfaen" w:hAnsi="Sylfaen" w:cs="Sylfaen"/>
        </w:rPr>
        <w:t>და</w:t>
      </w:r>
      <w:r w:rsidR="009D03CD" w:rsidRPr="00231F27">
        <w:rPr>
          <w:rFonts w:ascii="Sylfaen" w:hAnsi="Sylfaen" w:cs="Sylfaen"/>
          <w:lang w:val="ka-GE"/>
        </w:rPr>
        <w:t xml:space="preserve"> </w:t>
      </w:r>
      <w:r w:rsidRPr="00231F27">
        <w:rPr>
          <w:rFonts w:ascii="Sylfaen" w:hAnsi="Sylfaen" w:cs="Sylfaen"/>
        </w:rPr>
        <w:t>იურიდიული</w:t>
      </w:r>
      <w:r w:rsidR="009D03CD" w:rsidRPr="00231F27">
        <w:rPr>
          <w:rFonts w:ascii="Sylfaen" w:hAnsi="Sylfaen" w:cs="Sylfaen"/>
          <w:lang w:val="ka-GE"/>
        </w:rPr>
        <w:t xml:space="preserve"> </w:t>
      </w:r>
      <w:r w:rsidRPr="00231F27">
        <w:rPr>
          <w:rFonts w:ascii="Sylfaen" w:hAnsi="Sylfaen" w:cs="Sylfaen"/>
        </w:rPr>
        <w:t>პირების</w:t>
      </w:r>
      <w:r w:rsidR="009D03CD" w:rsidRPr="00231F27">
        <w:rPr>
          <w:rFonts w:ascii="Sylfaen" w:hAnsi="Sylfaen" w:cs="Sylfaen"/>
          <w:lang w:val="ka-GE"/>
        </w:rPr>
        <w:t xml:space="preserve"> </w:t>
      </w:r>
      <w:r w:rsidRPr="00231F27">
        <w:rPr>
          <w:rFonts w:ascii="Sylfaen" w:hAnsi="Sylfaen" w:cs="Sylfaen"/>
        </w:rPr>
        <w:t>მიერ</w:t>
      </w:r>
      <w:r w:rsidR="009D03CD" w:rsidRPr="00231F27">
        <w:rPr>
          <w:rFonts w:ascii="Sylfaen" w:hAnsi="Sylfaen" w:cs="Sylfaen"/>
          <w:lang w:val="ka-GE"/>
        </w:rPr>
        <w:t xml:space="preserve"> </w:t>
      </w:r>
      <w:r w:rsidRPr="00231F27">
        <w:rPr>
          <w:rFonts w:ascii="Sylfaen" w:hAnsi="Sylfaen" w:cs="Sylfaen"/>
        </w:rPr>
        <w:t>ადმინისტრაციულ</w:t>
      </w:r>
      <w:r w:rsidR="009D03CD" w:rsidRPr="00231F27">
        <w:rPr>
          <w:rFonts w:ascii="Sylfaen" w:hAnsi="Sylfaen" w:cs="Sylfaen"/>
          <w:lang w:val="ka-GE"/>
        </w:rPr>
        <w:t xml:space="preserve"> </w:t>
      </w:r>
      <w:r w:rsidRPr="00231F27">
        <w:rPr>
          <w:rFonts w:ascii="Sylfaen" w:hAnsi="Sylfaen" w:cs="Sylfaen"/>
        </w:rPr>
        <w:t>სამართალდარღვევათა</w:t>
      </w:r>
      <w:r w:rsidR="009D03CD" w:rsidRPr="00231F27">
        <w:rPr>
          <w:rFonts w:ascii="Sylfaen" w:hAnsi="Sylfaen" w:cs="Sylfaen"/>
          <w:lang w:val="ka-GE"/>
        </w:rPr>
        <w:t xml:space="preserve"> </w:t>
      </w:r>
      <w:r w:rsidRPr="00231F27">
        <w:rPr>
          <w:rFonts w:ascii="Sylfaen" w:hAnsi="Sylfaen" w:cs="Sylfaen"/>
        </w:rPr>
        <w:t>და</w:t>
      </w:r>
      <w:r w:rsidR="009D03CD" w:rsidRPr="00231F27">
        <w:rPr>
          <w:rFonts w:ascii="Sylfaen" w:hAnsi="Sylfaen" w:cs="Sylfaen"/>
          <w:lang w:val="ka-GE"/>
        </w:rPr>
        <w:t xml:space="preserve"> </w:t>
      </w:r>
      <w:r w:rsidRPr="00231F27">
        <w:rPr>
          <w:rFonts w:ascii="Sylfaen" w:hAnsi="Sylfaen" w:cs="Sylfaen"/>
        </w:rPr>
        <w:t>ნარჩენების</w:t>
      </w:r>
      <w:r w:rsidR="009D03CD" w:rsidRPr="00231F27">
        <w:rPr>
          <w:rFonts w:ascii="Sylfaen" w:hAnsi="Sylfaen" w:cs="Sylfaen"/>
          <w:lang w:val="ka-GE"/>
        </w:rPr>
        <w:t xml:space="preserve"> </w:t>
      </w:r>
      <w:r w:rsidRPr="00231F27">
        <w:rPr>
          <w:rFonts w:ascii="Sylfaen" w:hAnsi="Sylfaen" w:cs="Sylfaen"/>
        </w:rPr>
        <w:t>მართვის</w:t>
      </w:r>
      <w:r w:rsidR="009D03CD" w:rsidRPr="00231F27">
        <w:rPr>
          <w:rFonts w:ascii="Sylfaen" w:hAnsi="Sylfaen" w:cs="Sylfaen"/>
          <w:lang w:val="ka-GE"/>
        </w:rPr>
        <w:t xml:space="preserve"> </w:t>
      </w:r>
      <w:r w:rsidRPr="00231F27">
        <w:rPr>
          <w:rFonts w:ascii="Sylfaen" w:hAnsi="Sylfaen" w:cs="Sylfaen"/>
        </w:rPr>
        <w:t>კოდექსების</w:t>
      </w:r>
      <w:r w:rsidR="009D03CD" w:rsidRPr="00231F27">
        <w:rPr>
          <w:rFonts w:ascii="Sylfaen" w:hAnsi="Sylfaen" w:cs="Sylfaen"/>
          <w:lang w:val="ka-GE"/>
        </w:rPr>
        <w:t xml:space="preserve"> </w:t>
      </w:r>
      <w:r w:rsidRPr="00231F27">
        <w:rPr>
          <w:rFonts w:ascii="Sylfaen" w:hAnsi="Sylfaen" w:cs="Sylfaen"/>
        </w:rPr>
        <w:t>დარღვევის</w:t>
      </w:r>
      <w:r w:rsidR="009D03CD" w:rsidRPr="00231F27">
        <w:rPr>
          <w:rFonts w:ascii="Sylfaen" w:hAnsi="Sylfaen" w:cs="Sylfaen"/>
          <w:lang w:val="ka-GE"/>
        </w:rPr>
        <w:t xml:space="preserve"> </w:t>
      </w:r>
      <w:r w:rsidRPr="00231F27">
        <w:rPr>
          <w:rFonts w:ascii="Sylfaen" w:hAnsi="Sylfaen" w:cs="Sylfaen"/>
        </w:rPr>
        <w:t>ფაქტებზე</w:t>
      </w:r>
      <w:r w:rsidRPr="00231F27">
        <w:t xml:space="preserve">.  </w:t>
      </w:r>
    </w:p>
    <w:p w:rsidR="00CE208E" w:rsidRPr="00231F27" w:rsidRDefault="00CE208E" w:rsidP="00231F27">
      <w:pPr>
        <w:tabs>
          <w:tab w:val="left" w:pos="945"/>
        </w:tabs>
        <w:spacing w:after="0"/>
        <w:jc w:val="both"/>
        <w:rPr>
          <w:rFonts w:ascii="Sylfaen" w:hAnsi="Sylfaen"/>
          <w:lang w:val="ka-GE"/>
        </w:rPr>
      </w:pPr>
      <w:r w:rsidRPr="00231F27">
        <w:rPr>
          <w:rFonts w:ascii="Sylfaen" w:hAnsi="Sylfaen"/>
          <w:lang w:val="ka-GE"/>
        </w:rPr>
        <w:lastRenderedPageBreak/>
        <w:t xml:space="preserve">           განყოფილებამ შეადგინა 9 სამართალდარღვევის ფაქტზე სამართალდარღვევის ოქმები  (ბიუჯეტში სამართალდამრღვევებისგან გადახდილ იქნა 17800 ლარი).</w:t>
      </w:r>
    </w:p>
    <w:p w:rsidR="00CE208E" w:rsidRPr="00231F27" w:rsidRDefault="00CE208E" w:rsidP="00231F27">
      <w:pPr>
        <w:tabs>
          <w:tab w:val="left" w:pos="945"/>
        </w:tabs>
        <w:spacing w:after="0"/>
        <w:jc w:val="both"/>
      </w:pPr>
      <w:proofErr w:type="gramStart"/>
      <w:r w:rsidRPr="00231F27">
        <w:rPr>
          <w:rFonts w:ascii="Sylfaen" w:hAnsi="Sylfaen" w:cs="Sylfaen"/>
        </w:rPr>
        <w:t>ქვეყანაში</w:t>
      </w:r>
      <w:proofErr w:type="gramEnd"/>
      <w:r w:rsidR="009D03CD" w:rsidRPr="00231F27">
        <w:rPr>
          <w:rFonts w:ascii="Sylfaen" w:hAnsi="Sylfaen" w:cs="Sylfaen"/>
          <w:lang w:val="ka-GE"/>
        </w:rPr>
        <w:t xml:space="preserve"> </w:t>
      </w:r>
      <w:r w:rsidRPr="00231F27">
        <w:rPr>
          <w:rFonts w:ascii="Sylfaen" w:hAnsi="Sylfaen" w:cs="Sylfaen"/>
        </w:rPr>
        <w:t>არსებული</w:t>
      </w:r>
      <w:r w:rsidR="009D03CD" w:rsidRPr="00231F27">
        <w:rPr>
          <w:rFonts w:ascii="Sylfaen" w:hAnsi="Sylfaen" w:cs="Sylfaen"/>
          <w:lang w:val="ka-GE"/>
        </w:rPr>
        <w:t xml:space="preserve"> </w:t>
      </w:r>
      <w:r w:rsidRPr="00231F27">
        <w:rPr>
          <w:rFonts w:ascii="Sylfaen" w:hAnsi="Sylfaen" w:cs="Sylfaen"/>
        </w:rPr>
        <w:t>მდგომარეობიდან</w:t>
      </w:r>
      <w:r w:rsidR="009D03CD" w:rsidRPr="00231F27">
        <w:rPr>
          <w:rFonts w:ascii="Sylfaen" w:hAnsi="Sylfaen" w:cs="Sylfaen"/>
          <w:lang w:val="ka-GE"/>
        </w:rPr>
        <w:t xml:space="preserve"> </w:t>
      </w:r>
      <w:r w:rsidRPr="00231F27">
        <w:rPr>
          <w:rFonts w:ascii="Sylfaen" w:hAnsi="Sylfaen" w:cs="Sylfaen"/>
        </w:rPr>
        <w:t>გამომდინარე</w:t>
      </w:r>
      <w:r w:rsidR="009D03CD" w:rsidRPr="00231F27">
        <w:rPr>
          <w:rFonts w:ascii="Sylfaen" w:hAnsi="Sylfaen" w:cs="Sylfaen"/>
          <w:lang w:val="ka-GE"/>
        </w:rPr>
        <w:t xml:space="preserve"> </w:t>
      </w:r>
      <w:r w:rsidRPr="00231F27">
        <w:rPr>
          <w:rFonts w:ascii="Sylfaen" w:hAnsi="Sylfaen" w:cs="Sylfaen"/>
          <w:lang w:val="ka-GE"/>
        </w:rPr>
        <w:t>განყოფილება ცდილობდა</w:t>
      </w:r>
      <w:r w:rsidR="009D03CD" w:rsidRPr="00231F27">
        <w:rPr>
          <w:rFonts w:ascii="Sylfaen" w:hAnsi="Sylfaen" w:cs="Sylfaen"/>
          <w:lang w:val="ka-GE"/>
        </w:rPr>
        <w:t xml:space="preserve"> </w:t>
      </w:r>
      <w:r w:rsidRPr="00231F27">
        <w:rPr>
          <w:rFonts w:ascii="Sylfaen" w:hAnsi="Sylfaen" w:cs="Sylfaen"/>
          <w:lang w:val="ka-GE"/>
        </w:rPr>
        <w:t>ემუშავა</w:t>
      </w:r>
      <w:r w:rsidR="009D03CD" w:rsidRPr="00231F27">
        <w:rPr>
          <w:rFonts w:ascii="Sylfaen" w:hAnsi="Sylfaen" w:cs="Sylfaen"/>
          <w:lang w:val="ka-GE"/>
        </w:rPr>
        <w:t xml:space="preserve"> </w:t>
      </w:r>
      <w:r w:rsidRPr="00231F27">
        <w:rPr>
          <w:rFonts w:ascii="Sylfaen" w:hAnsi="Sylfaen" w:cs="Sylfaen"/>
        </w:rPr>
        <w:t>სამართალდარღვევების</w:t>
      </w:r>
      <w:r w:rsidR="009D03CD" w:rsidRPr="00231F27">
        <w:rPr>
          <w:rFonts w:ascii="Sylfaen" w:hAnsi="Sylfaen" w:cs="Sylfaen"/>
          <w:lang w:val="ka-GE"/>
        </w:rPr>
        <w:t xml:space="preserve"> </w:t>
      </w:r>
      <w:r w:rsidRPr="00231F27">
        <w:rPr>
          <w:rFonts w:ascii="Sylfaen" w:hAnsi="Sylfaen" w:cs="Sylfaen"/>
        </w:rPr>
        <w:t>პრევენციაზე</w:t>
      </w:r>
      <w:r w:rsidR="009D03CD" w:rsidRPr="00231F27">
        <w:rPr>
          <w:rFonts w:ascii="Sylfaen" w:hAnsi="Sylfaen" w:cs="Sylfaen"/>
          <w:lang w:val="ka-GE"/>
        </w:rPr>
        <w:t xml:space="preserve"> </w:t>
      </w:r>
      <w:r w:rsidRPr="00231F27">
        <w:rPr>
          <w:rFonts w:ascii="Sylfaen" w:hAnsi="Sylfaen" w:cs="Sylfaen"/>
        </w:rPr>
        <w:t>და</w:t>
      </w:r>
      <w:r w:rsidR="009D03CD" w:rsidRPr="00231F27">
        <w:rPr>
          <w:rFonts w:ascii="Sylfaen" w:hAnsi="Sylfaen" w:cs="Sylfaen"/>
          <w:lang w:val="ka-GE"/>
        </w:rPr>
        <w:t xml:space="preserve"> </w:t>
      </w:r>
      <w:r w:rsidRPr="00231F27">
        <w:rPr>
          <w:rFonts w:ascii="Sylfaen" w:hAnsi="Sylfaen" w:cs="Sylfaen"/>
        </w:rPr>
        <w:t>ამას</w:t>
      </w:r>
      <w:r w:rsidR="009D03CD" w:rsidRPr="00231F27">
        <w:rPr>
          <w:rFonts w:ascii="Sylfaen" w:hAnsi="Sylfaen" w:cs="Sylfaen"/>
          <w:lang w:val="ka-GE"/>
        </w:rPr>
        <w:t xml:space="preserve"> </w:t>
      </w:r>
      <w:r w:rsidRPr="00231F27">
        <w:rPr>
          <w:rFonts w:ascii="Sylfaen" w:hAnsi="Sylfaen" w:cs="Sylfaen"/>
        </w:rPr>
        <w:t>გარკვეულწილად</w:t>
      </w:r>
      <w:r w:rsidR="009D03CD" w:rsidRPr="00231F27">
        <w:rPr>
          <w:rFonts w:ascii="Sylfaen" w:hAnsi="Sylfaen" w:cs="Sylfaen"/>
          <w:lang w:val="ka-GE"/>
        </w:rPr>
        <w:t xml:space="preserve"> </w:t>
      </w:r>
      <w:r w:rsidRPr="00231F27">
        <w:rPr>
          <w:rFonts w:ascii="Sylfaen" w:hAnsi="Sylfaen" w:cs="Sylfaen"/>
          <w:lang w:val="ka-GE"/>
        </w:rPr>
        <w:t>ახრეხებდნენ კიდეც</w:t>
      </w:r>
      <w:r w:rsidRPr="00231F27">
        <w:t>.</w:t>
      </w:r>
    </w:p>
    <w:p w:rsidR="00CE208E" w:rsidRPr="00231F27" w:rsidRDefault="00CE208E" w:rsidP="00231F27">
      <w:pPr>
        <w:tabs>
          <w:tab w:val="left" w:pos="945"/>
        </w:tabs>
        <w:spacing w:after="0"/>
        <w:jc w:val="both"/>
      </w:pPr>
      <w:proofErr w:type="gramStart"/>
      <w:r w:rsidRPr="00231F27">
        <w:rPr>
          <w:rFonts w:ascii="Sylfaen" w:hAnsi="Sylfaen" w:cs="Sylfaen"/>
        </w:rPr>
        <w:t>განყოფილების</w:t>
      </w:r>
      <w:proofErr w:type="gramEnd"/>
      <w:r w:rsidR="009D03CD" w:rsidRPr="00231F27">
        <w:rPr>
          <w:rFonts w:ascii="Sylfaen" w:hAnsi="Sylfaen" w:cs="Sylfaen"/>
          <w:lang w:val="ka-GE"/>
        </w:rPr>
        <w:t xml:space="preserve"> </w:t>
      </w:r>
      <w:r w:rsidRPr="00231F27">
        <w:rPr>
          <w:rFonts w:ascii="Sylfaen" w:hAnsi="Sylfaen" w:cs="Sylfaen"/>
        </w:rPr>
        <w:t>თანამშრომლები</w:t>
      </w:r>
      <w:r w:rsidR="009D03CD" w:rsidRPr="00231F27">
        <w:rPr>
          <w:rFonts w:ascii="Sylfaen" w:hAnsi="Sylfaen" w:cs="Sylfaen"/>
          <w:lang w:val="ka-GE"/>
        </w:rPr>
        <w:t xml:space="preserve"> </w:t>
      </w:r>
      <w:r w:rsidRPr="00231F27">
        <w:rPr>
          <w:rFonts w:ascii="Sylfaen" w:hAnsi="Sylfaen" w:cs="Sylfaen"/>
        </w:rPr>
        <w:t>მონაწილეობდნენ</w:t>
      </w:r>
      <w:r w:rsidR="009D03CD" w:rsidRPr="00231F27">
        <w:rPr>
          <w:rFonts w:ascii="Sylfaen" w:hAnsi="Sylfaen" w:cs="Sylfaen"/>
          <w:lang w:val="ka-GE"/>
        </w:rPr>
        <w:t xml:space="preserve"> </w:t>
      </w:r>
      <w:r w:rsidRPr="00231F27">
        <w:rPr>
          <w:rFonts w:ascii="Sylfaen" w:hAnsi="Sylfaen" w:cs="Sylfaen"/>
        </w:rPr>
        <w:t>სიღნაღის</w:t>
      </w:r>
      <w:r w:rsidR="009D03CD" w:rsidRPr="00231F27">
        <w:rPr>
          <w:rFonts w:ascii="Sylfaen" w:hAnsi="Sylfaen" w:cs="Sylfaen"/>
          <w:lang w:val="ka-GE"/>
        </w:rPr>
        <w:t xml:space="preserve"> </w:t>
      </w:r>
      <w:r w:rsidRPr="00231F27">
        <w:rPr>
          <w:rFonts w:ascii="Sylfaen" w:hAnsi="Sylfaen" w:cs="Sylfaen"/>
        </w:rPr>
        <w:t>მუნიციპალიტეტის</w:t>
      </w:r>
      <w:r w:rsidR="009D03CD" w:rsidRPr="00231F27">
        <w:rPr>
          <w:rFonts w:ascii="Sylfaen" w:hAnsi="Sylfaen" w:cs="Sylfaen"/>
          <w:lang w:val="ka-GE"/>
        </w:rPr>
        <w:t xml:space="preserve"> </w:t>
      </w:r>
      <w:r w:rsidRPr="00231F27">
        <w:rPr>
          <w:rFonts w:ascii="Sylfaen" w:hAnsi="Sylfaen" w:cs="Sylfaen"/>
        </w:rPr>
        <w:t>მერიის</w:t>
      </w:r>
      <w:r w:rsidR="009D03CD" w:rsidRPr="00231F27">
        <w:rPr>
          <w:rFonts w:ascii="Sylfaen" w:hAnsi="Sylfaen" w:cs="Sylfaen"/>
          <w:lang w:val="ka-GE"/>
        </w:rPr>
        <w:t xml:space="preserve"> </w:t>
      </w:r>
      <w:r w:rsidRPr="00231F27">
        <w:rPr>
          <w:rFonts w:ascii="Sylfaen" w:hAnsi="Sylfaen" w:cs="Sylfaen"/>
        </w:rPr>
        <w:t>მიერ</w:t>
      </w:r>
      <w:r w:rsidR="009D03CD" w:rsidRPr="00231F27">
        <w:rPr>
          <w:rFonts w:ascii="Sylfaen" w:hAnsi="Sylfaen" w:cs="Sylfaen"/>
          <w:lang w:val="ka-GE"/>
        </w:rPr>
        <w:t xml:space="preserve"> </w:t>
      </w:r>
      <w:r w:rsidRPr="00231F27">
        <w:rPr>
          <w:rFonts w:ascii="Sylfaen" w:hAnsi="Sylfaen" w:cs="Sylfaen"/>
        </w:rPr>
        <w:t>გამოცხადებულ</w:t>
      </w:r>
      <w:r w:rsidR="009D03CD" w:rsidRPr="00231F27">
        <w:rPr>
          <w:rFonts w:ascii="Sylfaen" w:hAnsi="Sylfaen" w:cs="Sylfaen"/>
          <w:lang w:val="ka-GE"/>
        </w:rPr>
        <w:t xml:space="preserve"> </w:t>
      </w:r>
      <w:r w:rsidRPr="00231F27">
        <w:rPr>
          <w:rFonts w:ascii="Sylfaen" w:hAnsi="Sylfaen" w:cs="Sylfaen"/>
        </w:rPr>
        <w:t>საპრივატიზაციო</w:t>
      </w:r>
      <w:r w:rsidR="009D03CD" w:rsidRPr="00231F27">
        <w:rPr>
          <w:rFonts w:ascii="Sylfaen" w:hAnsi="Sylfaen" w:cs="Sylfaen"/>
          <w:lang w:val="ka-GE"/>
        </w:rPr>
        <w:t xml:space="preserve"> </w:t>
      </w:r>
      <w:r w:rsidRPr="00231F27">
        <w:rPr>
          <w:rFonts w:ascii="Sylfaen" w:hAnsi="Sylfaen" w:cs="Sylfaen"/>
        </w:rPr>
        <w:t>და</w:t>
      </w:r>
      <w:r w:rsidR="009D03CD" w:rsidRPr="00231F27">
        <w:rPr>
          <w:rFonts w:ascii="Sylfaen" w:hAnsi="Sylfaen" w:cs="Sylfaen"/>
          <w:lang w:val="ka-GE"/>
        </w:rPr>
        <w:t xml:space="preserve"> </w:t>
      </w:r>
      <w:r w:rsidRPr="00231F27">
        <w:rPr>
          <w:rFonts w:ascii="Sylfaen" w:hAnsi="Sylfaen" w:cs="Sylfaen"/>
        </w:rPr>
        <w:t>აუქციონების</w:t>
      </w:r>
      <w:r w:rsidR="009D03CD" w:rsidRPr="00231F27">
        <w:rPr>
          <w:rFonts w:ascii="Sylfaen" w:hAnsi="Sylfaen" w:cs="Sylfaen"/>
          <w:lang w:val="ka-GE"/>
        </w:rPr>
        <w:t xml:space="preserve"> </w:t>
      </w:r>
      <w:r w:rsidRPr="00231F27">
        <w:rPr>
          <w:rFonts w:ascii="Sylfaen" w:hAnsi="Sylfaen" w:cs="Sylfaen"/>
        </w:rPr>
        <w:t>კომისიებში</w:t>
      </w:r>
      <w:r w:rsidRPr="00231F27">
        <w:t xml:space="preserve">, </w:t>
      </w:r>
      <w:r w:rsidRPr="00231F27">
        <w:rPr>
          <w:rFonts w:ascii="Sylfaen" w:hAnsi="Sylfaen" w:cs="Sylfaen"/>
        </w:rPr>
        <w:t>ტექნიკური</w:t>
      </w:r>
      <w:r w:rsidR="009D03CD" w:rsidRPr="00231F27">
        <w:rPr>
          <w:rFonts w:ascii="Sylfaen" w:hAnsi="Sylfaen" w:cs="Sylfaen"/>
          <w:lang w:val="ka-GE"/>
        </w:rPr>
        <w:t xml:space="preserve"> </w:t>
      </w:r>
      <w:r w:rsidRPr="00231F27">
        <w:rPr>
          <w:rFonts w:ascii="Sylfaen" w:hAnsi="Sylfaen" w:cs="Sylfaen"/>
        </w:rPr>
        <w:t>ზედამხედველობის</w:t>
      </w:r>
      <w:r w:rsidR="009D03CD" w:rsidRPr="00231F27">
        <w:rPr>
          <w:rFonts w:ascii="Sylfaen" w:hAnsi="Sylfaen" w:cs="Sylfaen"/>
          <w:lang w:val="ka-GE"/>
        </w:rPr>
        <w:t xml:space="preserve"> </w:t>
      </w:r>
      <w:r w:rsidRPr="00231F27">
        <w:rPr>
          <w:rFonts w:ascii="Sylfaen" w:hAnsi="Sylfaen" w:cs="Sylfaen"/>
        </w:rPr>
        <w:t>ჯგუფის</w:t>
      </w:r>
      <w:r w:rsidR="009D03CD" w:rsidRPr="00231F27">
        <w:rPr>
          <w:rFonts w:ascii="Sylfaen" w:hAnsi="Sylfaen" w:cs="Sylfaen"/>
          <w:lang w:val="ka-GE"/>
        </w:rPr>
        <w:t xml:space="preserve"> </w:t>
      </w:r>
      <w:r w:rsidRPr="00231F27">
        <w:rPr>
          <w:rFonts w:ascii="Sylfaen" w:hAnsi="Sylfaen" w:cs="Sylfaen"/>
        </w:rPr>
        <w:t>წევრებთან</w:t>
      </w:r>
      <w:r w:rsidR="009D03CD" w:rsidRPr="00231F27">
        <w:rPr>
          <w:rFonts w:ascii="Sylfaen" w:hAnsi="Sylfaen" w:cs="Sylfaen"/>
          <w:lang w:val="ka-GE"/>
        </w:rPr>
        <w:t xml:space="preserve"> </w:t>
      </w:r>
      <w:r w:rsidRPr="00231F27">
        <w:rPr>
          <w:rFonts w:ascii="Sylfaen" w:hAnsi="Sylfaen" w:cs="Sylfaen"/>
        </w:rPr>
        <w:t>ერთად</w:t>
      </w:r>
      <w:r w:rsidR="001130CB" w:rsidRPr="00231F27">
        <w:rPr>
          <w:rFonts w:ascii="Sylfaen" w:hAnsi="Sylfaen" w:cs="Sylfaen"/>
          <w:lang w:val="ka-GE"/>
        </w:rPr>
        <w:t xml:space="preserve"> </w:t>
      </w:r>
      <w:r w:rsidRPr="00231F27">
        <w:rPr>
          <w:rFonts w:ascii="Sylfaen" w:hAnsi="Sylfaen" w:cs="Sylfaen"/>
        </w:rPr>
        <w:t>ახორციელებდნენ</w:t>
      </w:r>
      <w:r w:rsidR="001130CB" w:rsidRPr="00231F27">
        <w:rPr>
          <w:rFonts w:ascii="Sylfaen" w:hAnsi="Sylfaen" w:cs="Sylfaen"/>
          <w:lang w:val="ka-GE"/>
        </w:rPr>
        <w:t xml:space="preserve"> </w:t>
      </w:r>
      <w:r w:rsidRPr="00231F27">
        <w:rPr>
          <w:rFonts w:ascii="Sylfaen" w:hAnsi="Sylfaen" w:cs="Sylfaen"/>
        </w:rPr>
        <w:t>სიღნაღის</w:t>
      </w:r>
      <w:r w:rsidR="001130CB" w:rsidRPr="00231F27">
        <w:rPr>
          <w:rFonts w:ascii="Sylfaen" w:hAnsi="Sylfaen" w:cs="Sylfaen"/>
          <w:lang w:val="ka-GE"/>
        </w:rPr>
        <w:t xml:space="preserve"> </w:t>
      </w:r>
      <w:r w:rsidRPr="00231F27">
        <w:rPr>
          <w:rFonts w:ascii="Sylfaen" w:hAnsi="Sylfaen" w:cs="Sylfaen"/>
        </w:rPr>
        <w:t>მუნიციპალიტეტის</w:t>
      </w:r>
      <w:r w:rsidR="001130CB" w:rsidRPr="00231F27">
        <w:rPr>
          <w:rFonts w:ascii="Sylfaen" w:hAnsi="Sylfaen" w:cs="Sylfaen"/>
          <w:lang w:val="ka-GE"/>
        </w:rPr>
        <w:t xml:space="preserve"> </w:t>
      </w:r>
      <w:r w:rsidRPr="00231F27">
        <w:rPr>
          <w:rFonts w:ascii="Sylfaen" w:hAnsi="Sylfaen" w:cs="Sylfaen"/>
        </w:rPr>
        <w:t>მერიაში</w:t>
      </w:r>
      <w:r w:rsidR="001130CB" w:rsidRPr="00231F27">
        <w:rPr>
          <w:rFonts w:ascii="Sylfaen" w:hAnsi="Sylfaen" w:cs="Sylfaen"/>
          <w:lang w:val="ka-GE"/>
        </w:rPr>
        <w:t xml:space="preserve"> </w:t>
      </w:r>
      <w:r w:rsidRPr="00231F27">
        <w:rPr>
          <w:rFonts w:ascii="Sylfaen" w:hAnsi="Sylfaen" w:cs="Sylfaen"/>
        </w:rPr>
        <w:t>გამოცხადებულ</w:t>
      </w:r>
      <w:r w:rsidR="001130CB" w:rsidRPr="00231F27">
        <w:rPr>
          <w:rFonts w:ascii="Sylfaen" w:hAnsi="Sylfaen" w:cs="Sylfaen"/>
          <w:lang w:val="ka-GE"/>
        </w:rPr>
        <w:t xml:space="preserve"> </w:t>
      </w:r>
      <w:r w:rsidRPr="00231F27">
        <w:rPr>
          <w:rFonts w:ascii="Sylfaen" w:hAnsi="Sylfaen" w:cs="Sylfaen"/>
        </w:rPr>
        <w:t>ტენდერებში</w:t>
      </w:r>
      <w:r w:rsidR="001130CB" w:rsidRPr="00231F27">
        <w:rPr>
          <w:rFonts w:ascii="Sylfaen" w:hAnsi="Sylfaen" w:cs="Sylfaen"/>
          <w:lang w:val="ka-GE"/>
        </w:rPr>
        <w:t xml:space="preserve"> </w:t>
      </w:r>
      <w:r w:rsidRPr="00231F27">
        <w:rPr>
          <w:rFonts w:ascii="Sylfaen" w:hAnsi="Sylfaen" w:cs="Sylfaen"/>
        </w:rPr>
        <w:t>გამარჯვებულ</w:t>
      </w:r>
      <w:r w:rsidR="001130CB" w:rsidRPr="00231F27">
        <w:rPr>
          <w:rFonts w:ascii="Sylfaen" w:hAnsi="Sylfaen" w:cs="Sylfaen"/>
          <w:lang w:val="ka-GE"/>
        </w:rPr>
        <w:t xml:space="preserve"> </w:t>
      </w:r>
      <w:r w:rsidRPr="00231F27">
        <w:rPr>
          <w:rFonts w:ascii="Sylfaen" w:hAnsi="Sylfaen" w:cs="Sylfaen"/>
        </w:rPr>
        <w:t>ფიზიკურ</w:t>
      </w:r>
      <w:r w:rsidR="001130CB" w:rsidRPr="00231F27">
        <w:rPr>
          <w:rFonts w:ascii="Sylfaen" w:hAnsi="Sylfaen" w:cs="Sylfaen"/>
          <w:lang w:val="ka-GE"/>
        </w:rPr>
        <w:t xml:space="preserve"> </w:t>
      </w:r>
      <w:r w:rsidRPr="00231F27">
        <w:rPr>
          <w:rFonts w:ascii="Sylfaen" w:hAnsi="Sylfaen" w:cs="Sylfaen"/>
        </w:rPr>
        <w:t>თუ</w:t>
      </w:r>
      <w:r w:rsidR="001130CB" w:rsidRPr="00231F27">
        <w:rPr>
          <w:rFonts w:ascii="Sylfaen" w:hAnsi="Sylfaen" w:cs="Sylfaen"/>
          <w:lang w:val="ka-GE"/>
        </w:rPr>
        <w:t xml:space="preserve"> </w:t>
      </w:r>
      <w:r w:rsidRPr="00231F27">
        <w:rPr>
          <w:rFonts w:ascii="Sylfaen" w:hAnsi="Sylfaen" w:cs="Sylfaen"/>
        </w:rPr>
        <w:t>იურიდიულ</w:t>
      </w:r>
      <w:r w:rsidR="001130CB" w:rsidRPr="00231F27">
        <w:rPr>
          <w:rFonts w:ascii="Sylfaen" w:hAnsi="Sylfaen" w:cs="Sylfaen"/>
          <w:lang w:val="ka-GE"/>
        </w:rPr>
        <w:t xml:space="preserve"> </w:t>
      </w:r>
      <w:r w:rsidRPr="00231F27">
        <w:rPr>
          <w:rFonts w:ascii="Sylfaen" w:hAnsi="Sylfaen" w:cs="Sylfaen"/>
        </w:rPr>
        <w:t>პირებთან</w:t>
      </w:r>
      <w:r w:rsidR="001130CB" w:rsidRPr="00231F27">
        <w:rPr>
          <w:rFonts w:ascii="Sylfaen" w:hAnsi="Sylfaen" w:cs="Sylfaen"/>
          <w:lang w:val="ka-GE"/>
        </w:rPr>
        <w:t xml:space="preserve"> </w:t>
      </w:r>
      <w:r w:rsidRPr="00231F27">
        <w:rPr>
          <w:rFonts w:ascii="Sylfaen" w:hAnsi="Sylfaen" w:cs="Sylfaen"/>
        </w:rPr>
        <w:t>დადებული</w:t>
      </w:r>
      <w:r w:rsidR="001130CB" w:rsidRPr="00231F27">
        <w:rPr>
          <w:rFonts w:ascii="Sylfaen" w:hAnsi="Sylfaen" w:cs="Sylfaen"/>
          <w:lang w:val="ka-GE"/>
        </w:rPr>
        <w:t xml:space="preserve"> </w:t>
      </w:r>
      <w:r w:rsidRPr="00231F27">
        <w:rPr>
          <w:rFonts w:ascii="Sylfaen" w:hAnsi="Sylfaen" w:cs="Sylfaen"/>
        </w:rPr>
        <w:t>ხელშეკრულების</w:t>
      </w:r>
      <w:r w:rsidR="001130CB" w:rsidRPr="00231F27">
        <w:rPr>
          <w:rFonts w:ascii="Sylfaen" w:hAnsi="Sylfaen" w:cs="Sylfaen"/>
          <w:lang w:val="ka-GE"/>
        </w:rPr>
        <w:t xml:space="preserve"> </w:t>
      </w:r>
      <w:r w:rsidRPr="00231F27">
        <w:rPr>
          <w:rFonts w:ascii="Sylfaen" w:hAnsi="Sylfaen" w:cs="Sylfaen"/>
        </w:rPr>
        <w:t>პირობების</w:t>
      </w:r>
      <w:r w:rsidR="001130CB" w:rsidRPr="00231F27">
        <w:rPr>
          <w:rFonts w:ascii="Sylfaen" w:hAnsi="Sylfaen" w:cs="Sylfaen"/>
          <w:lang w:val="ka-GE"/>
        </w:rPr>
        <w:t xml:space="preserve"> </w:t>
      </w:r>
      <w:r w:rsidRPr="00231F27">
        <w:rPr>
          <w:rFonts w:ascii="Sylfaen" w:hAnsi="Sylfaen" w:cs="Sylfaen"/>
        </w:rPr>
        <w:t>შესრულებაზ</w:t>
      </w:r>
      <w:r w:rsidR="001130CB" w:rsidRPr="00231F27">
        <w:rPr>
          <w:rFonts w:ascii="Sylfaen" w:hAnsi="Sylfaen" w:cs="Sylfaen"/>
          <w:lang w:val="ka-GE"/>
        </w:rPr>
        <w:t xml:space="preserve"> </w:t>
      </w:r>
      <w:r w:rsidRPr="00231F27">
        <w:rPr>
          <w:rFonts w:ascii="Sylfaen" w:hAnsi="Sylfaen" w:cs="Sylfaen"/>
        </w:rPr>
        <w:t>ეკონტროლს</w:t>
      </w:r>
      <w:r w:rsidRPr="00231F27">
        <w:t xml:space="preserve">, </w:t>
      </w:r>
      <w:r w:rsidRPr="00231F27">
        <w:rPr>
          <w:rFonts w:ascii="Sylfaen" w:hAnsi="Sylfaen" w:cs="Sylfaen"/>
        </w:rPr>
        <w:t>ზედამხედველობას</w:t>
      </w:r>
      <w:r w:rsidR="001130CB" w:rsidRPr="00231F27">
        <w:rPr>
          <w:rFonts w:ascii="Sylfaen" w:hAnsi="Sylfaen" w:cs="Sylfaen"/>
          <w:lang w:val="ka-GE"/>
        </w:rPr>
        <w:t xml:space="preserve"> </w:t>
      </w:r>
      <w:r w:rsidRPr="00231F27">
        <w:rPr>
          <w:rFonts w:ascii="Sylfaen" w:hAnsi="Sylfaen" w:cs="Sylfaen"/>
        </w:rPr>
        <w:t>და</w:t>
      </w:r>
      <w:r w:rsidR="001130CB" w:rsidRPr="00231F27">
        <w:rPr>
          <w:rFonts w:ascii="Sylfaen" w:hAnsi="Sylfaen" w:cs="Sylfaen"/>
          <w:lang w:val="ka-GE"/>
        </w:rPr>
        <w:t xml:space="preserve"> </w:t>
      </w:r>
      <w:r w:rsidRPr="00231F27">
        <w:rPr>
          <w:rFonts w:ascii="Sylfaen" w:hAnsi="Sylfaen" w:cs="Sylfaen"/>
        </w:rPr>
        <w:t>ობიექტის</w:t>
      </w:r>
      <w:r w:rsidR="001130CB" w:rsidRPr="00231F27">
        <w:rPr>
          <w:rFonts w:ascii="Sylfaen" w:hAnsi="Sylfaen" w:cs="Sylfaen"/>
          <w:lang w:val="ka-GE"/>
        </w:rPr>
        <w:t xml:space="preserve"> </w:t>
      </w:r>
      <w:r w:rsidRPr="00231F27">
        <w:rPr>
          <w:rFonts w:ascii="Sylfaen" w:hAnsi="Sylfaen" w:cs="Sylfaen"/>
        </w:rPr>
        <w:t>მიღება</w:t>
      </w:r>
      <w:r w:rsidRPr="00231F27">
        <w:t>-</w:t>
      </w:r>
      <w:r w:rsidRPr="00231F27">
        <w:rPr>
          <w:rFonts w:ascii="Sylfaen" w:hAnsi="Sylfaen" w:cs="Sylfaen"/>
        </w:rPr>
        <w:t>ჩაბარებას</w:t>
      </w:r>
      <w:r w:rsidRPr="00231F27">
        <w:t xml:space="preserve">. </w:t>
      </w:r>
      <w:proofErr w:type="gramStart"/>
      <w:r w:rsidRPr="00231F27">
        <w:rPr>
          <w:rFonts w:ascii="Sylfaen" w:hAnsi="Sylfaen" w:cs="Sylfaen"/>
        </w:rPr>
        <w:t>ასევე</w:t>
      </w:r>
      <w:proofErr w:type="gramEnd"/>
      <w:r w:rsidR="001130CB" w:rsidRPr="00231F27">
        <w:rPr>
          <w:rFonts w:ascii="Sylfaen" w:hAnsi="Sylfaen" w:cs="Sylfaen"/>
          <w:lang w:val="ka-GE"/>
        </w:rPr>
        <w:t xml:space="preserve"> </w:t>
      </w:r>
      <w:r w:rsidRPr="00231F27">
        <w:rPr>
          <w:rFonts w:ascii="Sylfaen" w:hAnsi="Sylfaen" w:cs="Sylfaen"/>
        </w:rPr>
        <w:t>მუდმივ</w:t>
      </w:r>
      <w:r w:rsidR="001130CB" w:rsidRPr="00231F27">
        <w:rPr>
          <w:rFonts w:ascii="Sylfaen" w:hAnsi="Sylfaen" w:cs="Sylfaen"/>
          <w:lang w:val="ka-GE"/>
        </w:rPr>
        <w:t xml:space="preserve"> </w:t>
      </w:r>
      <w:r w:rsidRPr="00231F27">
        <w:rPr>
          <w:rFonts w:ascii="Sylfaen" w:hAnsi="Sylfaen" w:cs="Sylfaen"/>
        </w:rPr>
        <w:t>მონიტორიგს</w:t>
      </w:r>
      <w:r w:rsidR="001130CB" w:rsidRPr="00231F27">
        <w:rPr>
          <w:rFonts w:ascii="Sylfaen" w:hAnsi="Sylfaen" w:cs="Sylfaen"/>
          <w:lang w:val="ka-GE"/>
        </w:rPr>
        <w:t xml:space="preserve"> </w:t>
      </w:r>
      <w:r w:rsidRPr="00231F27">
        <w:rPr>
          <w:rFonts w:ascii="Sylfaen" w:hAnsi="Sylfaen" w:cs="Sylfaen"/>
        </w:rPr>
        <w:t>უწევდნენ</w:t>
      </w:r>
      <w:r w:rsidR="001130CB" w:rsidRPr="00231F27">
        <w:rPr>
          <w:rFonts w:ascii="Sylfaen" w:hAnsi="Sylfaen" w:cs="Sylfaen"/>
          <w:lang w:val="ka-GE"/>
        </w:rPr>
        <w:t xml:space="preserve"> </w:t>
      </w:r>
      <w:r w:rsidRPr="00231F27">
        <w:rPr>
          <w:rFonts w:ascii="Sylfaen" w:hAnsi="Sylfaen" w:cs="Sylfaen"/>
        </w:rPr>
        <w:t>მუნიციპალიტეტის</w:t>
      </w:r>
      <w:r w:rsidR="001130CB" w:rsidRPr="00231F27">
        <w:rPr>
          <w:rFonts w:ascii="Sylfaen" w:hAnsi="Sylfaen" w:cs="Sylfaen"/>
          <w:lang w:val="ka-GE"/>
        </w:rPr>
        <w:t xml:space="preserve"> </w:t>
      </w:r>
      <w:r w:rsidRPr="00231F27">
        <w:rPr>
          <w:rFonts w:ascii="Sylfaen" w:hAnsi="Sylfaen" w:cs="Sylfaen"/>
        </w:rPr>
        <w:t>მასშტაბით</w:t>
      </w:r>
      <w:r w:rsidR="001130CB" w:rsidRPr="00231F27">
        <w:rPr>
          <w:rFonts w:ascii="Sylfaen" w:hAnsi="Sylfaen" w:cs="Sylfaen"/>
          <w:lang w:val="ka-GE"/>
        </w:rPr>
        <w:t xml:space="preserve"> </w:t>
      </w:r>
      <w:r w:rsidRPr="00231F27">
        <w:rPr>
          <w:rFonts w:ascii="Sylfaen" w:hAnsi="Sylfaen" w:cs="Sylfaen"/>
        </w:rPr>
        <w:t>მიმდინარე</w:t>
      </w:r>
      <w:r w:rsidR="001130CB" w:rsidRPr="00231F27">
        <w:rPr>
          <w:rFonts w:ascii="Sylfaen" w:hAnsi="Sylfaen" w:cs="Sylfaen"/>
          <w:lang w:val="ka-GE"/>
        </w:rPr>
        <w:t xml:space="preserve"> </w:t>
      </w:r>
      <w:r w:rsidRPr="00231F27">
        <w:rPr>
          <w:rFonts w:ascii="Sylfaen" w:hAnsi="Sylfaen" w:cs="Sylfaen"/>
        </w:rPr>
        <w:t>ინფრასტრუქტურული</w:t>
      </w:r>
      <w:r w:rsidR="001130CB" w:rsidRPr="00231F27">
        <w:rPr>
          <w:rFonts w:ascii="Sylfaen" w:hAnsi="Sylfaen" w:cs="Sylfaen"/>
          <w:lang w:val="ka-GE"/>
        </w:rPr>
        <w:t xml:space="preserve"> </w:t>
      </w:r>
      <w:r w:rsidRPr="00231F27">
        <w:rPr>
          <w:rFonts w:ascii="Sylfaen" w:hAnsi="Sylfaen" w:cs="Sylfaen"/>
        </w:rPr>
        <w:t>სამუშაოების</w:t>
      </w:r>
      <w:r w:rsidR="001130CB" w:rsidRPr="00231F27">
        <w:rPr>
          <w:rFonts w:ascii="Sylfaen" w:hAnsi="Sylfaen" w:cs="Sylfaen"/>
          <w:lang w:val="ka-GE"/>
        </w:rPr>
        <w:t xml:space="preserve"> </w:t>
      </w:r>
      <w:r w:rsidRPr="00231F27">
        <w:rPr>
          <w:rFonts w:ascii="Sylfaen" w:hAnsi="Sylfaen" w:cs="Sylfaen"/>
        </w:rPr>
        <w:t>შესრულებას</w:t>
      </w:r>
      <w:r w:rsidRPr="00231F27">
        <w:t xml:space="preserve">.  </w:t>
      </w:r>
    </w:p>
    <w:p w:rsidR="00CE208E" w:rsidRPr="00231F27" w:rsidRDefault="00CE208E" w:rsidP="00231F27">
      <w:pPr>
        <w:tabs>
          <w:tab w:val="left" w:pos="945"/>
        </w:tabs>
        <w:spacing w:after="0"/>
        <w:jc w:val="both"/>
      </w:pPr>
      <w:proofErr w:type="gramStart"/>
      <w:r w:rsidRPr="00231F27">
        <w:rPr>
          <w:rFonts w:ascii="Sylfaen" w:hAnsi="Sylfaen" w:cs="Sylfaen"/>
        </w:rPr>
        <w:t>განყოფილება</w:t>
      </w:r>
      <w:proofErr w:type="gramEnd"/>
      <w:r w:rsidR="001130CB" w:rsidRPr="00231F27">
        <w:rPr>
          <w:rFonts w:ascii="Sylfaen" w:hAnsi="Sylfaen" w:cs="Sylfaen"/>
          <w:lang w:val="ka-GE"/>
        </w:rPr>
        <w:t xml:space="preserve"> </w:t>
      </w:r>
      <w:r w:rsidRPr="00231F27">
        <w:rPr>
          <w:rFonts w:ascii="Sylfaen" w:hAnsi="Sylfaen" w:cs="Sylfaen"/>
        </w:rPr>
        <w:t>თავისი</w:t>
      </w:r>
      <w:r w:rsidR="001130CB" w:rsidRPr="00231F27">
        <w:rPr>
          <w:rFonts w:ascii="Sylfaen" w:hAnsi="Sylfaen" w:cs="Sylfaen"/>
          <w:lang w:val="ka-GE"/>
        </w:rPr>
        <w:t xml:space="preserve"> </w:t>
      </w:r>
      <w:r w:rsidRPr="00231F27">
        <w:rPr>
          <w:rFonts w:ascii="Sylfaen" w:hAnsi="Sylfaen" w:cs="Sylfaen"/>
        </w:rPr>
        <w:t>საქმიანობით</w:t>
      </w:r>
      <w:r w:rsidR="001130CB" w:rsidRPr="00231F27">
        <w:rPr>
          <w:rFonts w:ascii="Sylfaen" w:hAnsi="Sylfaen" w:cs="Sylfaen"/>
          <w:lang w:val="ka-GE"/>
        </w:rPr>
        <w:t xml:space="preserve"> </w:t>
      </w:r>
      <w:r w:rsidRPr="00231F27">
        <w:rPr>
          <w:rFonts w:ascii="Sylfaen" w:hAnsi="Sylfaen" w:cs="Sylfaen"/>
        </w:rPr>
        <w:t>ეხმარებოდა</w:t>
      </w:r>
      <w:r w:rsidR="001130CB" w:rsidRPr="00231F27">
        <w:rPr>
          <w:rFonts w:ascii="Sylfaen" w:hAnsi="Sylfaen" w:cs="Sylfaen"/>
          <w:lang w:val="ka-GE"/>
        </w:rPr>
        <w:t xml:space="preserve"> </w:t>
      </w:r>
      <w:r w:rsidRPr="00231F27">
        <w:rPr>
          <w:rFonts w:ascii="Sylfaen" w:hAnsi="Sylfaen" w:cs="Sylfaen"/>
        </w:rPr>
        <w:t>მუნიციპალიტეტის</w:t>
      </w:r>
      <w:r w:rsidR="001130CB" w:rsidRPr="00231F27">
        <w:rPr>
          <w:rFonts w:ascii="Sylfaen" w:hAnsi="Sylfaen" w:cs="Sylfaen"/>
          <w:lang w:val="ka-GE"/>
        </w:rPr>
        <w:t xml:space="preserve"> </w:t>
      </w:r>
      <w:r w:rsidRPr="00231F27">
        <w:rPr>
          <w:rFonts w:ascii="Sylfaen" w:hAnsi="Sylfaen" w:cs="Sylfaen"/>
        </w:rPr>
        <w:t>ტერიტორიაზე</w:t>
      </w:r>
      <w:r w:rsidR="001130CB" w:rsidRPr="00231F27">
        <w:rPr>
          <w:rFonts w:ascii="Sylfaen" w:hAnsi="Sylfaen" w:cs="Sylfaen"/>
          <w:lang w:val="ka-GE"/>
        </w:rPr>
        <w:t xml:space="preserve"> </w:t>
      </w:r>
      <w:r w:rsidRPr="00231F27">
        <w:rPr>
          <w:rFonts w:ascii="Sylfaen" w:hAnsi="Sylfaen" w:cs="Sylfaen"/>
        </w:rPr>
        <w:t>მცხოვრებ</w:t>
      </w:r>
      <w:r w:rsidR="001130CB" w:rsidRPr="00231F27">
        <w:rPr>
          <w:rFonts w:ascii="Sylfaen" w:hAnsi="Sylfaen" w:cs="Sylfaen"/>
          <w:lang w:val="ka-GE"/>
        </w:rPr>
        <w:t xml:space="preserve"> </w:t>
      </w:r>
      <w:r w:rsidRPr="00231F27">
        <w:rPr>
          <w:rFonts w:ascii="Sylfaen" w:hAnsi="Sylfaen" w:cs="Sylfaen"/>
        </w:rPr>
        <w:t>მოქალაქეებს</w:t>
      </w:r>
      <w:r w:rsidR="001130CB" w:rsidRPr="00231F27">
        <w:rPr>
          <w:rFonts w:ascii="Sylfaen" w:hAnsi="Sylfaen" w:cs="Sylfaen"/>
          <w:lang w:val="ka-GE"/>
        </w:rPr>
        <w:t xml:space="preserve"> </w:t>
      </w:r>
      <w:r w:rsidRPr="00231F27">
        <w:rPr>
          <w:rFonts w:ascii="Sylfaen" w:hAnsi="Sylfaen" w:cs="Sylfaen"/>
        </w:rPr>
        <w:t>სხვადასხვა</w:t>
      </w:r>
      <w:r w:rsidR="001130CB" w:rsidRPr="00231F27">
        <w:rPr>
          <w:rFonts w:ascii="Sylfaen" w:hAnsi="Sylfaen" w:cs="Sylfaen"/>
          <w:lang w:val="ka-GE"/>
        </w:rPr>
        <w:t xml:space="preserve"> </w:t>
      </w:r>
      <w:r w:rsidRPr="00231F27">
        <w:rPr>
          <w:rFonts w:ascii="Sylfaen" w:hAnsi="Sylfaen" w:cs="Sylfaen"/>
        </w:rPr>
        <w:t>სახის</w:t>
      </w:r>
      <w:r w:rsidR="001130CB" w:rsidRPr="00231F27">
        <w:rPr>
          <w:rFonts w:ascii="Sylfaen" w:hAnsi="Sylfaen" w:cs="Sylfaen"/>
          <w:lang w:val="ka-GE"/>
        </w:rPr>
        <w:t xml:space="preserve"> </w:t>
      </w:r>
      <w:r w:rsidRPr="00231F27">
        <w:rPr>
          <w:rFonts w:ascii="Sylfaen" w:hAnsi="Sylfaen" w:cs="Sylfaen"/>
        </w:rPr>
        <w:t>პრობლემების</w:t>
      </w:r>
      <w:r w:rsidR="001130CB" w:rsidRPr="00231F27">
        <w:rPr>
          <w:rFonts w:ascii="Sylfaen" w:hAnsi="Sylfaen" w:cs="Sylfaen"/>
          <w:lang w:val="ka-GE"/>
        </w:rPr>
        <w:t xml:space="preserve"> </w:t>
      </w:r>
      <w:r w:rsidRPr="00231F27">
        <w:rPr>
          <w:rFonts w:ascii="Sylfaen" w:hAnsi="Sylfaen" w:cs="Sylfaen"/>
        </w:rPr>
        <w:t>მოგვარებაში</w:t>
      </w:r>
      <w:r w:rsidRPr="00231F27">
        <w:t xml:space="preserve">: </w:t>
      </w:r>
      <w:r w:rsidRPr="00231F27">
        <w:rPr>
          <w:rFonts w:ascii="Sylfaen" w:hAnsi="Sylfaen" w:cs="Sylfaen"/>
        </w:rPr>
        <w:t>როგორიცა</w:t>
      </w:r>
      <w:r w:rsidR="001130CB" w:rsidRPr="00231F27">
        <w:rPr>
          <w:rFonts w:ascii="Sylfaen" w:hAnsi="Sylfaen" w:cs="Sylfaen"/>
          <w:lang w:val="ka-GE"/>
        </w:rPr>
        <w:t xml:space="preserve"> </w:t>
      </w:r>
      <w:r w:rsidRPr="00231F27">
        <w:rPr>
          <w:rFonts w:ascii="Sylfaen" w:hAnsi="Sylfaen" w:cs="Sylfaen"/>
        </w:rPr>
        <w:t>ასამეზობლო</w:t>
      </w:r>
      <w:r w:rsidR="001130CB" w:rsidRPr="00231F27">
        <w:rPr>
          <w:rFonts w:ascii="Sylfaen" w:hAnsi="Sylfaen" w:cs="Sylfaen"/>
          <w:lang w:val="ka-GE"/>
        </w:rPr>
        <w:t xml:space="preserve"> </w:t>
      </w:r>
      <w:r w:rsidRPr="00231F27">
        <w:rPr>
          <w:rFonts w:ascii="Sylfaen" w:hAnsi="Sylfaen" w:cs="Sylfaen"/>
        </w:rPr>
        <w:t>დავები</w:t>
      </w:r>
      <w:r w:rsidRPr="00231F27">
        <w:t xml:space="preserve">, </w:t>
      </w:r>
      <w:r w:rsidRPr="00231F27">
        <w:rPr>
          <w:rFonts w:ascii="Sylfaen" w:hAnsi="Sylfaen" w:cs="Sylfaen"/>
        </w:rPr>
        <w:t>საჩივრები</w:t>
      </w:r>
      <w:r w:rsidR="001130CB" w:rsidRPr="00231F27">
        <w:rPr>
          <w:rFonts w:ascii="Sylfaen" w:hAnsi="Sylfaen" w:cs="Sylfaen"/>
          <w:lang w:val="ka-GE"/>
        </w:rPr>
        <w:t xml:space="preserve"> </w:t>
      </w:r>
      <w:r w:rsidRPr="00231F27">
        <w:rPr>
          <w:rFonts w:ascii="Sylfaen" w:hAnsi="Sylfaen" w:cs="Sylfaen"/>
        </w:rPr>
        <w:t>კერძო</w:t>
      </w:r>
      <w:r w:rsidR="001130CB" w:rsidRPr="00231F27">
        <w:rPr>
          <w:rFonts w:ascii="Sylfaen" w:hAnsi="Sylfaen" w:cs="Sylfaen"/>
          <w:lang w:val="ka-GE"/>
        </w:rPr>
        <w:t xml:space="preserve"> </w:t>
      </w:r>
      <w:r w:rsidRPr="00231F27">
        <w:rPr>
          <w:rFonts w:ascii="Sylfaen" w:hAnsi="Sylfaen" w:cs="Sylfaen"/>
        </w:rPr>
        <w:t>და</w:t>
      </w:r>
      <w:r w:rsidR="001130CB" w:rsidRPr="00231F27">
        <w:rPr>
          <w:rFonts w:ascii="Sylfaen" w:hAnsi="Sylfaen" w:cs="Sylfaen"/>
          <w:lang w:val="ka-GE"/>
        </w:rPr>
        <w:t xml:space="preserve"> </w:t>
      </w:r>
      <w:r w:rsidRPr="00231F27">
        <w:rPr>
          <w:rFonts w:ascii="Sylfaen" w:hAnsi="Sylfaen" w:cs="Sylfaen"/>
        </w:rPr>
        <w:t>იურიდიულ</w:t>
      </w:r>
      <w:r w:rsidR="001130CB" w:rsidRPr="00231F27">
        <w:rPr>
          <w:rFonts w:ascii="Sylfaen" w:hAnsi="Sylfaen" w:cs="Sylfaen"/>
          <w:lang w:val="ka-GE"/>
        </w:rPr>
        <w:t xml:space="preserve"> </w:t>
      </w:r>
      <w:r w:rsidRPr="00231F27">
        <w:rPr>
          <w:rFonts w:ascii="Sylfaen" w:hAnsi="Sylfaen" w:cs="Sylfaen"/>
        </w:rPr>
        <w:t>პირებზე</w:t>
      </w:r>
      <w:r w:rsidRPr="00231F27">
        <w:t xml:space="preserve">, </w:t>
      </w:r>
      <w:r w:rsidRPr="00231F27">
        <w:rPr>
          <w:rFonts w:ascii="Sylfaen" w:hAnsi="Sylfaen" w:cs="Sylfaen"/>
        </w:rPr>
        <w:t>თხოვნა</w:t>
      </w:r>
      <w:r w:rsidR="001130CB" w:rsidRPr="00231F27">
        <w:rPr>
          <w:rFonts w:ascii="Sylfaen" w:hAnsi="Sylfaen" w:cs="Sylfaen"/>
          <w:lang w:val="ka-GE"/>
        </w:rPr>
        <w:t xml:space="preserve"> </w:t>
      </w:r>
      <w:r w:rsidRPr="00231F27">
        <w:rPr>
          <w:rFonts w:ascii="Sylfaen" w:hAnsi="Sylfaen" w:cs="Sylfaen"/>
        </w:rPr>
        <w:t>პრობლემების</w:t>
      </w:r>
      <w:r w:rsidR="001130CB" w:rsidRPr="00231F27">
        <w:rPr>
          <w:rFonts w:ascii="Sylfaen" w:hAnsi="Sylfaen" w:cs="Sylfaen"/>
          <w:lang w:val="ka-GE"/>
        </w:rPr>
        <w:t xml:space="preserve"> </w:t>
      </w:r>
      <w:r w:rsidRPr="00231F27">
        <w:rPr>
          <w:rFonts w:ascii="Sylfaen" w:hAnsi="Sylfaen" w:cs="Sylfaen"/>
        </w:rPr>
        <w:t>მოგვარებაზე</w:t>
      </w:r>
      <w:r w:rsidRPr="00231F27">
        <w:t xml:space="preserve">. </w:t>
      </w:r>
    </w:p>
    <w:p w:rsidR="00CE208E" w:rsidRPr="00231F27" w:rsidRDefault="00CE208E" w:rsidP="00231F27">
      <w:pPr>
        <w:tabs>
          <w:tab w:val="left" w:pos="945"/>
        </w:tabs>
        <w:spacing w:after="0"/>
        <w:jc w:val="both"/>
      </w:pPr>
    </w:p>
    <w:p w:rsidR="00CE208E" w:rsidRPr="005931E8" w:rsidRDefault="00CE208E" w:rsidP="00231F27">
      <w:pPr>
        <w:jc w:val="both"/>
        <w:rPr>
          <w:rFonts w:ascii="Sylfaen" w:hAnsi="Sylfaen"/>
          <w:b/>
          <w:lang w:val="ka-GE"/>
        </w:rPr>
      </w:pPr>
      <w:r w:rsidRPr="005931E8">
        <w:rPr>
          <w:rFonts w:ascii="Sylfaen" w:hAnsi="Sylfaen"/>
          <w:b/>
          <w:lang w:val="ka-GE"/>
        </w:rPr>
        <w:t>შიდა აუდიტის სამსახური</w:t>
      </w:r>
    </w:p>
    <w:p w:rsidR="00622BD3" w:rsidRPr="00231F27" w:rsidRDefault="00622BD3" w:rsidP="00231F27">
      <w:pPr>
        <w:jc w:val="both"/>
        <w:rPr>
          <w:rFonts w:ascii="Sylfaen" w:hAnsi="Sylfaen"/>
          <w:lang w:val="ka-GE"/>
        </w:rPr>
      </w:pPr>
      <w:r w:rsidRPr="00231F27">
        <w:rPr>
          <w:rFonts w:ascii="Sylfaen" w:hAnsi="Sylfaen"/>
          <w:lang w:val="ka-GE"/>
        </w:rPr>
        <w:t xml:space="preserve">  მიმდინარე წელს შიდა აუდიტის სამსახურის მუშაობის სტილი ნაწილობრივ შეიცვალა. კერძოდ, საქართველოს ფინანსთა სამინისტროს ჰარმონიზაციის ცენტრისა და სახელმწიფო აუდიტის სამსახურის რეკომენდაციების გათვალისწინებით, შესამოწმებელ ობიექტებში შემოწმების ძირითად სახედ განისაზღვრა -შესაბამისობის აუდიტი. მიმდინარე წელს შესამოწმებელი 9 ობიექტიდან შესაბამისობის აუდიტი დაიგეგმა 6 ობიექტში, ხოლო ფინანსური აუდიტი -3 ობიექტში.</w:t>
      </w:r>
    </w:p>
    <w:p w:rsidR="00622BD3" w:rsidRPr="00231F27" w:rsidRDefault="00622BD3" w:rsidP="00231F27">
      <w:pPr>
        <w:jc w:val="both"/>
        <w:rPr>
          <w:rFonts w:ascii="Sylfaen" w:hAnsi="Sylfaen"/>
          <w:lang w:val="ka-GE"/>
        </w:rPr>
      </w:pPr>
      <w:r w:rsidRPr="00231F27">
        <w:rPr>
          <w:rFonts w:ascii="Sylfaen" w:hAnsi="Sylfaen"/>
          <w:lang w:val="ka-GE"/>
        </w:rPr>
        <w:t xml:space="preserve">     დღეის მდგომარეობით კოვიდ-19-ის პანდემიის გამო, რადგან შესამოწმებელი ობიექტების უმეტესობა ძირითადად გადასული არიან მუშაობის ონლაინ რეჟიმში აუდიტის სუბიექტისთვის დროულად ვერ ხერხდება საბუღალტრო და სხვა დოკუმენტების წარდგენა. ამის გამო შიდა აუდიტის სამსახურმა შემოწმება დაასრულა 2 ობიექტზე, ხოლო 4 ობიექტზე მიმდინარეობს აუდიტორული შემოწმება, რომლების დასრულების ეტაპზეა.</w:t>
      </w:r>
    </w:p>
    <w:p w:rsidR="00D62524" w:rsidRPr="00231F27" w:rsidRDefault="00D62524" w:rsidP="00231F27">
      <w:pPr>
        <w:spacing w:after="160"/>
        <w:ind w:left="360"/>
        <w:jc w:val="both"/>
        <w:rPr>
          <w:rFonts w:ascii="Sylfaen" w:eastAsia="Calibri" w:hAnsi="Sylfaen" w:cs="Times New Roman"/>
          <w:lang w:val="ka-GE"/>
        </w:rPr>
      </w:pPr>
    </w:p>
    <w:p w:rsidR="00D62524" w:rsidRPr="005931E8" w:rsidRDefault="00D62524" w:rsidP="00231F27">
      <w:pPr>
        <w:jc w:val="both"/>
        <w:rPr>
          <w:rFonts w:ascii="Sylfaen" w:hAnsi="Sylfaen"/>
          <w:b/>
          <w:lang w:val="ka-GE"/>
        </w:rPr>
      </w:pPr>
      <w:r w:rsidRPr="005931E8">
        <w:rPr>
          <w:rFonts w:ascii="Sylfaen" w:hAnsi="Sylfaen"/>
          <w:b/>
          <w:lang w:val="ka-GE"/>
        </w:rPr>
        <w:t>ეკონომიკის სამსახური</w:t>
      </w:r>
    </w:p>
    <w:p w:rsidR="005931E8" w:rsidRDefault="005931E8" w:rsidP="00231F27">
      <w:pPr>
        <w:jc w:val="both"/>
        <w:rPr>
          <w:rFonts w:ascii="Sylfaen" w:hAnsi="Sylfaen"/>
          <w:lang w:val="ka-GE"/>
        </w:rPr>
      </w:pPr>
    </w:p>
    <w:p w:rsidR="00D62524" w:rsidRPr="00231F27" w:rsidRDefault="00D62524" w:rsidP="00231F27">
      <w:pPr>
        <w:jc w:val="both"/>
        <w:rPr>
          <w:rFonts w:ascii="Sylfaen" w:hAnsi="Sylfaen"/>
          <w:lang w:val="ka-GE"/>
        </w:rPr>
      </w:pPr>
      <w:r w:rsidRPr="00231F27">
        <w:rPr>
          <w:rFonts w:ascii="Sylfaen" w:hAnsi="Sylfaen"/>
          <w:lang w:val="ka-GE"/>
        </w:rPr>
        <w:t>ეკონომიკის სამსახურ</w:t>
      </w:r>
      <w:r w:rsidR="005931E8">
        <w:rPr>
          <w:rFonts w:ascii="Sylfaen" w:hAnsi="Sylfaen"/>
          <w:lang w:val="ka-GE"/>
        </w:rPr>
        <w:t>ი</w:t>
      </w:r>
      <w:r w:rsidRPr="00231F27">
        <w:rPr>
          <w:rFonts w:ascii="Sylfaen" w:hAnsi="Sylfaen"/>
          <w:lang w:val="ka-GE"/>
        </w:rPr>
        <w:t>ს საქმიანობა  მუნიციპალიტეტის მდგრადი განვითრებისთვის მნიშვნელოვანი ფაქტორია.</w:t>
      </w:r>
    </w:p>
    <w:p w:rsidR="00D62524" w:rsidRPr="00231F27" w:rsidRDefault="00D62524" w:rsidP="00231F27">
      <w:pPr>
        <w:spacing w:after="0"/>
        <w:jc w:val="both"/>
        <w:rPr>
          <w:rFonts w:ascii="Sylfaen" w:hAnsi="Sylfaen"/>
          <w:lang w:val="ka-GE"/>
        </w:rPr>
      </w:pPr>
      <w:r w:rsidRPr="00231F27">
        <w:rPr>
          <w:rFonts w:ascii="Sylfaen" w:hAnsi="Sylfaen"/>
          <w:lang w:val="ka-GE"/>
        </w:rPr>
        <w:t>2020 წლის 1 იანვრიდან 1ოქტომბრამდე ამ სამსახურმა   გარკვეული მუშაობა გასწია მის წინაშე მდგარი ამოცანების გადაწყვეტის მიზნით. კერძოდ:</w:t>
      </w:r>
    </w:p>
    <w:p w:rsidR="00D62524" w:rsidRPr="00231F27" w:rsidRDefault="00D62524" w:rsidP="00231F27">
      <w:pPr>
        <w:pStyle w:val="ListParagraph"/>
        <w:numPr>
          <w:ilvl w:val="0"/>
          <w:numId w:val="5"/>
        </w:numPr>
        <w:spacing w:line="276" w:lineRule="auto"/>
        <w:ind w:left="0"/>
        <w:jc w:val="both"/>
        <w:rPr>
          <w:rFonts w:ascii="Sylfaen" w:hAnsi="Sylfaen"/>
          <w:sz w:val="22"/>
          <w:szCs w:val="22"/>
          <w:lang w:val="ka-GE"/>
        </w:rPr>
      </w:pPr>
      <w:r w:rsidRPr="00231F27">
        <w:rPr>
          <w:rFonts w:ascii="Sylfaen" w:hAnsi="Sylfaen" w:cs="Sylfaen"/>
          <w:sz w:val="22"/>
          <w:szCs w:val="22"/>
          <w:lang w:val="ka-GE"/>
        </w:rPr>
        <w:lastRenderedPageBreak/>
        <w:t>ქონების</w:t>
      </w:r>
      <w:r w:rsidRPr="00231F27">
        <w:rPr>
          <w:rFonts w:ascii="Sylfaen" w:hAnsi="Sylfaen"/>
          <w:sz w:val="22"/>
          <w:szCs w:val="22"/>
          <w:lang w:val="ka-GE"/>
        </w:rPr>
        <w:t xml:space="preserve"> მართვისა და მატერიალურ ტექნიკური უზრუნველყოფის განყოფილების ხაზით</w:t>
      </w:r>
    </w:p>
    <w:p w:rsidR="00D62524" w:rsidRPr="00231F27" w:rsidRDefault="00D62524" w:rsidP="00231F27">
      <w:pPr>
        <w:spacing w:after="0"/>
        <w:jc w:val="both"/>
        <w:rPr>
          <w:rFonts w:ascii="Sylfaen" w:hAnsi="Sylfaen"/>
          <w:lang w:val="ka-GE"/>
        </w:rPr>
      </w:pPr>
      <w:r w:rsidRPr="00231F27">
        <w:rPr>
          <w:rFonts w:ascii="Sylfaen" w:hAnsi="Sylfaen"/>
          <w:lang w:val="ka-GE"/>
        </w:rPr>
        <w:t>აღნიშნულ პერიოდში მუნიციპალიტეტის საკუთრებაში დარეგისტრირდა 9 ობიექტი:</w:t>
      </w:r>
    </w:p>
    <w:p w:rsidR="00D62524" w:rsidRPr="00231F27" w:rsidRDefault="00D62524" w:rsidP="00231F27">
      <w:pPr>
        <w:pStyle w:val="ListParagraph"/>
        <w:numPr>
          <w:ilvl w:val="0"/>
          <w:numId w:val="3"/>
        </w:numPr>
        <w:spacing w:line="276" w:lineRule="auto"/>
        <w:ind w:left="0"/>
        <w:jc w:val="both"/>
        <w:rPr>
          <w:rFonts w:ascii="Sylfaen" w:hAnsi="Sylfaen"/>
          <w:sz w:val="22"/>
          <w:szCs w:val="22"/>
          <w:lang w:val="ka-GE"/>
        </w:rPr>
      </w:pPr>
      <w:r w:rsidRPr="00231F27">
        <w:rPr>
          <w:rFonts w:ascii="Sylfaen" w:hAnsi="Sylfaen"/>
          <w:sz w:val="22"/>
          <w:szCs w:val="22"/>
          <w:lang w:val="ka-GE"/>
        </w:rPr>
        <w:t>სოფ. ჯუგაანში (ერისიმედი) 11 კვ.მ არასასოფლო-სამეურნეო დანიშნულების მიწის ნაკვეთი (ჭაბურღილი)ს/კ: 56.24.41.669</w:t>
      </w:r>
    </w:p>
    <w:p w:rsidR="00D62524" w:rsidRPr="00231F27" w:rsidRDefault="00D62524" w:rsidP="00231F27">
      <w:pPr>
        <w:pStyle w:val="ListParagraph"/>
        <w:numPr>
          <w:ilvl w:val="0"/>
          <w:numId w:val="3"/>
        </w:numPr>
        <w:spacing w:line="276" w:lineRule="auto"/>
        <w:ind w:left="0"/>
        <w:jc w:val="both"/>
        <w:rPr>
          <w:rFonts w:ascii="Sylfaen" w:hAnsi="Sylfaen"/>
          <w:sz w:val="22"/>
          <w:szCs w:val="22"/>
          <w:lang w:val="ka-GE"/>
        </w:rPr>
      </w:pPr>
      <w:r w:rsidRPr="00231F27">
        <w:rPr>
          <w:rFonts w:ascii="Sylfaen" w:hAnsi="Sylfaen"/>
          <w:sz w:val="22"/>
          <w:szCs w:val="22"/>
          <w:lang w:val="ka-GE"/>
        </w:rPr>
        <w:t>სოფ. ქვ. მაღაროში 153 კვ.მ არასასოფლო-სამეურნეო დანიშნულების მიწის ნაკვეთი (წყლის ავზი) ს/კ : 56.11.42.313</w:t>
      </w:r>
    </w:p>
    <w:p w:rsidR="00D62524" w:rsidRPr="00231F27" w:rsidRDefault="00D62524" w:rsidP="00231F27">
      <w:pPr>
        <w:pStyle w:val="ListParagraph"/>
        <w:numPr>
          <w:ilvl w:val="0"/>
          <w:numId w:val="3"/>
        </w:numPr>
        <w:spacing w:line="276" w:lineRule="auto"/>
        <w:ind w:left="0"/>
        <w:jc w:val="both"/>
        <w:rPr>
          <w:rFonts w:ascii="Sylfaen" w:hAnsi="Sylfaen"/>
          <w:sz w:val="22"/>
          <w:szCs w:val="22"/>
          <w:lang w:val="ka-GE"/>
        </w:rPr>
      </w:pPr>
      <w:r w:rsidRPr="00231F27">
        <w:rPr>
          <w:rFonts w:ascii="Sylfaen" w:hAnsi="Sylfaen"/>
          <w:sz w:val="22"/>
          <w:szCs w:val="22"/>
          <w:lang w:val="ka-GE"/>
        </w:rPr>
        <w:t>სოფ. ძვ. ანაგაში 11989.83 მ გარე განათების საჰაერო ელექტრო გადამცემი ხაზი. ს/კ : 56.00.441</w:t>
      </w:r>
    </w:p>
    <w:p w:rsidR="00D62524" w:rsidRPr="00231F27" w:rsidRDefault="00D62524" w:rsidP="00231F27">
      <w:pPr>
        <w:pStyle w:val="ListParagraph"/>
        <w:numPr>
          <w:ilvl w:val="0"/>
          <w:numId w:val="3"/>
        </w:numPr>
        <w:spacing w:line="276" w:lineRule="auto"/>
        <w:ind w:left="0"/>
        <w:jc w:val="both"/>
        <w:rPr>
          <w:rFonts w:ascii="Sylfaen" w:hAnsi="Sylfaen"/>
          <w:sz w:val="22"/>
          <w:szCs w:val="22"/>
          <w:lang w:val="ka-GE"/>
        </w:rPr>
      </w:pPr>
      <w:r w:rsidRPr="00231F27">
        <w:rPr>
          <w:rFonts w:ascii="Sylfaen" w:hAnsi="Sylfaen"/>
          <w:sz w:val="22"/>
          <w:szCs w:val="22"/>
          <w:lang w:val="ka-GE"/>
        </w:rPr>
        <w:t>ქ. წნორში მდებარე 138 კვ.მ არასასოფლო-სამეურნეო დანიშნულების მიწის ნაკვეთი ჭაბურღილი და წყლის ავზი. ს/კ : 56.04.55.243</w:t>
      </w:r>
    </w:p>
    <w:p w:rsidR="00D62524" w:rsidRPr="00231F27" w:rsidRDefault="00D62524" w:rsidP="00231F27">
      <w:pPr>
        <w:pStyle w:val="ListParagraph"/>
        <w:numPr>
          <w:ilvl w:val="0"/>
          <w:numId w:val="3"/>
        </w:numPr>
        <w:spacing w:line="276" w:lineRule="auto"/>
        <w:ind w:left="0"/>
        <w:jc w:val="both"/>
        <w:rPr>
          <w:rFonts w:ascii="Sylfaen" w:hAnsi="Sylfaen"/>
          <w:sz w:val="22"/>
          <w:szCs w:val="22"/>
          <w:lang w:val="ka-GE"/>
        </w:rPr>
      </w:pPr>
      <w:r w:rsidRPr="00231F27">
        <w:rPr>
          <w:rFonts w:ascii="Sylfaen" w:hAnsi="Sylfaen"/>
          <w:sz w:val="22"/>
          <w:szCs w:val="22"/>
          <w:lang w:val="ka-GE"/>
        </w:rPr>
        <w:t xml:space="preserve">ქ. სიღნაღში, კოსტავას ქ. </w:t>
      </w:r>
      <w:r w:rsidRPr="00231F27">
        <w:rPr>
          <w:rFonts w:ascii="Sylfaen" w:hAnsi="Sylfaen"/>
          <w:sz w:val="22"/>
          <w:szCs w:val="22"/>
        </w:rPr>
        <w:t>N</w:t>
      </w:r>
      <w:r w:rsidRPr="00231F27">
        <w:rPr>
          <w:rFonts w:ascii="Sylfaen" w:hAnsi="Sylfaen"/>
          <w:sz w:val="22"/>
          <w:szCs w:val="22"/>
          <w:lang w:val="ka-GE"/>
        </w:rPr>
        <w:t>10-ში მდებარე 484 კვ.მ არასასოფლო-სამეურნეო დანიშნულების მიწის ნაკვეთი. (ქორწინების სახლის მიმდებარე ტერიტორია .ს/კ : 56.14.42.552</w:t>
      </w:r>
    </w:p>
    <w:p w:rsidR="00D62524" w:rsidRPr="00231F27" w:rsidRDefault="00D62524" w:rsidP="00231F27">
      <w:pPr>
        <w:pStyle w:val="ListParagraph"/>
        <w:numPr>
          <w:ilvl w:val="0"/>
          <w:numId w:val="3"/>
        </w:numPr>
        <w:spacing w:line="276" w:lineRule="auto"/>
        <w:ind w:left="0"/>
        <w:jc w:val="both"/>
        <w:rPr>
          <w:rFonts w:ascii="Sylfaen" w:hAnsi="Sylfaen"/>
          <w:sz w:val="22"/>
          <w:szCs w:val="22"/>
          <w:lang w:val="ka-GE"/>
        </w:rPr>
      </w:pPr>
      <w:r w:rsidRPr="00231F27">
        <w:rPr>
          <w:rFonts w:ascii="Sylfaen" w:hAnsi="Sylfaen"/>
          <w:sz w:val="22"/>
          <w:szCs w:val="22"/>
          <w:lang w:val="ka-GE"/>
        </w:rPr>
        <w:t>სოფ. ქვ. მაჩხაანში მდებარე 766 კვ.მ არასასოფლო-სამეურნეო მიწის ნაკვეთი. ს/კ : 56.09.41.080</w:t>
      </w:r>
    </w:p>
    <w:p w:rsidR="00D62524" w:rsidRPr="00231F27" w:rsidRDefault="00D62524" w:rsidP="00231F27">
      <w:pPr>
        <w:pStyle w:val="ListParagraph"/>
        <w:numPr>
          <w:ilvl w:val="0"/>
          <w:numId w:val="3"/>
        </w:numPr>
        <w:spacing w:line="276" w:lineRule="auto"/>
        <w:ind w:left="0"/>
        <w:jc w:val="both"/>
        <w:rPr>
          <w:rFonts w:ascii="Sylfaen" w:hAnsi="Sylfaen"/>
          <w:sz w:val="22"/>
          <w:szCs w:val="22"/>
          <w:lang w:val="ka-GE"/>
        </w:rPr>
      </w:pPr>
      <w:r w:rsidRPr="00231F27">
        <w:rPr>
          <w:rFonts w:ascii="Sylfaen" w:hAnsi="Sylfaen"/>
          <w:sz w:val="22"/>
          <w:szCs w:val="22"/>
          <w:lang w:val="ka-GE"/>
        </w:rPr>
        <w:t xml:space="preserve">სოფ. ბოდბისხევში მდებარე 570 კვ.მ არასასოფლო-სამეურნეო დანიშნულების მიწის ნაკვეთი, მასზე განთავსებული </w:t>
      </w:r>
      <w:r w:rsidRPr="00231F27">
        <w:rPr>
          <w:rFonts w:ascii="Sylfaen" w:hAnsi="Sylfaen"/>
          <w:sz w:val="22"/>
          <w:szCs w:val="22"/>
        </w:rPr>
        <w:t>N</w:t>
      </w:r>
      <w:r w:rsidRPr="00231F27">
        <w:rPr>
          <w:rFonts w:ascii="Sylfaen" w:hAnsi="Sylfaen"/>
          <w:sz w:val="22"/>
          <w:szCs w:val="22"/>
          <w:lang w:val="ka-GE"/>
        </w:rPr>
        <w:t xml:space="preserve">1 და </w:t>
      </w:r>
      <w:r w:rsidRPr="00231F27">
        <w:rPr>
          <w:rFonts w:ascii="Sylfaen" w:hAnsi="Sylfaen"/>
          <w:sz w:val="22"/>
          <w:szCs w:val="22"/>
        </w:rPr>
        <w:t>N</w:t>
      </w:r>
      <w:r w:rsidRPr="00231F27">
        <w:rPr>
          <w:rFonts w:ascii="Sylfaen" w:hAnsi="Sylfaen"/>
          <w:sz w:val="22"/>
          <w:szCs w:val="22"/>
          <w:lang w:val="ka-GE"/>
        </w:rPr>
        <w:t>2 შენობა ნაგებობეით. ს/კ : 56.05.48.313(ირ. ევდოშვილის მუზეუმი)</w:t>
      </w:r>
    </w:p>
    <w:p w:rsidR="00D62524" w:rsidRPr="00231F27" w:rsidRDefault="00D62524" w:rsidP="00231F27">
      <w:pPr>
        <w:pStyle w:val="ListParagraph"/>
        <w:numPr>
          <w:ilvl w:val="0"/>
          <w:numId w:val="3"/>
        </w:numPr>
        <w:spacing w:line="276" w:lineRule="auto"/>
        <w:ind w:left="0"/>
        <w:jc w:val="both"/>
        <w:rPr>
          <w:rFonts w:ascii="Sylfaen" w:hAnsi="Sylfaen"/>
          <w:sz w:val="22"/>
          <w:szCs w:val="22"/>
          <w:lang w:val="ka-GE"/>
        </w:rPr>
      </w:pPr>
      <w:r w:rsidRPr="00231F27">
        <w:rPr>
          <w:rFonts w:ascii="Sylfaen" w:hAnsi="Sylfaen"/>
          <w:sz w:val="22"/>
          <w:szCs w:val="22"/>
          <w:lang w:val="ka-GE"/>
        </w:rPr>
        <w:t>სოფ. ქვ. მაღაროში მდებარე 2 კვ.მ არასასოფლო-სამეურნეო დანიშნულების მიწის ნაკვეთი (ჭაბურღილი) ს/კ : 56.11.42.323</w:t>
      </w:r>
    </w:p>
    <w:p w:rsidR="00D62524" w:rsidRPr="00231F27" w:rsidRDefault="00D62524" w:rsidP="00231F27">
      <w:pPr>
        <w:pStyle w:val="ListParagraph"/>
        <w:numPr>
          <w:ilvl w:val="0"/>
          <w:numId w:val="3"/>
        </w:numPr>
        <w:spacing w:line="276" w:lineRule="auto"/>
        <w:ind w:left="0"/>
        <w:jc w:val="both"/>
        <w:rPr>
          <w:rFonts w:ascii="Sylfaen" w:hAnsi="Sylfaen"/>
          <w:sz w:val="22"/>
          <w:szCs w:val="22"/>
          <w:lang w:val="ka-GE"/>
        </w:rPr>
      </w:pPr>
      <w:r w:rsidRPr="00231F27">
        <w:rPr>
          <w:rFonts w:ascii="Sylfaen" w:hAnsi="Sylfaen"/>
          <w:sz w:val="22"/>
          <w:szCs w:val="22"/>
          <w:lang w:val="ka-GE"/>
        </w:rPr>
        <w:t>ქ. სიღნაღში, გორგასლის ქუჩის მიმდებარედ მდებარე 150 კვ.მ. ფართობის არასასოფლო-სამეურნეო დანიშნულების მიწის ნაკვეთი ს/კ №56.14.41.543.</w:t>
      </w:r>
    </w:p>
    <w:p w:rsidR="00D62524" w:rsidRPr="00231F27" w:rsidRDefault="00D62524" w:rsidP="00231F27">
      <w:pPr>
        <w:spacing w:after="0"/>
        <w:jc w:val="both"/>
        <w:rPr>
          <w:rFonts w:ascii="Sylfaen" w:hAnsi="Sylfaen"/>
          <w:lang w:val="ka-GE"/>
        </w:rPr>
      </w:pPr>
      <w:r w:rsidRPr="00231F27">
        <w:rPr>
          <w:rFonts w:ascii="Sylfaen" w:hAnsi="Sylfaen"/>
          <w:lang w:val="ka-GE"/>
        </w:rPr>
        <w:t xml:space="preserve">              აღნიშნულ პერიოდში პრივატიზების მიზნით გამოცხადდა </w:t>
      </w:r>
      <w:r w:rsidRPr="00231F27">
        <w:rPr>
          <w:rFonts w:ascii="Sylfaen" w:hAnsi="Sylfaen"/>
        </w:rPr>
        <w:t xml:space="preserve">9 </w:t>
      </w:r>
      <w:r w:rsidRPr="00231F27">
        <w:rPr>
          <w:rFonts w:ascii="Sylfaen" w:hAnsi="Sylfaen"/>
          <w:lang w:val="ka-GE"/>
        </w:rPr>
        <w:t>აუქციონი</w:t>
      </w:r>
      <w:r w:rsidRPr="00231F27">
        <w:rPr>
          <w:rFonts w:ascii="Sylfaen" w:hAnsi="Sylfaen"/>
        </w:rPr>
        <w:t>.</w:t>
      </w:r>
      <w:r w:rsidRPr="00231F27">
        <w:rPr>
          <w:rFonts w:ascii="Sylfaen" w:hAnsi="Sylfaen"/>
          <w:lang w:val="ka-GE"/>
        </w:rPr>
        <w:t xml:space="preserve">  მათ შორის: </w:t>
      </w:r>
    </w:p>
    <w:p w:rsidR="00D62524" w:rsidRPr="00231F27" w:rsidRDefault="00D62524" w:rsidP="00231F27">
      <w:pPr>
        <w:pStyle w:val="ListParagraph"/>
        <w:numPr>
          <w:ilvl w:val="0"/>
          <w:numId w:val="4"/>
        </w:numPr>
        <w:spacing w:line="276" w:lineRule="auto"/>
        <w:ind w:left="0"/>
        <w:jc w:val="both"/>
        <w:rPr>
          <w:rFonts w:ascii="Sylfaen" w:hAnsi="Sylfaen"/>
          <w:sz w:val="22"/>
          <w:szCs w:val="22"/>
          <w:lang w:val="ka-GE"/>
        </w:rPr>
      </w:pPr>
      <w:r w:rsidRPr="00231F27">
        <w:rPr>
          <w:rFonts w:ascii="Sylfaen" w:hAnsi="Sylfaen"/>
          <w:sz w:val="22"/>
          <w:szCs w:val="22"/>
          <w:lang w:val="ka-GE"/>
        </w:rPr>
        <w:t>ქ. სიღნაღში, ლოლაშვილის ქ.</w:t>
      </w:r>
      <w:r w:rsidRPr="00231F27">
        <w:rPr>
          <w:rFonts w:ascii="Sylfaen" w:hAnsi="Sylfaen"/>
          <w:sz w:val="22"/>
          <w:szCs w:val="22"/>
        </w:rPr>
        <w:t>N</w:t>
      </w:r>
      <w:r w:rsidRPr="00231F27">
        <w:rPr>
          <w:rFonts w:ascii="Sylfaen" w:hAnsi="Sylfaen"/>
          <w:sz w:val="22"/>
          <w:szCs w:val="22"/>
          <w:lang w:val="ka-GE"/>
        </w:rPr>
        <w:t xml:space="preserve"> 6 ში მდებარე შენობის პირველ და მეორე სართულზე 692.8 კვ.მ ფართი. ს/კ : 56.14.41.130, </w:t>
      </w:r>
      <w:r w:rsidRPr="00231F27">
        <w:rPr>
          <w:rFonts w:ascii="Sylfaen" w:hAnsi="Sylfaen"/>
          <w:sz w:val="22"/>
          <w:szCs w:val="22"/>
        </w:rPr>
        <w:t xml:space="preserve"> 3-</w:t>
      </w:r>
      <w:r w:rsidRPr="00231F27">
        <w:rPr>
          <w:rFonts w:ascii="Sylfaen" w:hAnsi="Sylfaen"/>
          <w:sz w:val="22"/>
          <w:szCs w:val="22"/>
          <w:lang w:val="ka-GE"/>
        </w:rPr>
        <w:t>ჯერ.</w:t>
      </w:r>
    </w:p>
    <w:p w:rsidR="00D62524" w:rsidRPr="00231F27" w:rsidRDefault="00D62524" w:rsidP="00231F27">
      <w:pPr>
        <w:pStyle w:val="ListParagraph"/>
        <w:numPr>
          <w:ilvl w:val="0"/>
          <w:numId w:val="4"/>
        </w:numPr>
        <w:spacing w:line="276" w:lineRule="auto"/>
        <w:ind w:left="0"/>
        <w:jc w:val="both"/>
        <w:rPr>
          <w:rFonts w:ascii="Sylfaen" w:hAnsi="Sylfaen"/>
          <w:sz w:val="22"/>
          <w:szCs w:val="22"/>
          <w:lang w:val="ka-GE"/>
        </w:rPr>
      </w:pPr>
      <w:r w:rsidRPr="00231F27">
        <w:rPr>
          <w:rFonts w:ascii="Sylfaen" w:hAnsi="Sylfaen"/>
          <w:sz w:val="22"/>
          <w:szCs w:val="22"/>
          <w:lang w:val="ka-GE"/>
        </w:rPr>
        <w:t xml:space="preserve">ქ. სიღნაღში, დ. აღმაშენებლის ქუჩაზე მდებარე შენობაში 145.97 კვ.მ ფართობის 7 ოთახი. ს/კ: 56.14.14.131.01/500, </w:t>
      </w:r>
      <w:r w:rsidRPr="00231F27">
        <w:rPr>
          <w:rFonts w:ascii="Sylfaen" w:hAnsi="Sylfaen"/>
          <w:sz w:val="22"/>
          <w:szCs w:val="22"/>
        </w:rPr>
        <w:t>3-</w:t>
      </w:r>
      <w:r w:rsidRPr="00231F27">
        <w:rPr>
          <w:rFonts w:ascii="Sylfaen" w:hAnsi="Sylfaen"/>
          <w:sz w:val="22"/>
          <w:szCs w:val="22"/>
          <w:lang w:val="ka-GE"/>
        </w:rPr>
        <w:t>ჯერ.</w:t>
      </w:r>
    </w:p>
    <w:p w:rsidR="00D62524" w:rsidRPr="00231F27" w:rsidRDefault="00D62524" w:rsidP="00231F27">
      <w:pPr>
        <w:pStyle w:val="ListParagraph"/>
        <w:numPr>
          <w:ilvl w:val="0"/>
          <w:numId w:val="4"/>
        </w:numPr>
        <w:spacing w:line="276" w:lineRule="auto"/>
        <w:ind w:left="0"/>
        <w:jc w:val="both"/>
        <w:rPr>
          <w:rFonts w:ascii="Sylfaen" w:hAnsi="Sylfaen"/>
          <w:sz w:val="22"/>
          <w:szCs w:val="22"/>
          <w:lang w:val="ka-GE"/>
        </w:rPr>
      </w:pPr>
      <w:r w:rsidRPr="00231F27">
        <w:rPr>
          <w:rFonts w:ascii="Sylfaen" w:hAnsi="Sylfaen"/>
          <w:sz w:val="22"/>
          <w:szCs w:val="22"/>
          <w:lang w:val="ka-GE"/>
        </w:rPr>
        <w:t xml:space="preserve">სოფ. ბოდბისხევში 5338 კვ.მ არასასოფლო-სამეურნეო მიწის ნაკვეთი და მასზე განთავსებული 534 კვ.მ შენობა-ნეგებობა. ს/კ : 56.05.59.273, </w:t>
      </w:r>
      <w:r w:rsidRPr="00231F27">
        <w:rPr>
          <w:rFonts w:ascii="Sylfaen" w:hAnsi="Sylfaen"/>
          <w:sz w:val="22"/>
          <w:szCs w:val="22"/>
        </w:rPr>
        <w:t>3-</w:t>
      </w:r>
      <w:r w:rsidRPr="00231F27">
        <w:rPr>
          <w:rFonts w:ascii="Sylfaen" w:hAnsi="Sylfaen"/>
          <w:sz w:val="22"/>
          <w:szCs w:val="22"/>
          <w:lang w:val="ka-GE"/>
        </w:rPr>
        <w:t>ჯერ.</w:t>
      </w:r>
    </w:p>
    <w:p w:rsidR="00D62524" w:rsidRPr="00231F27" w:rsidRDefault="00D62524" w:rsidP="00231F27">
      <w:pPr>
        <w:pStyle w:val="ListParagraph"/>
        <w:spacing w:line="276" w:lineRule="auto"/>
        <w:ind w:left="0"/>
        <w:jc w:val="both"/>
        <w:rPr>
          <w:rFonts w:ascii="Sylfaen" w:hAnsi="Sylfaen"/>
          <w:sz w:val="22"/>
          <w:szCs w:val="22"/>
          <w:lang w:val="ka-GE"/>
        </w:rPr>
      </w:pPr>
    </w:p>
    <w:p w:rsidR="00D62524" w:rsidRPr="00231F27" w:rsidRDefault="00D62524" w:rsidP="00231F27">
      <w:pPr>
        <w:spacing w:after="0"/>
        <w:jc w:val="both"/>
        <w:rPr>
          <w:rFonts w:ascii="Sylfaen" w:hAnsi="Sylfaen"/>
          <w:lang w:val="ka-GE"/>
        </w:rPr>
      </w:pPr>
      <w:r w:rsidRPr="00231F27">
        <w:rPr>
          <w:rFonts w:ascii="Sylfaen" w:hAnsi="Sylfaen"/>
          <w:lang w:val="ka-GE"/>
        </w:rPr>
        <w:t>აუქციონის შედეგად გასხვისდა 3 ობიექტი, ჯამურად 526 000 ლარის საფასურით, კერძოდ:</w:t>
      </w:r>
    </w:p>
    <w:p w:rsidR="00D62524" w:rsidRPr="00231F27" w:rsidRDefault="00D62524" w:rsidP="00231F27">
      <w:pPr>
        <w:spacing w:after="0"/>
        <w:jc w:val="both"/>
        <w:rPr>
          <w:rFonts w:ascii="Sylfaen" w:hAnsi="Sylfaen"/>
          <w:lang w:val="ka-GE"/>
        </w:rPr>
      </w:pPr>
      <w:r w:rsidRPr="00231F27">
        <w:rPr>
          <w:rFonts w:ascii="Sylfaen" w:hAnsi="Sylfaen"/>
          <w:lang w:val="ka-GE"/>
        </w:rPr>
        <w:t xml:space="preserve">            1. ქ. სიღნაღში ლოლაშვილის ქ. #6-ში მდებარე შენობის პირველ და მეორე სართულზე მდებარე 692.8 კვ.მ ფართის მასზე წილობრივად დამაგრებული არასასოფლო-სამეურნეო დანიშნულების მიწის ნაკვეთის პრივატიზება ს/კ: 56.14.41.130 პრივატიზებულია 375000 ლარად.</w:t>
      </w:r>
    </w:p>
    <w:p w:rsidR="00D62524" w:rsidRPr="00231F27" w:rsidRDefault="00D62524" w:rsidP="00231F27">
      <w:pPr>
        <w:spacing w:after="0"/>
        <w:jc w:val="both"/>
        <w:rPr>
          <w:rFonts w:ascii="Sylfaen" w:hAnsi="Sylfaen"/>
          <w:lang w:val="ka-GE"/>
        </w:rPr>
      </w:pPr>
      <w:r w:rsidRPr="00231F27">
        <w:rPr>
          <w:rFonts w:ascii="Sylfaen" w:hAnsi="Sylfaen"/>
          <w:lang w:val="ka-GE"/>
        </w:rPr>
        <w:t xml:space="preserve">           2.  ქ. სიღნაღში, დ. აღმაშენებლის ქუჩაზე მდებარე შენობის პირველ სართულზე არსებული 145.97 კვ.მ ფართობის 7 ოთახი მასზე წილობრივად დამაგრებული 73.34 კვ.მ ფართის არასასოფლო-სამეირნეო დანიშნულების მიწის ნაკვეთით. ს/კ: 56.14.41.131.01/500 პრივატიზებილია 83000 ლარად.</w:t>
      </w:r>
    </w:p>
    <w:p w:rsidR="00D62524" w:rsidRPr="00231F27" w:rsidRDefault="00D62524" w:rsidP="00231F27">
      <w:pPr>
        <w:spacing w:after="0"/>
        <w:jc w:val="both"/>
        <w:rPr>
          <w:rFonts w:ascii="Sylfaen" w:hAnsi="Sylfaen"/>
          <w:lang w:val="ka-GE"/>
        </w:rPr>
      </w:pPr>
      <w:r w:rsidRPr="00231F27">
        <w:rPr>
          <w:rFonts w:ascii="Sylfaen" w:hAnsi="Sylfaen"/>
          <w:lang w:val="ka-GE"/>
        </w:rPr>
        <w:t xml:space="preserve">           3. სოფ. ბოდბისხევში მდებარე 5338 კვ.მ ფართობის არასასოფლო-სამეურნეო დანიშნულების მიწის ნაკვეთი და მასზე განთვსებული 534კვ.მ შენობა-ნაგებობა. ს/კ: 56.05.59.273. პრივატიზებულია 68000 ლარად.    </w:t>
      </w:r>
    </w:p>
    <w:p w:rsidR="00D62524" w:rsidRPr="00231F27" w:rsidRDefault="00D62524" w:rsidP="00231F27">
      <w:pPr>
        <w:spacing w:after="0"/>
        <w:jc w:val="both"/>
        <w:rPr>
          <w:rFonts w:ascii="Sylfaen" w:hAnsi="Sylfaen"/>
          <w:lang w:val="ka-GE"/>
        </w:rPr>
      </w:pPr>
      <w:r w:rsidRPr="00231F27">
        <w:rPr>
          <w:rFonts w:ascii="Sylfaen" w:hAnsi="Sylfaen"/>
          <w:lang w:val="ka-GE"/>
        </w:rPr>
        <w:lastRenderedPageBreak/>
        <w:t xml:space="preserve">           გასული წლის ანალოგიურ პერიოდში </w:t>
      </w:r>
      <w:r w:rsidRPr="00231F27">
        <w:rPr>
          <w:rFonts w:ascii="Sylfaen" w:hAnsi="Sylfaen"/>
          <w:color w:val="000000" w:themeColor="text1"/>
          <w:lang w:val="ka-GE"/>
        </w:rPr>
        <w:t xml:space="preserve"> აუქციონის წესით პრივატიზებული ობიექტების საფასური ჯამურად შეადგენდა 170880 ლარს.</w:t>
      </w:r>
    </w:p>
    <w:p w:rsidR="00D62524" w:rsidRPr="00231F27" w:rsidRDefault="00D62524" w:rsidP="00231F27">
      <w:pPr>
        <w:spacing w:after="0"/>
        <w:jc w:val="both"/>
        <w:rPr>
          <w:rFonts w:ascii="Sylfaen" w:hAnsi="Sylfaen"/>
          <w:lang w:val="ka-GE"/>
        </w:rPr>
      </w:pPr>
      <w:r w:rsidRPr="00231F27">
        <w:rPr>
          <w:rFonts w:ascii="Sylfaen" w:hAnsi="Sylfaen"/>
          <w:lang w:val="ka-GE"/>
        </w:rPr>
        <w:t xml:space="preserve">           საანგარიშო პერიოდში  გაფორმდა იჯარის 10 (მ.შ 5 აუქციონის საფუძველზე), თხოვების 3 დაუსასყიდლო უზუფრუქტის 2 ხელშეკრულება, ხოლო მოიჯარეების მოთხოვნის საფუძველზე შეწყდა იჯარის ხუთი ხელშეკრულება. 2019 წელს ამავე პერიოდში გაფორმდა იჯარის 10, თხოვების 2 და უსასყიდლო უზურფრუქტის 3 ხელშეკრულება, ხოლო გაუქმდა იჯარის 3 ხელშეკრულება.</w:t>
      </w:r>
    </w:p>
    <w:p w:rsidR="00D62524" w:rsidRPr="00231F27" w:rsidRDefault="00D62524" w:rsidP="00231F27">
      <w:pPr>
        <w:spacing w:after="0"/>
        <w:jc w:val="both"/>
        <w:rPr>
          <w:rFonts w:ascii="Sylfaen" w:hAnsi="Sylfaen"/>
          <w:lang w:val="ka-GE"/>
        </w:rPr>
      </w:pPr>
      <w:r w:rsidRPr="00231F27">
        <w:rPr>
          <w:rFonts w:ascii="Sylfaen" w:hAnsi="Sylfaen"/>
          <w:lang w:val="ka-GE"/>
        </w:rPr>
        <w:t xml:space="preserve">          2020 წლის 1 იანვრიდან 2020 წლის 1 ოქტომბრამდე იჯარის ქირის გადასახადებიდან უნდა შემოსულიყო 60970.76 ლ, ფაქტობრივად შემოვიდა - 74215.84 ლ. (2019 წლის 1 იანვრიდან 1 ოქტომბრამდე უნდა შემოსულიყო 42461.27 ლ და ფაქტობრივად შემოვიდა 48231.03 ლ)</w:t>
      </w:r>
    </w:p>
    <w:p w:rsidR="00D62524" w:rsidRPr="00231F27" w:rsidRDefault="00D62524" w:rsidP="00231F27">
      <w:pPr>
        <w:spacing w:after="0"/>
        <w:jc w:val="both"/>
        <w:rPr>
          <w:rFonts w:ascii="Sylfaen" w:hAnsi="Sylfaen"/>
          <w:lang w:val="ka-GE"/>
        </w:rPr>
      </w:pPr>
      <w:r w:rsidRPr="00231F27">
        <w:rPr>
          <w:rFonts w:ascii="Sylfaen" w:hAnsi="Sylfaen"/>
          <w:lang w:val="ka-GE"/>
        </w:rPr>
        <w:t xml:space="preserve">         2020 წლის 30 სექტემბრის მდგომარეობით მოქმედებს იჯარის 50 ხელშეკრულება.</w:t>
      </w:r>
    </w:p>
    <w:p w:rsidR="00D62524" w:rsidRPr="00231F27" w:rsidRDefault="00D62524" w:rsidP="00231F27">
      <w:pPr>
        <w:spacing w:after="0"/>
        <w:jc w:val="both"/>
        <w:rPr>
          <w:rFonts w:ascii="Sylfaen" w:hAnsi="Sylfaen"/>
          <w:lang w:val="ka-GE"/>
        </w:rPr>
      </w:pPr>
      <w:r w:rsidRPr="00231F27">
        <w:rPr>
          <w:rFonts w:ascii="Sylfaen" w:hAnsi="Sylfaen"/>
          <w:lang w:val="ka-GE"/>
        </w:rPr>
        <w:t xml:space="preserve">        მომზადდა I, II და III</w:t>
      </w:r>
      <w:r w:rsidR="005931E8">
        <w:rPr>
          <w:rFonts w:ascii="Sylfaen" w:hAnsi="Sylfaen"/>
          <w:lang w:val="ka-GE"/>
        </w:rPr>
        <w:t xml:space="preserve"> </w:t>
      </w:r>
      <w:r w:rsidRPr="00231F27">
        <w:rPr>
          <w:rFonts w:ascii="Sylfaen" w:hAnsi="Sylfaen"/>
          <w:lang w:val="ka-GE"/>
        </w:rPr>
        <w:t xml:space="preserve">კვარტალის სტატისტიკური ანგარიში 9 თვეში მშენებლობაზე  გაცემული ნებართვების,  დამთავრებული და დაუმთავრებელი  მშენებლობების შესახებ.          </w:t>
      </w:r>
    </w:p>
    <w:p w:rsidR="00D62524" w:rsidRPr="00231F27" w:rsidRDefault="00D62524" w:rsidP="00231F27">
      <w:pPr>
        <w:spacing w:after="0"/>
        <w:jc w:val="both"/>
        <w:rPr>
          <w:rFonts w:ascii="Sylfaen" w:hAnsi="Sylfaen"/>
          <w:lang w:val="ka-GE"/>
        </w:rPr>
      </w:pPr>
      <w:r w:rsidRPr="00231F27">
        <w:rPr>
          <w:rFonts w:ascii="Sylfaen" w:hAnsi="Sylfaen"/>
          <w:lang w:val="ka-GE"/>
        </w:rPr>
        <w:t>საანგარიშო პერიოდში განხორციელდა</w:t>
      </w:r>
      <w:r w:rsidR="005931E8">
        <w:rPr>
          <w:rFonts w:ascii="Sylfaen" w:hAnsi="Sylfaen"/>
          <w:lang w:val="ka-GE"/>
        </w:rPr>
        <w:t xml:space="preserve"> </w:t>
      </w:r>
      <w:r w:rsidRPr="00231F27">
        <w:rPr>
          <w:rFonts w:ascii="Sylfaen" w:hAnsi="Sylfaen" w:cs="Sylfaen"/>
          <w:lang w:val="ka-GE"/>
        </w:rPr>
        <w:t>მერიის</w:t>
      </w:r>
      <w:r w:rsidR="005931E8">
        <w:rPr>
          <w:rFonts w:ascii="Sylfaen" w:hAnsi="Sylfaen" w:cs="Sylfaen"/>
          <w:lang w:val="ka-GE"/>
        </w:rPr>
        <w:t xml:space="preserve"> </w:t>
      </w:r>
      <w:r w:rsidRPr="00231F27">
        <w:rPr>
          <w:rFonts w:ascii="Sylfaen" w:hAnsi="Sylfaen" w:cs="Sylfaen"/>
          <w:lang w:val="ka-GE"/>
        </w:rPr>
        <w:t>სამსახურებისა</w:t>
      </w:r>
      <w:r w:rsidR="005931E8">
        <w:rPr>
          <w:rFonts w:ascii="Sylfaen" w:hAnsi="Sylfaen" w:cs="Sylfaen"/>
          <w:lang w:val="ka-GE"/>
        </w:rPr>
        <w:t xml:space="preserve"> </w:t>
      </w:r>
      <w:r w:rsidRPr="00231F27">
        <w:rPr>
          <w:rFonts w:ascii="Sylfaen" w:hAnsi="Sylfaen" w:cs="Sylfaen"/>
          <w:lang w:val="ka-GE"/>
        </w:rPr>
        <w:t>დატერიტორიული</w:t>
      </w:r>
      <w:r w:rsidR="005931E8">
        <w:rPr>
          <w:rFonts w:ascii="Sylfaen" w:hAnsi="Sylfaen" w:cs="Sylfaen"/>
          <w:lang w:val="ka-GE"/>
        </w:rPr>
        <w:t xml:space="preserve"> </w:t>
      </w:r>
      <w:r w:rsidRPr="00231F27">
        <w:rPr>
          <w:rFonts w:ascii="Sylfaen" w:hAnsi="Sylfaen" w:cs="Sylfaen"/>
          <w:lang w:val="ka-GE"/>
        </w:rPr>
        <w:t>ორგანოების</w:t>
      </w:r>
      <w:r w:rsidR="005931E8">
        <w:rPr>
          <w:rFonts w:ascii="Sylfaen" w:hAnsi="Sylfaen" w:cs="Sylfaen"/>
          <w:lang w:val="ka-GE"/>
        </w:rPr>
        <w:t xml:space="preserve"> </w:t>
      </w:r>
      <w:r w:rsidRPr="00231F27">
        <w:rPr>
          <w:rFonts w:ascii="Sylfaen" w:hAnsi="Sylfaen" w:cs="Sylfaen"/>
          <w:lang w:val="ka-GE"/>
        </w:rPr>
        <w:t>საკანცელარიო საქონლით მომარაგება დაგანაწილება ბიუჯეტით</w:t>
      </w:r>
      <w:r w:rsidR="005931E8">
        <w:rPr>
          <w:rFonts w:ascii="Sylfaen" w:hAnsi="Sylfaen" w:cs="Sylfaen"/>
          <w:lang w:val="ka-GE"/>
        </w:rPr>
        <w:t xml:space="preserve"> </w:t>
      </w:r>
      <w:r w:rsidRPr="00231F27">
        <w:rPr>
          <w:rFonts w:ascii="Sylfaen" w:hAnsi="Sylfaen" w:cs="Sylfaen"/>
          <w:lang w:val="ka-GE"/>
        </w:rPr>
        <w:t>დაგეგმილ</w:t>
      </w:r>
      <w:r w:rsidR="005931E8">
        <w:rPr>
          <w:rFonts w:ascii="Sylfaen" w:hAnsi="Sylfaen" w:cs="Sylfaen"/>
          <w:lang w:val="ka-GE"/>
        </w:rPr>
        <w:t xml:space="preserve"> </w:t>
      </w:r>
      <w:r w:rsidRPr="00231F27">
        <w:rPr>
          <w:rFonts w:ascii="Sylfaen" w:hAnsi="Sylfaen" w:cs="Sylfaen"/>
          <w:lang w:val="ka-GE"/>
        </w:rPr>
        <w:t>ასიგნებათა</w:t>
      </w:r>
      <w:r w:rsidR="005931E8">
        <w:rPr>
          <w:rFonts w:ascii="Sylfaen" w:hAnsi="Sylfaen" w:cs="Sylfaen"/>
          <w:lang w:val="ka-GE"/>
        </w:rPr>
        <w:t xml:space="preserve"> </w:t>
      </w:r>
      <w:r w:rsidRPr="00231F27">
        <w:rPr>
          <w:rFonts w:ascii="Sylfaen" w:hAnsi="Sylfaen" w:cs="Sylfaen"/>
          <w:lang w:val="ka-GE"/>
        </w:rPr>
        <w:t>ფარგლებში. მიღებული და განაწილებულია 2888 ლარის საკანცელარიო საქონელი. სატრანსპორტო</w:t>
      </w:r>
      <w:r w:rsidR="005931E8">
        <w:rPr>
          <w:rFonts w:ascii="Sylfaen" w:hAnsi="Sylfaen" w:cs="Sylfaen"/>
          <w:lang w:val="ka-GE"/>
        </w:rPr>
        <w:t xml:space="preserve"> </w:t>
      </w:r>
      <w:r w:rsidRPr="00231F27">
        <w:rPr>
          <w:rFonts w:ascii="Sylfaen" w:hAnsi="Sylfaen" w:cs="Sylfaen"/>
          <w:lang w:val="ka-GE"/>
        </w:rPr>
        <w:t xml:space="preserve">საშუალებებისთვის  მარაგნაწილების შეძენის მიზნით გახარჯულია 10924 ლარი. </w:t>
      </w:r>
      <w:r w:rsidRPr="00231F27">
        <w:rPr>
          <w:rFonts w:ascii="Sylfaen" w:hAnsi="Sylfaen"/>
          <w:lang w:val="ka-GE"/>
        </w:rPr>
        <w:t>შეძენილია 4950 ლარის ავეჯი.</w:t>
      </w:r>
    </w:p>
    <w:p w:rsidR="00D62524" w:rsidRPr="00231F27" w:rsidRDefault="00D62524" w:rsidP="00231F27">
      <w:pPr>
        <w:spacing w:after="0"/>
        <w:jc w:val="both"/>
        <w:rPr>
          <w:rFonts w:ascii="Sylfaen" w:hAnsi="Sylfaen"/>
          <w:lang w:val="ka-GE"/>
        </w:rPr>
      </w:pPr>
      <w:r w:rsidRPr="00231F27">
        <w:rPr>
          <w:rFonts w:ascii="Sylfaen" w:hAnsi="Sylfaen"/>
          <w:lang w:val="ka-GE"/>
        </w:rPr>
        <w:t xml:space="preserve">        9 თვეში მაგთიკომის სატელეკომუნიკაციო მომსახურების ხარჯმა შეადგინა 3175.32 ლარს.</w:t>
      </w:r>
    </w:p>
    <w:p w:rsidR="00D62524" w:rsidRPr="00231F27" w:rsidRDefault="00D62524" w:rsidP="00231F27">
      <w:pPr>
        <w:pStyle w:val="ListParagraph"/>
        <w:tabs>
          <w:tab w:val="left" w:pos="851"/>
        </w:tabs>
        <w:spacing w:line="276" w:lineRule="auto"/>
        <w:ind w:left="0"/>
        <w:jc w:val="both"/>
        <w:rPr>
          <w:rFonts w:ascii="Sylfaen" w:hAnsi="Sylfaen"/>
          <w:sz w:val="22"/>
          <w:szCs w:val="22"/>
          <w:lang w:val="ka-GE"/>
        </w:rPr>
      </w:pPr>
      <w:r w:rsidRPr="00231F27">
        <w:rPr>
          <w:rFonts w:ascii="Sylfaen" w:hAnsi="Sylfaen"/>
          <w:sz w:val="22"/>
          <w:szCs w:val="22"/>
          <w:lang w:val="ka-GE"/>
        </w:rPr>
        <w:t xml:space="preserve">      ამავე პერიოდში გახარჯულია   45891.8 ლიტრი სუპერის მარკის საწვავი.( იანვარი-5082.91 ლიტრი, თებერვალი-5103.39 ლიტრი, მარტი - 5281.37 ლიტრი, აპრილი - 4799.96, მაისი- 4878.62, ივნისი - 5051.12 , ივლისი -5175.53, აგვისტო - 5192.58 და სექტემბერი - 5326.32 ლიტრი. ასევე გახარჯულია 4845.61 ლიტრი დიზელი (იანვარი-345ლიტრი, თებერვალი-585.01 ლიტრი, მარტი- 534.99 ლიტრი, აპრილი- 629.32 ლიტრი, მაისი-705.01 ლიტრი, ივნისი-680.70, ივლისი - 415, აგვისტო - 360 და სექტემბერი - 590.58 ლიტრი). ხორციელდებოდა, მომწოდებლებთან გაფორმებული ხელშეკრულების საფუძველზე სხვადასხვა მომსახურეობის (კარტრიჯების შეძენა და დატუმბვა, კომპიუტერული აქსესუარების შეძენა და მომსახურეობა) აღრიცხვა და მისი განაწილების კონტროლი.</w:t>
      </w:r>
    </w:p>
    <w:p w:rsidR="00D62524" w:rsidRPr="00231F27" w:rsidRDefault="00D62524" w:rsidP="00231F27">
      <w:pPr>
        <w:pStyle w:val="ListParagraph"/>
        <w:tabs>
          <w:tab w:val="left" w:pos="851"/>
        </w:tabs>
        <w:spacing w:line="276" w:lineRule="auto"/>
        <w:ind w:left="0"/>
        <w:jc w:val="both"/>
        <w:rPr>
          <w:rFonts w:ascii="Sylfaen" w:hAnsi="Sylfaen"/>
          <w:sz w:val="22"/>
          <w:szCs w:val="22"/>
          <w:lang w:val="ka-GE"/>
        </w:rPr>
      </w:pPr>
    </w:p>
    <w:p w:rsidR="00D62524" w:rsidRPr="00231F27" w:rsidRDefault="00D62524" w:rsidP="00231F27">
      <w:pPr>
        <w:pStyle w:val="ListParagraph"/>
        <w:spacing w:line="276" w:lineRule="auto"/>
        <w:ind w:left="0"/>
        <w:jc w:val="both"/>
        <w:rPr>
          <w:rFonts w:ascii="Sylfaen" w:hAnsi="Sylfaen"/>
          <w:sz w:val="22"/>
          <w:szCs w:val="22"/>
          <w:lang w:val="ka-GE"/>
        </w:rPr>
      </w:pPr>
      <w:r w:rsidRPr="005931E8">
        <w:rPr>
          <w:rFonts w:ascii="Sylfaen" w:hAnsi="Sylfaen" w:cs="Sylfaen"/>
          <w:b/>
          <w:sz w:val="22"/>
          <w:szCs w:val="22"/>
          <w:lang w:val="ka-GE"/>
        </w:rPr>
        <w:t>შესყიდვების</w:t>
      </w:r>
      <w:r w:rsidRPr="005931E8">
        <w:rPr>
          <w:rFonts w:ascii="Sylfaen" w:hAnsi="Sylfaen"/>
          <w:b/>
          <w:sz w:val="22"/>
          <w:szCs w:val="22"/>
          <w:lang w:val="ka-GE"/>
        </w:rPr>
        <w:t xml:space="preserve"> განყოფილების  ხაზით</w:t>
      </w:r>
    </w:p>
    <w:p w:rsidR="00D62524" w:rsidRPr="00231F27" w:rsidRDefault="00D62524" w:rsidP="00231F27">
      <w:pPr>
        <w:spacing w:after="0"/>
        <w:jc w:val="both"/>
        <w:rPr>
          <w:lang w:val="ka-GE"/>
        </w:rPr>
      </w:pPr>
      <w:r w:rsidRPr="00231F27">
        <w:rPr>
          <w:rFonts w:ascii="Sylfaen" w:hAnsi="Sylfaen" w:cs="Sylfaen"/>
          <w:lang w:val="ka-GE"/>
        </w:rPr>
        <w:t>მუნიციპალიტეტის</w:t>
      </w:r>
      <w:r w:rsidR="00797BD4" w:rsidRPr="00231F27">
        <w:rPr>
          <w:rFonts w:ascii="Sylfaen" w:hAnsi="Sylfaen" w:cs="Sylfaen"/>
          <w:lang w:val="ka-GE"/>
        </w:rPr>
        <w:t xml:space="preserve"> </w:t>
      </w:r>
      <w:r w:rsidRPr="00231F27">
        <w:rPr>
          <w:rFonts w:ascii="Sylfaen" w:hAnsi="Sylfaen" w:cs="Sylfaen"/>
          <w:lang w:val="ka-GE"/>
        </w:rPr>
        <w:t>მერიის</w:t>
      </w:r>
      <w:r w:rsidR="00797BD4" w:rsidRPr="00231F27">
        <w:rPr>
          <w:rFonts w:ascii="Sylfaen" w:hAnsi="Sylfaen" w:cs="Sylfaen"/>
          <w:lang w:val="ka-GE"/>
        </w:rPr>
        <w:t xml:space="preserve"> </w:t>
      </w:r>
      <w:r w:rsidRPr="00231F27">
        <w:rPr>
          <w:rFonts w:ascii="Sylfaen" w:hAnsi="Sylfaen" w:cs="Sylfaen"/>
          <w:lang w:val="ka-GE"/>
        </w:rPr>
        <w:t>მიერ</w:t>
      </w:r>
      <w:r w:rsidR="00797BD4" w:rsidRPr="00231F27">
        <w:rPr>
          <w:rFonts w:ascii="Sylfaen" w:hAnsi="Sylfaen" w:cs="Sylfaen"/>
          <w:lang w:val="ka-GE"/>
        </w:rPr>
        <w:t xml:space="preserve"> </w:t>
      </w:r>
      <w:r w:rsidRPr="00231F27">
        <w:rPr>
          <w:rFonts w:ascii="Sylfaen" w:hAnsi="Sylfaen" w:cs="Sylfaen"/>
          <w:lang w:val="ka-GE"/>
        </w:rPr>
        <w:t>გამოცხადდა</w:t>
      </w:r>
      <w:r w:rsidRPr="00231F27">
        <w:rPr>
          <w:lang w:val="ka-GE"/>
        </w:rPr>
        <w:t xml:space="preserve">  70 </w:t>
      </w:r>
      <w:r w:rsidRPr="00231F27">
        <w:rPr>
          <w:rFonts w:ascii="Sylfaen" w:hAnsi="Sylfaen" w:cs="Sylfaen"/>
          <w:lang w:val="ka-GE"/>
        </w:rPr>
        <w:t>ელექტრონული</w:t>
      </w:r>
      <w:r w:rsidR="00797BD4" w:rsidRPr="00231F27">
        <w:rPr>
          <w:rFonts w:ascii="Sylfaen" w:hAnsi="Sylfaen" w:cs="Sylfaen"/>
          <w:lang w:val="ka-GE"/>
        </w:rPr>
        <w:t xml:space="preserve"> </w:t>
      </w:r>
      <w:r w:rsidRPr="00231F27">
        <w:rPr>
          <w:rFonts w:ascii="Sylfaen" w:hAnsi="Sylfaen" w:cs="Sylfaen"/>
          <w:lang w:val="ka-GE"/>
        </w:rPr>
        <w:t>ტენდერი</w:t>
      </w:r>
      <w:r w:rsidR="00797BD4" w:rsidRPr="00231F27">
        <w:rPr>
          <w:rFonts w:ascii="Sylfaen" w:hAnsi="Sylfaen" w:cs="Sylfaen"/>
          <w:lang w:val="ka-GE"/>
        </w:rPr>
        <w:t xml:space="preserve"> </w:t>
      </w:r>
      <w:r w:rsidRPr="00231F27">
        <w:rPr>
          <w:rFonts w:ascii="Sylfaen" w:hAnsi="Sylfaen" w:cs="Sylfaen"/>
          <w:lang w:val="ka-GE"/>
        </w:rPr>
        <w:t>აუქციონის</w:t>
      </w:r>
      <w:r w:rsidR="00797BD4" w:rsidRPr="00231F27">
        <w:rPr>
          <w:rFonts w:ascii="Sylfaen" w:hAnsi="Sylfaen" w:cs="Sylfaen"/>
          <w:lang w:val="ka-GE"/>
        </w:rPr>
        <w:t xml:space="preserve"> </w:t>
      </w:r>
      <w:r w:rsidRPr="00231F27">
        <w:rPr>
          <w:rFonts w:ascii="Sylfaen" w:hAnsi="Sylfaen" w:cs="Sylfaen"/>
          <w:lang w:val="ka-GE"/>
        </w:rPr>
        <w:t>გარეშე</w:t>
      </w:r>
      <w:r w:rsidRPr="00231F27">
        <w:rPr>
          <w:lang w:val="ka-GE"/>
        </w:rPr>
        <w:t xml:space="preserve">.  </w:t>
      </w:r>
      <w:r w:rsidRPr="00231F27">
        <w:rPr>
          <w:rFonts w:ascii="Sylfaen" w:hAnsi="Sylfaen" w:cs="Sylfaen"/>
          <w:lang w:val="ka-GE"/>
        </w:rPr>
        <w:t>არშედგა</w:t>
      </w:r>
      <w:r w:rsidRPr="00231F27">
        <w:rPr>
          <w:lang w:val="ka-GE"/>
        </w:rPr>
        <w:t xml:space="preserve"> 18 </w:t>
      </w:r>
      <w:r w:rsidRPr="00231F27">
        <w:rPr>
          <w:rFonts w:ascii="Sylfaen" w:hAnsi="Sylfaen" w:cs="Sylfaen"/>
          <w:lang w:val="ka-GE"/>
        </w:rPr>
        <w:t>ტენდერი</w:t>
      </w:r>
      <w:r w:rsidRPr="00231F27">
        <w:rPr>
          <w:lang w:val="ka-GE"/>
        </w:rPr>
        <w:t xml:space="preserve">, </w:t>
      </w:r>
      <w:r w:rsidRPr="00231F27">
        <w:rPr>
          <w:rFonts w:ascii="Sylfaen" w:hAnsi="Sylfaen" w:cs="Sylfaen"/>
          <w:lang w:val="ka-GE"/>
        </w:rPr>
        <w:t>შეწყვეტილია</w:t>
      </w:r>
      <w:r w:rsidR="00797BD4" w:rsidRPr="00231F27">
        <w:rPr>
          <w:rFonts w:ascii="Sylfaen" w:hAnsi="Sylfaen" w:cs="Sylfaen"/>
          <w:lang w:val="ka-GE"/>
        </w:rPr>
        <w:t xml:space="preserve"> </w:t>
      </w:r>
      <w:r w:rsidRPr="00231F27">
        <w:rPr>
          <w:rFonts w:ascii="Sylfaen" w:hAnsi="Sylfaen" w:cs="Sylfaen"/>
          <w:lang w:val="ka-GE"/>
        </w:rPr>
        <w:t>სატენდერო</w:t>
      </w:r>
      <w:r w:rsidR="00797BD4" w:rsidRPr="00231F27">
        <w:rPr>
          <w:rFonts w:ascii="Sylfaen" w:hAnsi="Sylfaen" w:cs="Sylfaen"/>
          <w:lang w:val="ka-GE"/>
        </w:rPr>
        <w:t xml:space="preserve"> </w:t>
      </w:r>
      <w:r w:rsidRPr="00231F27">
        <w:rPr>
          <w:rFonts w:ascii="Sylfaen" w:hAnsi="Sylfaen" w:cs="Sylfaen"/>
          <w:lang w:val="ka-GE"/>
        </w:rPr>
        <w:t>კომისიის</w:t>
      </w:r>
      <w:r w:rsidR="00797BD4" w:rsidRPr="00231F27">
        <w:rPr>
          <w:rFonts w:ascii="Sylfaen" w:hAnsi="Sylfaen" w:cs="Sylfaen"/>
          <w:lang w:val="ka-GE"/>
        </w:rPr>
        <w:t xml:space="preserve"> </w:t>
      </w:r>
      <w:r w:rsidRPr="00231F27">
        <w:rPr>
          <w:rFonts w:ascii="Sylfaen" w:hAnsi="Sylfaen" w:cs="Sylfaen"/>
          <w:lang w:val="ka-GE"/>
        </w:rPr>
        <w:t>გადაწყვეტილებით</w:t>
      </w:r>
      <w:r w:rsidRPr="00231F27">
        <w:rPr>
          <w:lang w:val="ka-GE"/>
        </w:rPr>
        <w:t xml:space="preserve"> 2 </w:t>
      </w:r>
      <w:r w:rsidRPr="00231F27">
        <w:rPr>
          <w:rFonts w:ascii="Sylfaen" w:hAnsi="Sylfaen" w:cs="Sylfaen"/>
          <w:lang w:val="ka-GE"/>
        </w:rPr>
        <w:t>ტენდერი</w:t>
      </w:r>
      <w:r w:rsidRPr="00231F27">
        <w:rPr>
          <w:lang w:val="ka-GE"/>
        </w:rPr>
        <w:t xml:space="preserve">,  </w:t>
      </w:r>
      <w:r w:rsidRPr="00231F27">
        <w:rPr>
          <w:rFonts w:ascii="Sylfaen" w:hAnsi="Sylfaen" w:cs="Sylfaen"/>
          <w:lang w:val="ka-GE"/>
        </w:rPr>
        <w:t>უარყოფითი</w:t>
      </w:r>
      <w:r w:rsidR="00797BD4" w:rsidRPr="00231F27">
        <w:rPr>
          <w:rFonts w:ascii="Sylfaen" w:hAnsi="Sylfaen" w:cs="Sylfaen"/>
          <w:lang w:val="ka-GE"/>
        </w:rPr>
        <w:t xml:space="preserve"> </w:t>
      </w:r>
      <w:r w:rsidRPr="00231F27">
        <w:rPr>
          <w:rFonts w:ascii="Sylfaen" w:hAnsi="Sylfaen" w:cs="Sylfaen"/>
          <w:lang w:val="ka-GE"/>
        </w:rPr>
        <w:t>შედეგით</w:t>
      </w:r>
      <w:r w:rsidR="00797BD4" w:rsidRPr="00231F27">
        <w:rPr>
          <w:rFonts w:ascii="Sylfaen" w:hAnsi="Sylfaen" w:cs="Sylfaen"/>
          <w:lang w:val="ka-GE"/>
        </w:rPr>
        <w:t xml:space="preserve"> </w:t>
      </w:r>
      <w:r w:rsidRPr="00231F27">
        <w:rPr>
          <w:rFonts w:ascii="Sylfaen" w:hAnsi="Sylfaen" w:cs="Sylfaen"/>
          <w:lang w:val="ka-GE"/>
        </w:rPr>
        <w:t>დასრულდა</w:t>
      </w:r>
      <w:r w:rsidRPr="00231F27">
        <w:rPr>
          <w:lang w:val="ka-GE"/>
        </w:rPr>
        <w:t xml:space="preserve"> 2 </w:t>
      </w:r>
      <w:r w:rsidRPr="00231F27">
        <w:rPr>
          <w:rFonts w:ascii="Sylfaen" w:hAnsi="Sylfaen" w:cs="Sylfaen"/>
          <w:lang w:val="ka-GE"/>
        </w:rPr>
        <w:t>ტენდერი</w:t>
      </w:r>
      <w:r w:rsidRPr="00231F27">
        <w:rPr>
          <w:lang w:val="ka-GE"/>
        </w:rPr>
        <w:t xml:space="preserve">. </w:t>
      </w:r>
      <w:r w:rsidRPr="00231F27">
        <w:rPr>
          <w:rFonts w:ascii="Sylfaen" w:hAnsi="Sylfaen" w:cs="Sylfaen"/>
          <w:lang w:val="ka-GE"/>
        </w:rPr>
        <w:t>შესაბამისად</w:t>
      </w:r>
      <w:r w:rsidRPr="00231F27">
        <w:rPr>
          <w:lang w:val="ka-GE"/>
        </w:rPr>
        <w:t xml:space="preserve">, </w:t>
      </w:r>
      <w:r w:rsidRPr="00231F27">
        <w:rPr>
          <w:rFonts w:ascii="Sylfaen" w:hAnsi="Sylfaen" w:cs="Sylfaen"/>
          <w:lang w:val="ka-GE"/>
        </w:rPr>
        <w:t>კანონიდან</w:t>
      </w:r>
      <w:r w:rsidR="00797BD4" w:rsidRPr="00231F27">
        <w:rPr>
          <w:rFonts w:ascii="Sylfaen" w:hAnsi="Sylfaen" w:cs="Sylfaen"/>
          <w:lang w:val="ka-GE"/>
        </w:rPr>
        <w:t xml:space="preserve"> </w:t>
      </w:r>
      <w:r w:rsidRPr="00231F27">
        <w:rPr>
          <w:rFonts w:ascii="Sylfaen" w:hAnsi="Sylfaen" w:cs="Sylfaen"/>
          <w:lang w:val="ka-GE"/>
        </w:rPr>
        <w:t>გამომდინარე</w:t>
      </w:r>
      <w:r w:rsidR="00797BD4" w:rsidRPr="00231F27">
        <w:rPr>
          <w:rFonts w:ascii="Sylfaen" w:hAnsi="Sylfaen" w:cs="Sylfaen"/>
          <w:lang w:val="ka-GE"/>
        </w:rPr>
        <w:t xml:space="preserve"> </w:t>
      </w:r>
      <w:r w:rsidRPr="00231F27">
        <w:rPr>
          <w:rFonts w:ascii="Sylfaen" w:hAnsi="Sylfaen" w:cs="Sylfaen"/>
          <w:lang w:val="ka-GE"/>
        </w:rPr>
        <w:t>ჩატარდა</w:t>
      </w:r>
      <w:r w:rsidR="00797BD4" w:rsidRPr="00231F27">
        <w:rPr>
          <w:rFonts w:ascii="Sylfaen" w:hAnsi="Sylfaen" w:cs="Sylfaen"/>
          <w:lang w:val="ka-GE"/>
        </w:rPr>
        <w:t xml:space="preserve"> </w:t>
      </w:r>
      <w:r w:rsidRPr="00231F27">
        <w:rPr>
          <w:rFonts w:ascii="Sylfaen" w:hAnsi="Sylfaen" w:cs="Sylfaen"/>
          <w:lang w:val="ka-GE"/>
        </w:rPr>
        <w:t>სატენდერო</w:t>
      </w:r>
      <w:r w:rsidR="00797BD4" w:rsidRPr="00231F27">
        <w:rPr>
          <w:rFonts w:ascii="Sylfaen" w:hAnsi="Sylfaen" w:cs="Sylfaen"/>
          <w:lang w:val="ka-GE"/>
        </w:rPr>
        <w:t xml:space="preserve"> </w:t>
      </w:r>
      <w:r w:rsidRPr="00231F27">
        <w:rPr>
          <w:rFonts w:ascii="Sylfaen" w:hAnsi="Sylfaen" w:cs="Sylfaen"/>
          <w:lang w:val="ka-GE"/>
        </w:rPr>
        <w:t>კომისიის</w:t>
      </w:r>
      <w:r w:rsidR="00797BD4" w:rsidRPr="00231F27">
        <w:rPr>
          <w:rFonts w:ascii="Sylfaen" w:hAnsi="Sylfaen" w:cs="Sylfaen"/>
          <w:lang w:val="ka-GE"/>
        </w:rPr>
        <w:t xml:space="preserve"> </w:t>
      </w:r>
      <w:r w:rsidRPr="00231F27">
        <w:rPr>
          <w:rFonts w:ascii="Sylfaen" w:hAnsi="Sylfaen" w:cs="Sylfaen"/>
          <w:lang w:val="ka-GE"/>
        </w:rPr>
        <w:t>სხდომები</w:t>
      </w:r>
      <w:r w:rsidRPr="00231F27">
        <w:rPr>
          <w:lang w:val="ka-GE"/>
        </w:rPr>
        <w:t xml:space="preserve">, </w:t>
      </w:r>
      <w:r w:rsidRPr="00231F27">
        <w:rPr>
          <w:rFonts w:ascii="Sylfaen" w:hAnsi="Sylfaen" w:cs="Sylfaen"/>
          <w:lang w:val="ka-GE"/>
        </w:rPr>
        <w:t>მომზადდა</w:t>
      </w:r>
      <w:r w:rsidR="00797BD4" w:rsidRPr="00231F27">
        <w:rPr>
          <w:rFonts w:ascii="Sylfaen" w:hAnsi="Sylfaen" w:cs="Sylfaen"/>
          <w:lang w:val="ka-GE"/>
        </w:rPr>
        <w:t xml:space="preserve"> </w:t>
      </w:r>
      <w:r w:rsidRPr="00231F27">
        <w:rPr>
          <w:rFonts w:ascii="Sylfaen" w:hAnsi="Sylfaen" w:cs="Sylfaen"/>
          <w:lang w:val="ka-GE"/>
        </w:rPr>
        <w:t>სატენდერო</w:t>
      </w:r>
      <w:r w:rsidR="00797BD4" w:rsidRPr="00231F27">
        <w:rPr>
          <w:rFonts w:ascii="Sylfaen" w:hAnsi="Sylfaen" w:cs="Sylfaen"/>
          <w:lang w:val="ka-GE"/>
        </w:rPr>
        <w:t xml:space="preserve"> </w:t>
      </w:r>
      <w:r w:rsidRPr="00231F27">
        <w:rPr>
          <w:rFonts w:ascii="Sylfaen" w:hAnsi="Sylfaen" w:cs="Sylfaen"/>
          <w:lang w:val="ka-GE"/>
        </w:rPr>
        <w:t>დოკუმენტაციები</w:t>
      </w:r>
      <w:r w:rsidRPr="00231F27">
        <w:rPr>
          <w:lang w:val="ka-GE"/>
        </w:rPr>
        <w:t xml:space="preserve">.   </w:t>
      </w:r>
      <w:r w:rsidRPr="00231F27">
        <w:rPr>
          <w:rFonts w:ascii="Sylfaen" w:hAnsi="Sylfaen" w:cs="Sylfaen"/>
          <w:lang w:val="ka-GE"/>
        </w:rPr>
        <w:t>ბიუჯეტში</w:t>
      </w:r>
      <w:r w:rsidR="00797BD4" w:rsidRPr="00231F27">
        <w:rPr>
          <w:rFonts w:ascii="Sylfaen" w:hAnsi="Sylfaen" w:cs="Sylfaen"/>
          <w:lang w:val="ka-GE"/>
        </w:rPr>
        <w:t xml:space="preserve"> </w:t>
      </w:r>
      <w:r w:rsidRPr="00231F27">
        <w:rPr>
          <w:rFonts w:ascii="Sylfaen" w:hAnsi="Sylfaen" w:cs="Sylfaen"/>
          <w:lang w:val="ka-GE"/>
        </w:rPr>
        <w:t>ცვლილებიდან</w:t>
      </w:r>
      <w:r w:rsidR="00797BD4" w:rsidRPr="00231F27">
        <w:rPr>
          <w:rFonts w:ascii="Sylfaen" w:hAnsi="Sylfaen" w:cs="Sylfaen"/>
          <w:lang w:val="ka-GE"/>
        </w:rPr>
        <w:t xml:space="preserve"> </w:t>
      </w:r>
      <w:r w:rsidRPr="00231F27">
        <w:rPr>
          <w:rFonts w:ascii="Sylfaen" w:hAnsi="Sylfaen" w:cs="Sylfaen"/>
          <w:lang w:val="ka-GE"/>
        </w:rPr>
        <w:t>გამომდინარე</w:t>
      </w:r>
      <w:r w:rsidR="00797BD4" w:rsidRPr="00231F27">
        <w:rPr>
          <w:rFonts w:ascii="Sylfaen" w:hAnsi="Sylfaen" w:cs="Sylfaen"/>
          <w:lang w:val="ka-GE"/>
        </w:rPr>
        <w:t xml:space="preserve"> </w:t>
      </w:r>
      <w:r w:rsidRPr="00231F27">
        <w:rPr>
          <w:rFonts w:ascii="Sylfaen" w:hAnsi="Sylfaen" w:cs="Sylfaen"/>
          <w:lang w:val="ka-GE"/>
        </w:rPr>
        <w:t>კორექტირება</w:t>
      </w:r>
      <w:r w:rsidR="00797BD4" w:rsidRPr="00231F27">
        <w:rPr>
          <w:rFonts w:ascii="Sylfaen" w:hAnsi="Sylfaen" w:cs="Sylfaen"/>
          <w:lang w:val="ka-GE"/>
        </w:rPr>
        <w:t xml:space="preserve"> </w:t>
      </w:r>
      <w:r w:rsidRPr="00231F27">
        <w:rPr>
          <w:rFonts w:ascii="Sylfaen" w:hAnsi="Sylfaen" w:cs="Sylfaen"/>
          <w:lang w:val="ka-GE"/>
        </w:rPr>
        <w:t>განხორციელდა</w:t>
      </w:r>
      <w:r w:rsidR="00797BD4" w:rsidRPr="00231F27">
        <w:rPr>
          <w:rFonts w:ascii="Sylfaen" w:hAnsi="Sylfaen" w:cs="Sylfaen"/>
          <w:lang w:val="ka-GE"/>
        </w:rPr>
        <w:t xml:space="preserve"> </w:t>
      </w:r>
      <w:r w:rsidRPr="00231F27">
        <w:rPr>
          <w:rFonts w:ascii="Sylfaen" w:hAnsi="Sylfaen" w:cs="Sylfaen"/>
          <w:lang w:val="ka-GE"/>
        </w:rPr>
        <w:t>შესყიდვის</w:t>
      </w:r>
      <w:r w:rsidR="00797BD4" w:rsidRPr="00231F27">
        <w:rPr>
          <w:rFonts w:ascii="Sylfaen" w:hAnsi="Sylfaen" w:cs="Sylfaen"/>
          <w:lang w:val="ka-GE"/>
        </w:rPr>
        <w:t xml:space="preserve"> </w:t>
      </w:r>
      <w:r w:rsidRPr="00231F27">
        <w:rPr>
          <w:rFonts w:ascii="Sylfaen" w:hAnsi="Sylfaen" w:cs="Sylfaen"/>
          <w:lang w:val="ka-GE"/>
        </w:rPr>
        <w:t>გეგმაში</w:t>
      </w:r>
      <w:r w:rsidRPr="00231F27">
        <w:rPr>
          <w:lang w:val="ka-GE"/>
        </w:rPr>
        <w:t>.</w:t>
      </w:r>
    </w:p>
    <w:p w:rsidR="00D62524" w:rsidRPr="00231F27" w:rsidRDefault="00D62524" w:rsidP="00231F27">
      <w:pPr>
        <w:spacing w:after="0"/>
        <w:jc w:val="both"/>
        <w:rPr>
          <w:lang w:val="ka-GE"/>
        </w:rPr>
      </w:pPr>
      <w:r w:rsidRPr="00231F27">
        <w:rPr>
          <w:rFonts w:ascii="Sylfaen" w:hAnsi="Sylfaen" w:cs="Sylfaen"/>
          <w:lang w:val="ka-GE"/>
        </w:rPr>
        <w:lastRenderedPageBreak/>
        <w:t>შესყიდვის</w:t>
      </w:r>
      <w:r w:rsidR="00797BD4" w:rsidRPr="00231F27">
        <w:rPr>
          <w:rFonts w:ascii="Sylfaen" w:hAnsi="Sylfaen" w:cs="Sylfaen"/>
          <w:lang w:val="ka-GE"/>
        </w:rPr>
        <w:t xml:space="preserve"> </w:t>
      </w:r>
      <w:r w:rsidRPr="00231F27">
        <w:rPr>
          <w:rFonts w:ascii="Sylfaen" w:hAnsi="Sylfaen" w:cs="Sylfaen"/>
          <w:lang w:val="ka-GE"/>
        </w:rPr>
        <w:t>საშუალებებია</w:t>
      </w:r>
      <w:r w:rsidRPr="00231F27">
        <w:rPr>
          <w:lang w:val="ka-GE"/>
        </w:rPr>
        <w:t xml:space="preserve">:  </w:t>
      </w:r>
      <w:r w:rsidRPr="00231F27">
        <w:rPr>
          <w:rFonts w:ascii="Sylfaen" w:hAnsi="Sylfaen" w:cs="Sylfaen"/>
          <w:lang w:val="ka-GE"/>
        </w:rPr>
        <w:t>ელექტრონული</w:t>
      </w:r>
      <w:r w:rsidR="00797BD4" w:rsidRPr="00231F27">
        <w:rPr>
          <w:rFonts w:ascii="Sylfaen" w:hAnsi="Sylfaen" w:cs="Sylfaen"/>
          <w:lang w:val="ka-GE"/>
        </w:rPr>
        <w:t xml:space="preserve"> </w:t>
      </w:r>
      <w:r w:rsidRPr="00231F27">
        <w:rPr>
          <w:rFonts w:ascii="Sylfaen" w:hAnsi="Sylfaen" w:cs="Sylfaen"/>
          <w:lang w:val="ka-GE"/>
        </w:rPr>
        <w:t>ტენდერი</w:t>
      </w:r>
      <w:r w:rsidRPr="00231F27">
        <w:rPr>
          <w:lang w:val="ka-GE"/>
        </w:rPr>
        <w:t xml:space="preserve">, </w:t>
      </w:r>
      <w:r w:rsidRPr="00231F27">
        <w:rPr>
          <w:rFonts w:ascii="Sylfaen" w:hAnsi="Sylfaen" w:cs="Sylfaen"/>
          <w:lang w:val="ka-GE"/>
        </w:rPr>
        <w:t>და</w:t>
      </w:r>
      <w:r w:rsidR="00797BD4" w:rsidRPr="00231F27">
        <w:rPr>
          <w:rFonts w:ascii="Sylfaen" w:hAnsi="Sylfaen" w:cs="Sylfaen"/>
          <w:lang w:val="ka-GE"/>
        </w:rPr>
        <w:t xml:space="preserve"> </w:t>
      </w:r>
      <w:r w:rsidRPr="00231F27">
        <w:rPr>
          <w:rFonts w:ascii="Sylfaen" w:hAnsi="Sylfaen" w:cs="Sylfaen"/>
          <w:lang w:val="ka-GE"/>
        </w:rPr>
        <w:t>გამარტივებული</w:t>
      </w:r>
      <w:r w:rsidR="00797BD4" w:rsidRPr="00231F27">
        <w:rPr>
          <w:rFonts w:ascii="Sylfaen" w:hAnsi="Sylfaen" w:cs="Sylfaen"/>
          <w:lang w:val="ka-GE"/>
        </w:rPr>
        <w:t xml:space="preserve"> </w:t>
      </w:r>
      <w:r w:rsidRPr="00231F27">
        <w:rPr>
          <w:rFonts w:ascii="Sylfaen" w:hAnsi="Sylfaen" w:cs="Sylfaen"/>
          <w:lang w:val="ka-GE"/>
        </w:rPr>
        <w:t>შესყიდვა</w:t>
      </w:r>
      <w:r w:rsidRPr="00231F27">
        <w:rPr>
          <w:lang w:val="ka-GE"/>
        </w:rPr>
        <w:t xml:space="preserve">. </w:t>
      </w:r>
      <w:r w:rsidRPr="00231F27">
        <w:rPr>
          <w:rFonts w:ascii="Sylfaen" w:hAnsi="Sylfaen" w:cs="Sylfaen"/>
          <w:lang w:val="ka-GE"/>
        </w:rPr>
        <w:t>ელექტრონული</w:t>
      </w:r>
      <w:r w:rsidR="00797BD4" w:rsidRPr="00231F27">
        <w:rPr>
          <w:rFonts w:ascii="Sylfaen" w:hAnsi="Sylfaen" w:cs="Sylfaen"/>
          <w:lang w:val="ka-GE"/>
        </w:rPr>
        <w:t xml:space="preserve"> </w:t>
      </w:r>
      <w:r w:rsidRPr="00231F27">
        <w:rPr>
          <w:rFonts w:ascii="Sylfaen" w:hAnsi="Sylfaen" w:cs="Sylfaen"/>
          <w:lang w:val="ka-GE"/>
        </w:rPr>
        <w:t>სახელმწიფო</w:t>
      </w:r>
      <w:r w:rsidR="00797BD4" w:rsidRPr="00231F27">
        <w:rPr>
          <w:rFonts w:ascii="Sylfaen" w:hAnsi="Sylfaen" w:cs="Sylfaen"/>
          <w:lang w:val="ka-GE"/>
        </w:rPr>
        <w:t xml:space="preserve"> </w:t>
      </w:r>
      <w:r w:rsidRPr="00231F27">
        <w:rPr>
          <w:rFonts w:ascii="Sylfaen" w:hAnsi="Sylfaen" w:cs="Sylfaen"/>
          <w:lang w:val="ka-GE"/>
        </w:rPr>
        <w:t>შესყიდვა</w:t>
      </w:r>
      <w:r w:rsidR="00797BD4" w:rsidRPr="00231F27">
        <w:rPr>
          <w:rFonts w:ascii="Sylfaen" w:hAnsi="Sylfaen" w:cs="Sylfaen"/>
          <w:lang w:val="ka-GE"/>
        </w:rPr>
        <w:t xml:space="preserve"> </w:t>
      </w:r>
      <w:r w:rsidRPr="00231F27">
        <w:rPr>
          <w:rFonts w:ascii="Sylfaen" w:hAnsi="Sylfaen" w:cs="Sylfaen"/>
          <w:lang w:val="ka-GE"/>
        </w:rPr>
        <w:t>ხორციელდება</w:t>
      </w:r>
      <w:r w:rsidR="00797BD4" w:rsidRPr="00231F27">
        <w:rPr>
          <w:rFonts w:ascii="Sylfaen" w:hAnsi="Sylfaen" w:cs="Sylfaen"/>
          <w:lang w:val="ka-GE"/>
        </w:rPr>
        <w:t xml:space="preserve"> </w:t>
      </w:r>
      <w:r w:rsidRPr="00231F27">
        <w:rPr>
          <w:rFonts w:ascii="Sylfaen" w:hAnsi="Sylfaen" w:cs="Sylfaen"/>
          <w:lang w:val="ka-GE"/>
        </w:rPr>
        <w:t>კონკურსის</w:t>
      </w:r>
      <w:r w:rsidRPr="00231F27">
        <w:rPr>
          <w:lang w:val="ka-GE"/>
        </w:rPr>
        <w:t xml:space="preserve">, </w:t>
      </w:r>
      <w:r w:rsidRPr="00231F27">
        <w:rPr>
          <w:rFonts w:ascii="Sylfaen" w:hAnsi="Sylfaen" w:cs="Sylfaen"/>
          <w:lang w:val="ka-GE"/>
        </w:rPr>
        <w:t>ელექტრონული</w:t>
      </w:r>
      <w:r w:rsidR="00797BD4" w:rsidRPr="00231F27">
        <w:rPr>
          <w:rFonts w:ascii="Sylfaen" w:hAnsi="Sylfaen" w:cs="Sylfaen"/>
          <w:lang w:val="ka-GE"/>
        </w:rPr>
        <w:t xml:space="preserve"> </w:t>
      </w:r>
      <w:r w:rsidRPr="00231F27">
        <w:rPr>
          <w:rFonts w:ascii="Sylfaen" w:hAnsi="Sylfaen" w:cs="Sylfaen"/>
          <w:lang w:val="ka-GE"/>
        </w:rPr>
        <w:t>ტენდერისა</w:t>
      </w:r>
      <w:r w:rsidR="00797BD4" w:rsidRPr="00231F27">
        <w:rPr>
          <w:rFonts w:ascii="Sylfaen" w:hAnsi="Sylfaen" w:cs="Sylfaen"/>
          <w:lang w:val="ka-GE"/>
        </w:rPr>
        <w:t xml:space="preserve"> </w:t>
      </w:r>
      <w:r w:rsidRPr="00231F27">
        <w:rPr>
          <w:rFonts w:ascii="Sylfaen" w:hAnsi="Sylfaen" w:cs="Sylfaen"/>
          <w:lang w:val="ka-GE"/>
        </w:rPr>
        <w:t>და</w:t>
      </w:r>
      <w:r w:rsidR="00797BD4" w:rsidRPr="00231F27">
        <w:rPr>
          <w:rFonts w:ascii="Sylfaen" w:hAnsi="Sylfaen" w:cs="Sylfaen"/>
          <w:lang w:val="ka-GE"/>
        </w:rPr>
        <w:t xml:space="preserve"> </w:t>
      </w:r>
      <w:r w:rsidRPr="00231F27">
        <w:rPr>
          <w:rFonts w:ascii="Sylfaen" w:hAnsi="Sylfaen" w:cs="Sylfaen"/>
          <w:lang w:val="ka-GE"/>
        </w:rPr>
        <w:t>კონსოლიდირებული</w:t>
      </w:r>
      <w:r w:rsidR="00797BD4" w:rsidRPr="00231F27">
        <w:rPr>
          <w:rFonts w:ascii="Sylfaen" w:hAnsi="Sylfaen" w:cs="Sylfaen"/>
          <w:lang w:val="ka-GE"/>
        </w:rPr>
        <w:t xml:space="preserve"> </w:t>
      </w:r>
      <w:r w:rsidRPr="00231F27">
        <w:rPr>
          <w:rFonts w:ascii="Sylfaen" w:hAnsi="Sylfaen" w:cs="Sylfaen"/>
          <w:lang w:val="ka-GE"/>
        </w:rPr>
        <w:t>ტენდერის</w:t>
      </w:r>
      <w:r w:rsidR="00797BD4" w:rsidRPr="00231F27">
        <w:rPr>
          <w:rFonts w:ascii="Sylfaen" w:hAnsi="Sylfaen" w:cs="Sylfaen"/>
          <w:lang w:val="ka-GE"/>
        </w:rPr>
        <w:t xml:space="preserve"> </w:t>
      </w:r>
      <w:r w:rsidRPr="00231F27">
        <w:rPr>
          <w:rFonts w:ascii="Sylfaen" w:hAnsi="Sylfaen" w:cs="Sylfaen"/>
          <w:lang w:val="ka-GE"/>
        </w:rPr>
        <w:t>საშუალებით</w:t>
      </w:r>
      <w:r w:rsidRPr="00231F27">
        <w:rPr>
          <w:lang w:val="ka-GE"/>
        </w:rPr>
        <w:t>.</w:t>
      </w:r>
    </w:p>
    <w:p w:rsidR="00D62524" w:rsidRPr="00231F27" w:rsidRDefault="00D62524" w:rsidP="00231F27">
      <w:pPr>
        <w:spacing w:after="0"/>
        <w:jc w:val="both"/>
        <w:rPr>
          <w:lang w:val="ka-GE"/>
        </w:rPr>
      </w:pPr>
      <w:r w:rsidRPr="00231F27">
        <w:rPr>
          <w:rFonts w:ascii="Sylfaen" w:hAnsi="Sylfaen" w:cs="Sylfaen"/>
          <w:lang w:val="ka-GE"/>
        </w:rPr>
        <w:t>აღნიშნული</w:t>
      </w:r>
      <w:r w:rsidR="00797BD4" w:rsidRPr="00231F27">
        <w:rPr>
          <w:rFonts w:ascii="Sylfaen" w:hAnsi="Sylfaen" w:cs="Sylfaen"/>
          <w:lang w:val="ka-GE"/>
        </w:rPr>
        <w:t xml:space="preserve"> </w:t>
      </w:r>
      <w:r w:rsidRPr="00231F27">
        <w:rPr>
          <w:rFonts w:ascii="Sylfaen" w:hAnsi="Sylfaen" w:cs="Sylfaen"/>
          <w:lang w:val="ka-GE"/>
        </w:rPr>
        <w:t>პერიოდის</w:t>
      </w:r>
      <w:r w:rsidR="00797BD4" w:rsidRPr="00231F27">
        <w:rPr>
          <w:rFonts w:ascii="Sylfaen" w:hAnsi="Sylfaen" w:cs="Sylfaen"/>
          <w:lang w:val="ka-GE"/>
        </w:rPr>
        <w:t xml:space="preserve"> </w:t>
      </w:r>
      <w:r w:rsidRPr="00231F27">
        <w:rPr>
          <w:rFonts w:ascii="Sylfaen" w:hAnsi="Sylfaen" w:cs="Sylfaen"/>
          <w:lang w:val="ka-GE"/>
        </w:rPr>
        <w:t>განმავლობაში</w:t>
      </w:r>
      <w:r w:rsidR="00797BD4" w:rsidRPr="00231F27">
        <w:rPr>
          <w:rFonts w:ascii="Sylfaen" w:hAnsi="Sylfaen" w:cs="Sylfaen"/>
          <w:lang w:val="ka-GE"/>
        </w:rPr>
        <w:t xml:space="preserve"> </w:t>
      </w:r>
      <w:r w:rsidRPr="00231F27">
        <w:rPr>
          <w:rFonts w:ascii="Sylfaen" w:hAnsi="Sylfaen" w:cs="Sylfaen"/>
          <w:lang w:val="ka-GE"/>
        </w:rPr>
        <w:t>გაფორმდა</w:t>
      </w:r>
      <w:r w:rsidRPr="00231F27">
        <w:rPr>
          <w:lang w:val="ka-GE"/>
        </w:rPr>
        <w:t xml:space="preserve"> 1</w:t>
      </w:r>
      <w:r w:rsidRPr="00231F27">
        <w:rPr>
          <w:rFonts w:ascii="Sylfaen" w:hAnsi="Sylfaen"/>
          <w:lang w:val="ka-GE"/>
        </w:rPr>
        <w:t xml:space="preserve">04 </w:t>
      </w:r>
      <w:r w:rsidRPr="00231F27">
        <w:rPr>
          <w:rFonts w:ascii="Sylfaen" w:hAnsi="Sylfaen" w:cs="Sylfaen"/>
          <w:lang w:val="ka-GE"/>
        </w:rPr>
        <w:t>ხელშეკრულება</w:t>
      </w:r>
      <w:r w:rsidR="00797BD4" w:rsidRPr="00231F27">
        <w:rPr>
          <w:rFonts w:ascii="Sylfaen" w:hAnsi="Sylfaen" w:cs="Sylfaen"/>
          <w:lang w:val="ka-GE"/>
        </w:rPr>
        <w:t xml:space="preserve"> </w:t>
      </w:r>
      <w:r w:rsidRPr="00231F27">
        <w:rPr>
          <w:rFonts w:ascii="Sylfaen" w:hAnsi="Sylfaen" w:cs="Sylfaen"/>
          <w:lang w:val="ka-GE"/>
        </w:rPr>
        <w:t>სახელმწიფო</w:t>
      </w:r>
      <w:r w:rsidR="00797BD4" w:rsidRPr="00231F27">
        <w:rPr>
          <w:rFonts w:ascii="Sylfaen" w:hAnsi="Sylfaen" w:cs="Sylfaen"/>
          <w:lang w:val="ka-GE"/>
        </w:rPr>
        <w:t xml:space="preserve"> </w:t>
      </w:r>
      <w:r w:rsidRPr="00231F27">
        <w:rPr>
          <w:rFonts w:ascii="Sylfaen" w:hAnsi="Sylfaen" w:cs="Sylfaen"/>
          <w:lang w:val="ka-GE"/>
        </w:rPr>
        <w:t>შესყიდვების</w:t>
      </w:r>
      <w:r w:rsidR="00797BD4" w:rsidRPr="00231F27">
        <w:rPr>
          <w:rFonts w:ascii="Sylfaen" w:hAnsi="Sylfaen" w:cs="Sylfaen"/>
          <w:lang w:val="ka-GE"/>
        </w:rPr>
        <w:t xml:space="preserve"> </w:t>
      </w:r>
      <w:r w:rsidRPr="00231F27">
        <w:rPr>
          <w:rFonts w:ascii="Sylfaen" w:hAnsi="Sylfaen" w:cs="Sylfaen"/>
          <w:lang w:val="ka-GE"/>
        </w:rPr>
        <w:t>შესახებ</w:t>
      </w:r>
      <w:r w:rsidRPr="00231F27">
        <w:rPr>
          <w:lang w:val="ka-GE"/>
        </w:rPr>
        <w:t xml:space="preserve">. </w:t>
      </w:r>
      <w:r w:rsidRPr="00231F27">
        <w:rPr>
          <w:rFonts w:ascii="Sylfaen" w:hAnsi="Sylfaen" w:cs="Sylfaen"/>
          <w:lang w:val="ka-GE"/>
        </w:rPr>
        <w:t>საქართველოს</w:t>
      </w:r>
      <w:r w:rsidR="00797BD4" w:rsidRPr="00231F27">
        <w:rPr>
          <w:rFonts w:ascii="Sylfaen" w:hAnsi="Sylfaen" w:cs="Sylfaen"/>
          <w:lang w:val="ka-GE"/>
        </w:rPr>
        <w:t xml:space="preserve"> </w:t>
      </w:r>
      <w:r w:rsidRPr="00231F27">
        <w:rPr>
          <w:rFonts w:ascii="Sylfaen" w:hAnsi="Sylfaen" w:cs="Sylfaen"/>
          <w:lang w:val="ka-GE"/>
        </w:rPr>
        <w:t>მთავრობის</w:t>
      </w:r>
      <w:r w:rsidR="00797BD4" w:rsidRPr="00231F27">
        <w:rPr>
          <w:rFonts w:ascii="Sylfaen" w:hAnsi="Sylfaen" w:cs="Sylfaen"/>
          <w:lang w:val="ka-GE"/>
        </w:rPr>
        <w:t xml:space="preserve"> </w:t>
      </w:r>
      <w:r w:rsidRPr="00231F27">
        <w:rPr>
          <w:rFonts w:ascii="Sylfaen" w:hAnsi="Sylfaen" w:cs="Sylfaen"/>
          <w:lang w:val="ka-GE"/>
        </w:rPr>
        <w:t>გადაწყვეტილებით</w:t>
      </w:r>
      <w:r w:rsidR="00797BD4" w:rsidRPr="00231F27">
        <w:rPr>
          <w:rFonts w:ascii="Sylfaen" w:hAnsi="Sylfaen" w:cs="Sylfaen"/>
          <w:lang w:val="ka-GE"/>
        </w:rPr>
        <w:t xml:space="preserve"> </w:t>
      </w:r>
      <w:r w:rsidRPr="00231F27">
        <w:rPr>
          <w:rFonts w:ascii="Sylfaen" w:hAnsi="Sylfaen" w:cs="Sylfaen"/>
          <w:lang w:val="ka-GE"/>
        </w:rPr>
        <w:t>შესაძლებელია</w:t>
      </w:r>
      <w:r w:rsidR="00797BD4" w:rsidRPr="00231F27">
        <w:rPr>
          <w:rFonts w:ascii="Sylfaen" w:hAnsi="Sylfaen" w:cs="Sylfaen"/>
          <w:lang w:val="ka-GE"/>
        </w:rPr>
        <w:t xml:space="preserve"> </w:t>
      </w:r>
      <w:r w:rsidRPr="00231F27">
        <w:rPr>
          <w:rFonts w:ascii="Sylfaen" w:hAnsi="Sylfaen" w:cs="Sylfaen"/>
          <w:lang w:val="ka-GE"/>
        </w:rPr>
        <w:t>შესყიდვის</w:t>
      </w:r>
      <w:r w:rsidR="00797BD4" w:rsidRPr="00231F27">
        <w:rPr>
          <w:rFonts w:ascii="Sylfaen" w:hAnsi="Sylfaen" w:cs="Sylfaen"/>
          <w:lang w:val="ka-GE"/>
        </w:rPr>
        <w:t xml:space="preserve"> </w:t>
      </w:r>
      <w:r w:rsidRPr="00231F27">
        <w:rPr>
          <w:rFonts w:ascii="Sylfaen" w:hAnsi="Sylfaen" w:cs="Sylfaen"/>
          <w:lang w:val="ka-GE"/>
        </w:rPr>
        <w:t>ერთგვაროვანი</w:t>
      </w:r>
      <w:r w:rsidR="00797BD4" w:rsidRPr="00231F27">
        <w:rPr>
          <w:rFonts w:ascii="Sylfaen" w:hAnsi="Sylfaen" w:cs="Sylfaen"/>
          <w:lang w:val="ka-GE"/>
        </w:rPr>
        <w:t xml:space="preserve"> </w:t>
      </w:r>
      <w:r w:rsidRPr="00231F27">
        <w:rPr>
          <w:rFonts w:ascii="Sylfaen" w:hAnsi="Sylfaen" w:cs="Sylfaen"/>
          <w:lang w:val="ka-GE"/>
        </w:rPr>
        <w:t>ობიექტების</w:t>
      </w:r>
      <w:r w:rsidR="00797BD4" w:rsidRPr="00231F27">
        <w:rPr>
          <w:rFonts w:ascii="Sylfaen" w:hAnsi="Sylfaen" w:cs="Sylfaen"/>
          <w:lang w:val="ka-GE"/>
        </w:rPr>
        <w:t xml:space="preserve"> </w:t>
      </w:r>
      <w:r w:rsidRPr="00231F27">
        <w:rPr>
          <w:rFonts w:ascii="Sylfaen" w:hAnsi="Sylfaen" w:cs="Sylfaen"/>
          <w:lang w:val="ka-GE"/>
        </w:rPr>
        <w:t>შესასყიდად</w:t>
      </w:r>
      <w:r w:rsidR="00797BD4" w:rsidRPr="00231F27">
        <w:rPr>
          <w:rFonts w:ascii="Sylfaen" w:hAnsi="Sylfaen" w:cs="Sylfaen"/>
          <w:lang w:val="ka-GE"/>
        </w:rPr>
        <w:t xml:space="preserve"> </w:t>
      </w:r>
      <w:r w:rsidRPr="00231F27">
        <w:rPr>
          <w:rFonts w:ascii="Sylfaen" w:hAnsi="Sylfaen" w:cs="Sylfaen"/>
          <w:lang w:val="ka-GE"/>
        </w:rPr>
        <w:t>განისაზღვროს</w:t>
      </w:r>
      <w:r w:rsidR="00797BD4" w:rsidRPr="00231F27">
        <w:rPr>
          <w:rFonts w:ascii="Sylfaen" w:hAnsi="Sylfaen" w:cs="Sylfaen"/>
          <w:lang w:val="ka-GE"/>
        </w:rPr>
        <w:t xml:space="preserve"> </w:t>
      </w:r>
      <w:r w:rsidRPr="00231F27">
        <w:rPr>
          <w:rFonts w:ascii="Sylfaen" w:hAnsi="Sylfaen" w:cs="Sylfaen"/>
          <w:lang w:val="ka-GE"/>
        </w:rPr>
        <w:t>კონსოლიდირებული</w:t>
      </w:r>
      <w:r w:rsidR="00797BD4" w:rsidRPr="00231F27">
        <w:rPr>
          <w:rFonts w:ascii="Sylfaen" w:hAnsi="Sylfaen" w:cs="Sylfaen"/>
          <w:lang w:val="ka-GE"/>
        </w:rPr>
        <w:t xml:space="preserve"> </w:t>
      </w:r>
      <w:r w:rsidRPr="00231F27">
        <w:rPr>
          <w:rFonts w:ascii="Sylfaen" w:hAnsi="Sylfaen" w:cs="Sylfaen"/>
          <w:lang w:val="ka-GE"/>
        </w:rPr>
        <w:t>ტენდერის</w:t>
      </w:r>
      <w:r w:rsidR="00797BD4" w:rsidRPr="00231F27">
        <w:rPr>
          <w:rFonts w:ascii="Sylfaen" w:hAnsi="Sylfaen" w:cs="Sylfaen"/>
          <w:lang w:val="ka-GE"/>
        </w:rPr>
        <w:t xml:space="preserve"> </w:t>
      </w:r>
      <w:r w:rsidRPr="00231F27">
        <w:rPr>
          <w:rFonts w:ascii="Sylfaen" w:hAnsi="Sylfaen" w:cs="Sylfaen"/>
          <w:lang w:val="ka-GE"/>
        </w:rPr>
        <w:t>ჩატარება</w:t>
      </w:r>
      <w:r w:rsidRPr="00231F27">
        <w:rPr>
          <w:lang w:val="ka-GE"/>
        </w:rPr>
        <w:t xml:space="preserve">. 2020 </w:t>
      </w:r>
      <w:r w:rsidRPr="00231F27">
        <w:rPr>
          <w:rFonts w:ascii="Sylfaen" w:hAnsi="Sylfaen" w:cs="Sylfaen"/>
          <w:lang w:val="ka-GE"/>
        </w:rPr>
        <w:t>წლის</w:t>
      </w:r>
      <w:r w:rsidRPr="00231F27">
        <w:rPr>
          <w:lang w:val="ka-GE"/>
        </w:rPr>
        <w:t xml:space="preserve">  9 </w:t>
      </w:r>
      <w:r w:rsidRPr="00231F27">
        <w:rPr>
          <w:rFonts w:ascii="Sylfaen" w:hAnsi="Sylfaen"/>
          <w:lang w:val="ka-GE"/>
        </w:rPr>
        <w:t xml:space="preserve">თვის </w:t>
      </w:r>
      <w:r w:rsidRPr="00231F27">
        <w:rPr>
          <w:rFonts w:ascii="Sylfaen" w:hAnsi="Sylfaen" w:cs="Sylfaen"/>
          <w:lang w:val="ka-GE"/>
        </w:rPr>
        <w:t>განმავლობაში</w:t>
      </w:r>
      <w:r w:rsidR="00797BD4" w:rsidRPr="00231F27">
        <w:rPr>
          <w:rFonts w:ascii="Sylfaen" w:hAnsi="Sylfaen" w:cs="Sylfaen"/>
          <w:lang w:val="ka-GE"/>
        </w:rPr>
        <w:t xml:space="preserve"> </w:t>
      </w:r>
      <w:r w:rsidRPr="00231F27">
        <w:rPr>
          <w:rFonts w:ascii="Sylfaen" w:hAnsi="Sylfaen" w:cs="Sylfaen"/>
          <w:lang w:val="ka-GE"/>
        </w:rPr>
        <w:t>კონსოლიდირებული</w:t>
      </w:r>
      <w:r w:rsidR="00797BD4" w:rsidRPr="00231F27">
        <w:rPr>
          <w:rFonts w:ascii="Sylfaen" w:hAnsi="Sylfaen" w:cs="Sylfaen"/>
          <w:lang w:val="ka-GE"/>
        </w:rPr>
        <w:t xml:space="preserve"> </w:t>
      </w:r>
      <w:r w:rsidRPr="00231F27">
        <w:rPr>
          <w:rFonts w:ascii="Sylfaen" w:hAnsi="Sylfaen" w:cs="Sylfaen"/>
          <w:lang w:val="ka-GE"/>
        </w:rPr>
        <w:t>ტენდერის</w:t>
      </w:r>
      <w:r w:rsidR="00797BD4" w:rsidRPr="00231F27">
        <w:rPr>
          <w:rFonts w:ascii="Sylfaen" w:hAnsi="Sylfaen" w:cs="Sylfaen"/>
          <w:lang w:val="ka-GE"/>
        </w:rPr>
        <w:t xml:space="preserve"> </w:t>
      </w:r>
      <w:r w:rsidRPr="00231F27">
        <w:rPr>
          <w:rFonts w:ascii="Sylfaen" w:hAnsi="Sylfaen" w:cs="Sylfaen"/>
          <w:lang w:val="ka-GE"/>
        </w:rPr>
        <w:t>ფარგლებში</w:t>
      </w:r>
      <w:r w:rsidR="00797BD4" w:rsidRPr="00231F27">
        <w:rPr>
          <w:rFonts w:ascii="Sylfaen" w:hAnsi="Sylfaen" w:cs="Sylfaen"/>
          <w:lang w:val="ka-GE"/>
        </w:rPr>
        <w:t xml:space="preserve"> </w:t>
      </w:r>
      <w:r w:rsidRPr="00231F27">
        <w:rPr>
          <w:rFonts w:ascii="Sylfaen" w:hAnsi="Sylfaen" w:cs="Sylfaen"/>
          <w:lang w:val="ka-GE"/>
        </w:rPr>
        <w:t>სიღნაღის</w:t>
      </w:r>
      <w:r w:rsidR="00797BD4" w:rsidRPr="00231F27">
        <w:rPr>
          <w:rFonts w:ascii="Sylfaen" w:hAnsi="Sylfaen" w:cs="Sylfaen"/>
          <w:lang w:val="ka-GE"/>
        </w:rPr>
        <w:t xml:space="preserve"> </w:t>
      </w:r>
      <w:r w:rsidRPr="00231F27">
        <w:rPr>
          <w:rFonts w:ascii="Sylfaen" w:hAnsi="Sylfaen" w:cs="Sylfaen"/>
          <w:lang w:val="ka-GE"/>
        </w:rPr>
        <w:t>მუნიციპალიტეტმა</w:t>
      </w:r>
      <w:r w:rsidR="00797BD4" w:rsidRPr="00231F27">
        <w:rPr>
          <w:rFonts w:ascii="Sylfaen" w:hAnsi="Sylfaen" w:cs="Sylfaen"/>
          <w:lang w:val="ka-GE"/>
        </w:rPr>
        <w:t xml:space="preserve"> </w:t>
      </w:r>
      <w:r w:rsidRPr="00231F27">
        <w:rPr>
          <w:rFonts w:ascii="Sylfaen" w:hAnsi="Sylfaen"/>
          <w:lang w:val="ka-GE"/>
        </w:rPr>
        <w:t>ხელშეკრულება გააფორმა</w:t>
      </w:r>
      <w:r w:rsidR="00797BD4" w:rsidRPr="00231F27">
        <w:rPr>
          <w:rFonts w:ascii="Sylfaen" w:hAnsi="Sylfaen"/>
          <w:lang w:val="ka-GE"/>
        </w:rPr>
        <w:t xml:space="preserve"> </w:t>
      </w:r>
      <w:r w:rsidRPr="00231F27">
        <w:rPr>
          <w:rFonts w:ascii="Sylfaen" w:hAnsi="Sylfaen" w:cs="Sylfaen"/>
          <w:lang w:val="ka-GE"/>
        </w:rPr>
        <w:t>საწვავის</w:t>
      </w:r>
      <w:r w:rsidRPr="00231F27">
        <w:rPr>
          <w:lang w:val="ka-GE"/>
        </w:rPr>
        <w:t xml:space="preserve">,  </w:t>
      </w:r>
      <w:r w:rsidRPr="00231F27">
        <w:rPr>
          <w:rFonts w:ascii="Sylfaen" w:hAnsi="Sylfaen" w:cs="Sylfaen"/>
          <w:lang w:val="ka-GE"/>
        </w:rPr>
        <w:t>საბურავების</w:t>
      </w:r>
      <w:r w:rsidRPr="00231F27">
        <w:rPr>
          <w:lang w:val="ka-GE"/>
        </w:rPr>
        <w:t xml:space="preserve">, </w:t>
      </w:r>
      <w:r w:rsidRPr="00231F27">
        <w:rPr>
          <w:rFonts w:ascii="Sylfaen" w:hAnsi="Sylfaen" w:cs="Sylfaen"/>
          <w:lang w:val="ka-GE"/>
        </w:rPr>
        <w:t>კომპიუტერული</w:t>
      </w:r>
      <w:r w:rsidR="00797BD4" w:rsidRPr="00231F27">
        <w:rPr>
          <w:rFonts w:ascii="Sylfaen" w:hAnsi="Sylfaen" w:cs="Sylfaen"/>
          <w:lang w:val="ka-GE"/>
        </w:rPr>
        <w:t xml:space="preserve"> </w:t>
      </w:r>
      <w:r w:rsidRPr="00231F27">
        <w:rPr>
          <w:rFonts w:ascii="Sylfaen" w:hAnsi="Sylfaen" w:cs="Sylfaen"/>
          <w:lang w:val="ka-GE"/>
        </w:rPr>
        <w:t xml:space="preserve">ტექნიკის </w:t>
      </w:r>
      <w:r w:rsidRPr="00231F27">
        <w:rPr>
          <w:lang w:val="ka-GE"/>
        </w:rPr>
        <w:t xml:space="preserve">, </w:t>
      </w:r>
      <w:r w:rsidRPr="00231F27">
        <w:rPr>
          <w:rFonts w:ascii="Sylfaen" w:hAnsi="Sylfaen" w:cs="Sylfaen"/>
          <w:lang w:val="ka-GE"/>
        </w:rPr>
        <w:t>სატელეფონო</w:t>
      </w:r>
      <w:r w:rsidR="00797BD4" w:rsidRPr="00231F27">
        <w:rPr>
          <w:rFonts w:ascii="Sylfaen" w:hAnsi="Sylfaen" w:cs="Sylfaen"/>
          <w:lang w:val="ka-GE"/>
        </w:rPr>
        <w:t xml:space="preserve"> </w:t>
      </w:r>
      <w:r w:rsidRPr="00231F27">
        <w:rPr>
          <w:rFonts w:ascii="Sylfaen" w:hAnsi="Sylfaen" w:cs="Sylfaen"/>
          <w:lang w:val="ka-GE"/>
        </w:rPr>
        <w:t>მომსახურების და</w:t>
      </w:r>
      <w:r w:rsidR="00797BD4" w:rsidRPr="00231F27">
        <w:rPr>
          <w:rFonts w:ascii="Sylfaen" w:hAnsi="Sylfaen" w:cs="Sylfaen"/>
          <w:lang w:val="ka-GE"/>
        </w:rPr>
        <w:t xml:space="preserve"> </w:t>
      </w:r>
      <w:r w:rsidRPr="00231F27">
        <w:rPr>
          <w:rFonts w:ascii="Sylfaen" w:hAnsi="Sylfaen" w:cs="Sylfaen"/>
          <w:lang w:val="ka-GE"/>
        </w:rPr>
        <w:t>საწერი</w:t>
      </w:r>
      <w:r w:rsidR="00797BD4" w:rsidRPr="00231F27">
        <w:rPr>
          <w:rFonts w:ascii="Sylfaen" w:hAnsi="Sylfaen" w:cs="Sylfaen"/>
          <w:lang w:val="ka-GE"/>
        </w:rPr>
        <w:t xml:space="preserve"> </w:t>
      </w:r>
      <w:r w:rsidRPr="00231F27">
        <w:rPr>
          <w:rFonts w:ascii="Sylfaen" w:hAnsi="Sylfaen" w:cs="Sylfaen"/>
          <w:lang w:val="ka-GE"/>
        </w:rPr>
        <w:t xml:space="preserve">ქაღალდის შესყიდვაზე </w:t>
      </w:r>
      <w:r w:rsidRPr="00231F27">
        <w:rPr>
          <w:lang w:val="ka-GE"/>
        </w:rPr>
        <w:t xml:space="preserve">. </w:t>
      </w:r>
    </w:p>
    <w:p w:rsidR="00D62524" w:rsidRPr="00231F27" w:rsidRDefault="00D62524" w:rsidP="00231F27">
      <w:pPr>
        <w:spacing w:after="0"/>
        <w:jc w:val="both"/>
        <w:rPr>
          <w:rFonts w:ascii="Sylfaen" w:hAnsi="Sylfaen"/>
          <w:lang w:val="ka-GE"/>
        </w:rPr>
      </w:pPr>
      <w:r w:rsidRPr="00231F27">
        <w:rPr>
          <w:rFonts w:ascii="Sylfaen" w:hAnsi="Sylfaen" w:cs="Sylfaen"/>
          <w:lang w:val="ka-GE"/>
        </w:rPr>
        <w:t>გადაუდებელი</w:t>
      </w:r>
      <w:r w:rsidR="00797BD4" w:rsidRPr="00231F27">
        <w:rPr>
          <w:rFonts w:ascii="Sylfaen" w:hAnsi="Sylfaen" w:cs="Sylfaen"/>
          <w:lang w:val="ka-GE"/>
        </w:rPr>
        <w:t xml:space="preserve"> </w:t>
      </w:r>
      <w:r w:rsidRPr="00231F27">
        <w:rPr>
          <w:rFonts w:ascii="Sylfaen" w:hAnsi="Sylfaen" w:cs="Sylfaen"/>
          <w:lang w:val="ka-GE"/>
        </w:rPr>
        <w:t>აუცილებლობით</w:t>
      </w:r>
      <w:r w:rsidR="00797BD4" w:rsidRPr="00231F27">
        <w:rPr>
          <w:rFonts w:ascii="Sylfaen" w:hAnsi="Sylfaen" w:cs="Sylfaen"/>
          <w:lang w:val="ka-GE"/>
        </w:rPr>
        <w:t xml:space="preserve"> </w:t>
      </w:r>
      <w:r w:rsidRPr="00231F27">
        <w:rPr>
          <w:rFonts w:ascii="Sylfaen" w:hAnsi="Sylfaen" w:cs="Sylfaen"/>
          <w:lang w:val="ka-GE"/>
        </w:rPr>
        <w:t>სახელმწიფო</w:t>
      </w:r>
      <w:r w:rsidR="00797BD4" w:rsidRPr="00231F27">
        <w:rPr>
          <w:rFonts w:ascii="Sylfaen" w:hAnsi="Sylfaen" w:cs="Sylfaen"/>
          <w:lang w:val="ka-GE"/>
        </w:rPr>
        <w:t xml:space="preserve"> </w:t>
      </w:r>
      <w:r w:rsidRPr="00231F27">
        <w:rPr>
          <w:rFonts w:ascii="Sylfaen" w:hAnsi="Sylfaen" w:cs="Sylfaen"/>
          <w:lang w:val="ka-GE"/>
        </w:rPr>
        <w:t>შესყიდვების</w:t>
      </w:r>
      <w:r w:rsidR="00797BD4" w:rsidRPr="00231F27">
        <w:rPr>
          <w:rFonts w:ascii="Sylfaen" w:hAnsi="Sylfaen" w:cs="Sylfaen"/>
          <w:lang w:val="ka-GE"/>
        </w:rPr>
        <w:t xml:space="preserve"> </w:t>
      </w:r>
      <w:r w:rsidRPr="00231F27">
        <w:rPr>
          <w:rFonts w:ascii="Sylfaen" w:hAnsi="Sylfaen" w:cs="Sylfaen"/>
          <w:lang w:val="ka-GE"/>
        </w:rPr>
        <w:t>სააგენტოს</w:t>
      </w:r>
      <w:r w:rsidR="00797BD4" w:rsidRPr="00231F27">
        <w:rPr>
          <w:rFonts w:ascii="Sylfaen" w:hAnsi="Sylfaen" w:cs="Sylfaen"/>
          <w:lang w:val="ka-GE"/>
        </w:rPr>
        <w:t xml:space="preserve"> </w:t>
      </w:r>
      <w:r w:rsidRPr="00231F27">
        <w:rPr>
          <w:rFonts w:ascii="Sylfaen" w:hAnsi="Sylfaen" w:cs="Sylfaen"/>
          <w:lang w:val="ka-GE"/>
        </w:rPr>
        <w:t>ნებართვის</w:t>
      </w:r>
      <w:r w:rsidR="00797BD4" w:rsidRPr="00231F27">
        <w:rPr>
          <w:rFonts w:ascii="Sylfaen" w:hAnsi="Sylfaen" w:cs="Sylfaen"/>
          <w:lang w:val="ka-GE"/>
        </w:rPr>
        <w:t xml:space="preserve"> </w:t>
      </w:r>
      <w:r w:rsidRPr="00231F27">
        <w:rPr>
          <w:rFonts w:ascii="Sylfaen" w:hAnsi="Sylfaen" w:cs="Sylfaen"/>
          <w:lang w:val="ka-GE"/>
        </w:rPr>
        <w:t>საფუძელზე</w:t>
      </w:r>
      <w:r w:rsidR="00797BD4" w:rsidRPr="00231F27">
        <w:rPr>
          <w:rFonts w:ascii="Sylfaen" w:hAnsi="Sylfaen" w:cs="Sylfaen"/>
          <w:lang w:val="ka-GE"/>
        </w:rPr>
        <w:t xml:space="preserve"> </w:t>
      </w:r>
      <w:r w:rsidRPr="00231F27">
        <w:rPr>
          <w:rFonts w:ascii="Sylfaen" w:hAnsi="Sylfaen" w:cs="Sylfaen"/>
          <w:lang w:val="ka-GE"/>
        </w:rPr>
        <w:t>შესყიდვა</w:t>
      </w:r>
      <w:r w:rsidR="00797BD4" w:rsidRPr="00231F27">
        <w:rPr>
          <w:rFonts w:ascii="Sylfaen" w:hAnsi="Sylfaen" w:cs="Sylfaen"/>
          <w:lang w:val="ka-GE"/>
        </w:rPr>
        <w:t xml:space="preserve"> </w:t>
      </w:r>
      <w:r w:rsidRPr="00231F27">
        <w:rPr>
          <w:rFonts w:ascii="Sylfaen" w:hAnsi="Sylfaen" w:cs="Sylfaen"/>
          <w:lang w:val="ka-GE"/>
        </w:rPr>
        <w:t>განხორციელდა</w:t>
      </w:r>
      <w:r w:rsidR="00797BD4" w:rsidRPr="00231F27">
        <w:rPr>
          <w:rFonts w:ascii="Sylfaen" w:hAnsi="Sylfaen" w:cs="Sylfaen"/>
          <w:lang w:val="ka-GE"/>
        </w:rPr>
        <w:t xml:space="preserve"> </w:t>
      </w:r>
      <w:r w:rsidRPr="00231F27">
        <w:rPr>
          <w:rFonts w:ascii="Sylfaen" w:hAnsi="Sylfaen" w:cs="Sylfaen"/>
          <w:lang w:val="ka-GE"/>
        </w:rPr>
        <w:t>და</w:t>
      </w:r>
      <w:r w:rsidR="00797BD4" w:rsidRPr="00231F27">
        <w:rPr>
          <w:rFonts w:ascii="Sylfaen" w:hAnsi="Sylfaen" w:cs="Sylfaen"/>
          <w:lang w:val="ka-GE"/>
        </w:rPr>
        <w:t xml:space="preserve"> </w:t>
      </w:r>
      <w:r w:rsidRPr="00231F27">
        <w:rPr>
          <w:rFonts w:ascii="Sylfaen" w:hAnsi="Sylfaen" w:cs="Sylfaen"/>
          <w:lang w:val="ka-GE"/>
        </w:rPr>
        <w:t>ხელშეკრულება</w:t>
      </w:r>
      <w:r w:rsidR="00797BD4" w:rsidRPr="00231F27">
        <w:rPr>
          <w:rFonts w:ascii="Sylfaen" w:hAnsi="Sylfaen" w:cs="Sylfaen"/>
          <w:lang w:val="ka-GE"/>
        </w:rPr>
        <w:t xml:space="preserve"> </w:t>
      </w:r>
      <w:r w:rsidRPr="00231F27">
        <w:rPr>
          <w:rFonts w:ascii="Sylfaen" w:hAnsi="Sylfaen" w:cs="Sylfaen"/>
          <w:lang w:val="ka-GE"/>
        </w:rPr>
        <w:t>გაფორმდა</w:t>
      </w:r>
      <w:r w:rsidR="00797BD4" w:rsidRPr="00231F27">
        <w:rPr>
          <w:rFonts w:ascii="Sylfaen" w:hAnsi="Sylfaen" w:cs="Sylfaen"/>
          <w:lang w:val="ka-GE"/>
        </w:rPr>
        <w:t xml:space="preserve"> </w:t>
      </w:r>
      <w:r w:rsidRPr="00231F27">
        <w:rPr>
          <w:rFonts w:ascii="Sylfaen" w:hAnsi="Sylfaen" w:cs="Sylfaen"/>
          <w:lang w:val="ka-GE"/>
        </w:rPr>
        <w:t>სიღნაღის</w:t>
      </w:r>
      <w:r w:rsidR="00373145" w:rsidRPr="00231F27">
        <w:rPr>
          <w:rFonts w:ascii="Sylfaen" w:hAnsi="Sylfaen" w:cs="Sylfaen"/>
          <w:lang w:val="ka-GE"/>
        </w:rPr>
        <w:t xml:space="preserve"> </w:t>
      </w:r>
      <w:r w:rsidRPr="00231F27">
        <w:rPr>
          <w:rFonts w:ascii="Sylfaen" w:hAnsi="Sylfaen" w:cs="Sylfaen"/>
          <w:lang w:val="ka-GE"/>
        </w:rPr>
        <w:t>მუნიციპალიტეტის</w:t>
      </w:r>
      <w:r w:rsidR="00373145" w:rsidRPr="00231F27">
        <w:rPr>
          <w:rFonts w:ascii="Sylfaen" w:hAnsi="Sylfaen" w:cs="Sylfaen"/>
          <w:lang w:val="ka-GE"/>
        </w:rPr>
        <w:t xml:space="preserve"> </w:t>
      </w:r>
      <w:r w:rsidRPr="00231F27">
        <w:rPr>
          <w:rFonts w:ascii="Sylfaen" w:hAnsi="Sylfaen" w:cs="Sylfaen"/>
          <w:lang w:val="ka-GE"/>
        </w:rPr>
        <w:t>მარტოხელა</w:t>
      </w:r>
      <w:r w:rsidR="00373145" w:rsidRPr="00231F27">
        <w:rPr>
          <w:rFonts w:ascii="Sylfaen" w:hAnsi="Sylfaen" w:cs="Sylfaen"/>
          <w:lang w:val="ka-GE"/>
        </w:rPr>
        <w:t xml:space="preserve"> </w:t>
      </w:r>
      <w:r w:rsidRPr="00231F27">
        <w:rPr>
          <w:rFonts w:ascii="Sylfaen" w:hAnsi="Sylfaen" w:cs="Sylfaen"/>
          <w:lang w:val="ka-GE"/>
        </w:rPr>
        <w:t>პენსიონებისა</w:t>
      </w:r>
      <w:r w:rsidR="00373145" w:rsidRPr="00231F27">
        <w:rPr>
          <w:rFonts w:ascii="Sylfaen" w:hAnsi="Sylfaen" w:cs="Sylfaen"/>
          <w:lang w:val="ka-GE"/>
        </w:rPr>
        <w:t xml:space="preserve"> </w:t>
      </w:r>
      <w:r w:rsidRPr="00231F27">
        <w:rPr>
          <w:rFonts w:ascii="Sylfaen" w:hAnsi="Sylfaen" w:cs="Sylfaen"/>
          <w:lang w:val="ka-GE"/>
        </w:rPr>
        <w:t>და</w:t>
      </w:r>
      <w:r w:rsidR="00373145" w:rsidRPr="00231F27">
        <w:rPr>
          <w:rFonts w:ascii="Sylfaen" w:hAnsi="Sylfaen" w:cs="Sylfaen"/>
          <w:lang w:val="ka-GE"/>
        </w:rPr>
        <w:t xml:space="preserve"> </w:t>
      </w:r>
      <w:r w:rsidRPr="00231F27">
        <w:rPr>
          <w:rFonts w:ascii="Sylfaen" w:hAnsi="Sylfaen" w:cs="Sylfaen"/>
          <w:lang w:val="ka-GE"/>
        </w:rPr>
        <w:t>სოციალურად</w:t>
      </w:r>
      <w:r w:rsidR="00373145" w:rsidRPr="00231F27">
        <w:rPr>
          <w:rFonts w:ascii="Sylfaen" w:hAnsi="Sylfaen" w:cs="Sylfaen"/>
          <w:lang w:val="ka-GE"/>
        </w:rPr>
        <w:t xml:space="preserve"> </w:t>
      </w:r>
      <w:r w:rsidRPr="00231F27">
        <w:rPr>
          <w:rFonts w:ascii="Sylfaen" w:hAnsi="Sylfaen" w:cs="Sylfaen"/>
          <w:lang w:val="ka-GE"/>
        </w:rPr>
        <w:t>შეჭირვებული</w:t>
      </w:r>
      <w:r w:rsidRPr="00231F27">
        <w:rPr>
          <w:lang w:val="ka-GE"/>
        </w:rPr>
        <w:t xml:space="preserve"> 500 </w:t>
      </w:r>
      <w:r w:rsidRPr="00231F27">
        <w:rPr>
          <w:rFonts w:ascii="Sylfaen" w:hAnsi="Sylfaen" w:cs="Sylfaen"/>
          <w:lang w:val="ka-GE"/>
        </w:rPr>
        <w:t>ოჯახისთვის</w:t>
      </w:r>
      <w:r w:rsidR="00373145" w:rsidRPr="00231F27">
        <w:rPr>
          <w:rFonts w:ascii="Sylfaen" w:hAnsi="Sylfaen" w:cs="Sylfaen"/>
          <w:lang w:val="ka-GE"/>
        </w:rPr>
        <w:t xml:space="preserve"> </w:t>
      </w:r>
      <w:r w:rsidRPr="00231F27">
        <w:rPr>
          <w:rFonts w:ascii="Sylfaen" w:hAnsi="Sylfaen" w:cs="Sylfaen"/>
          <w:lang w:val="ka-GE"/>
        </w:rPr>
        <w:t>სხვადასხვა</w:t>
      </w:r>
      <w:r w:rsidR="00373145" w:rsidRPr="00231F27">
        <w:rPr>
          <w:rFonts w:ascii="Sylfaen" w:hAnsi="Sylfaen" w:cs="Sylfaen"/>
          <w:lang w:val="ka-GE"/>
        </w:rPr>
        <w:t xml:space="preserve"> </w:t>
      </w:r>
      <w:r w:rsidRPr="00231F27">
        <w:rPr>
          <w:rFonts w:ascii="Sylfaen" w:hAnsi="Sylfaen" w:cs="Sylfaen"/>
          <w:lang w:val="ka-GE"/>
        </w:rPr>
        <w:t>საკვები</w:t>
      </w:r>
      <w:r w:rsidR="00373145" w:rsidRPr="00231F27">
        <w:rPr>
          <w:rFonts w:ascii="Sylfaen" w:hAnsi="Sylfaen" w:cs="Sylfaen"/>
          <w:lang w:val="ka-GE"/>
        </w:rPr>
        <w:t xml:space="preserve"> </w:t>
      </w:r>
      <w:r w:rsidRPr="00231F27">
        <w:rPr>
          <w:rFonts w:ascii="Sylfaen" w:hAnsi="Sylfaen" w:cs="Sylfaen"/>
          <w:lang w:val="ka-GE"/>
        </w:rPr>
        <w:t>პროდუქრების</w:t>
      </w:r>
      <w:r w:rsidR="00373145" w:rsidRPr="00231F27">
        <w:rPr>
          <w:rFonts w:ascii="Sylfaen" w:hAnsi="Sylfaen" w:cs="Sylfaen"/>
          <w:lang w:val="ka-GE"/>
        </w:rPr>
        <w:t xml:space="preserve"> </w:t>
      </w:r>
      <w:r w:rsidRPr="00231F27">
        <w:rPr>
          <w:rFonts w:ascii="Sylfaen" w:hAnsi="Sylfaen" w:cs="Sylfaen"/>
          <w:lang w:val="ka-GE"/>
        </w:rPr>
        <w:t>შე</w:t>
      </w:r>
      <w:r w:rsidR="00373145" w:rsidRPr="00231F27">
        <w:rPr>
          <w:rFonts w:ascii="Sylfaen" w:hAnsi="Sylfaen" w:cs="Sylfaen"/>
          <w:lang w:val="ka-GE"/>
        </w:rPr>
        <w:t>ს</w:t>
      </w:r>
      <w:r w:rsidRPr="00231F27">
        <w:rPr>
          <w:rFonts w:ascii="Sylfaen" w:hAnsi="Sylfaen" w:cs="Sylfaen"/>
          <w:lang w:val="ka-GE"/>
        </w:rPr>
        <w:t>ყიდვა</w:t>
      </w:r>
      <w:r w:rsidR="00373145" w:rsidRPr="00231F27">
        <w:rPr>
          <w:rFonts w:ascii="Sylfaen" w:hAnsi="Sylfaen" w:cs="Sylfaen"/>
          <w:lang w:val="ka-GE"/>
        </w:rPr>
        <w:t xml:space="preserve"> </w:t>
      </w:r>
      <w:r w:rsidRPr="00231F27">
        <w:rPr>
          <w:rFonts w:ascii="Sylfaen" w:hAnsi="Sylfaen" w:cs="Sylfaen"/>
          <w:lang w:val="ka-GE"/>
        </w:rPr>
        <w:t>თანმდევი</w:t>
      </w:r>
      <w:r w:rsidR="00373145" w:rsidRPr="00231F27">
        <w:rPr>
          <w:rFonts w:ascii="Sylfaen" w:hAnsi="Sylfaen" w:cs="Sylfaen"/>
          <w:lang w:val="ka-GE"/>
        </w:rPr>
        <w:t xml:space="preserve"> </w:t>
      </w:r>
      <w:r w:rsidRPr="00231F27">
        <w:rPr>
          <w:rFonts w:ascii="Sylfaen" w:hAnsi="Sylfaen" w:cs="Sylfaen"/>
          <w:lang w:val="ka-GE"/>
        </w:rPr>
        <w:t>მომსახურებით</w:t>
      </w:r>
      <w:r w:rsidRPr="00231F27">
        <w:rPr>
          <w:lang w:val="ka-GE"/>
        </w:rPr>
        <w:t xml:space="preserve"> (</w:t>
      </w:r>
      <w:r w:rsidRPr="00231F27">
        <w:rPr>
          <w:rFonts w:ascii="Sylfaen" w:hAnsi="Sylfaen" w:cs="Sylfaen"/>
          <w:lang w:val="ka-GE"/>
        </w:rPr>
        <w:t>ტრანსპორტირებით</w:t>
      </w:r>
      <w:r w:rsidRPr="00231F27">
        <w:rPr>
          <w:lang w:val="ka-GE"/>
        </w:rPr>
        <w:t>)</w:t>
      </w:r>
      <w:r w:rsidRPr="00231F27">
        <w:rPr>
          <w:rFonts w:ascii="Sylfaen" w:hAnsi="Sylfaen"/>
          <w:lang w:val="ka-GE"/>
        </w:rPr>
        <w:t xml:space="preserve">, შპს   ,,ფუდსერვისი’’, თანხით 21526 ლარი, სიღნაღის მუნიციპალიტეტის სააღმზრდელო დაწესებულების 1105 აღსაზრდელებისათვის სხვადასხვა სახის საკვები პროდუქტების მიწოდება, შპს ,,ფუდსერვისი’’ თანხით 36920 ლარი,  სიღნაღის მუნიციპალიტეტის მერიის ბალანსზე რიცხული ორი ავტომანქანა მერსედეს ბენცის მარაგნაწილებისა და საცხებ-საპოხი მასალების შეძენა შპს ,,პარტნიორი’’ 1120 ლარი </w:t>
      </w:r>
    </w:p>
    <w:p w:rsidR="00D62524" w:rsidRPr="00231F27" w:rsidRDefault="00D62524" w:rsidP="00231F27">
      <w:pPr>
        <w:spacing w:after="0"/>
        <w:jc w:val="both"/>
        <w:rPr>
          <w:lang w:val="ka-GE"/>
        </w:rPr>
      </w:pPr>
      <w:r w:rsidRPr="00231F27">
        <w:rPr>
          <w:rFonts w:ascii="Sylfaen" w:hAnsi="Sylfaen" w:cs="Sylfaen"/>
          <w:lang w:val="ka-GE"/>
        </w:rPr>
        <w:t>ხაზინის</w:t>
      </w:r>
      <w:r w:rsidR="00373145" w:rsidRPr="00231F27">
        <w:rPr>
          <w:rFonts w:ascii="Sylfaen" w:hAnsi="Sylfaen" w:cs="Sylfaen"/>
          <w:lang w:val="ka-GE"/>
        </w:rPr>
        <w:t xml:space="preserve"> </w:t>
      </w:r>
      <w:r w:rsidRPr="00231F27">
        <w:rPr>
          <w:rFonts w:ascii="Sylfaen" w:hAnsi="Sylfaen" w:cs="Sylfaen"/>
          <w:lang w:val="ka-GE"/>
        </w:rPr>
        <w:t>მიერ</w:t>
      </w:r>
      <w:r w:rsidR="00373145" w:rsidRPr="00231F27">
        <w:rPr>
          <w:rFonts w:ascii="Sylfaen" w:hAnsi="Sylfaen" w:cs="Sylfaen"/>
          <w:lang w:val="ka-GE"/>
        </w:rPr>
        <w:t xml:space="preserve"> </w:t>
      </w:r>
      <w:r w:rsidRPr="00231F27">
        <w:rPr>
          <w:rFonts w:ascii="Sylfaen" w:hAnsi="Sylfaen" w:cs="Sylfaen"/>
          <w:lang w:val="ka-GE"/>
        </w:rPr>
        <w:t>განხორციელებული</w:t>
      </w:r>
      <w:r w:rsidR="00373145" w:rsidRPr="00231F27">
        <w:rPr>
          <w:rFonts w:ascii="Sylfaen" w:hAnsi="Sylfaen" w:cs="Sylfaen"/>
          <w:lang w:val="ka-GE"/>
        </w:rPr>
        <w:t xml:space="preserve"> </w:t>
      </w:r>
      <w:r w:rsidRPr="00231F27">
        <w:rPr>
          <w:rFonts w:ascii="Sylfaen" w:hAnsi="Sylfaen" w:cs="Sylfaen"/>
          <w:lang w:val="ka-GE"/>
        </w:rPr>
        <w:t>ჩარიცხვების</w:t>
      </w:r>
      <w:r w:rsidR="00373145" w:rsidRPr="00231F27">
        <w:rPr>
          <w:rFonts w:ascii="Sylfaen" w:hAnsi="Sylfaen" w:cs="Sylfaen"/>
          <w:lang w:val="ka-GE"/>
        </w:rPr>
        <w:t xml:space="preserve"> </w:t>
      </w:r>
      <w:r w:rsidRPr="00231F27">
        <w:rPr>
          <w:rFonts w:ascii="Sylfaen" w:hAnsi="Sylfaen" w:cs="Sylfaen"/>
          <w:lang w:val="ka-GE"/>
        </w:rPr>
        <w:t>შემდეგ</w:t>
      </w:r>
      <w:r w:rsidRPr="00231F27">
        <w:rPr>
          <w:lang w:val="ka-GE"/>
        </w:rPr>
        <w:t xml:space="preserve">, </w:t>
      </w:r>
      <w:r w:rsidRPr="00231F27">
        <w:rPr>
          <w:rFonts w:ascii="Sylfaen" w:hAnsi="Sylfaen" w:cs="Sylfaen"/>
          <w:lang w:val="ka-GE"/>
        </w:rPr>
        <w:t>თითოეული</w:t>
      </w:r>
      <w:r w:rsidR="00373145" w:rsidRPr="00231F27">
        <w:rPr>
          <w:rFonts w:ascii="Sylfaen" w:hAnsi="Sylfaen" w:cs="Sylfaen"/>
          <w:lang w:val="ka-GE"/>
        </w:rPr>
        <w:t xml:space="preserve"> </w:t>
      </w:r>
      <w:r w:rsidRPr="00231F27">
        <w:rPr>
          <w:rFonts w:ascii="Sylfaen" w:hAnsi="Sylfaen" w:cs="Sylfaen"/>
          <w:lang w:val="ka-GE"/>
        </w:rPr>
        <w:t>ხელშეკრულების</w:t>
      </w:r>
      <w:r w:rsidR="00373145" w:rsidRPr="00231F27">
        <w:rPr>
          <w:rFonts w:ascii="Sylfaen" w:hAnsi="Sylfaen" w:cs="Sylfaen"/>
          <w:lang w:val="ka-GE"/>
        </w:rPr>
        <w:t xml:space="preserve"> </w:t>
      </w:r>
      <w:r w:rsidRPr="00231F27">
        <w:rPr>
          <w:rFonts w:ascii="Sylfaen" w:hAnsi="Sylfaen" w:cs="Sylfaen"/>
          <w:lang w:val="ka-GE"/>
        </w:rPr>
        <w:t>ფარგლებში</w:t>
      </w:r>
      <w:r w:rsidR="00373145" w:rsidRPr="00231F27">
        <w:rPr>
          <w:rFonts w:ascii="Sylfaen" w:hAnsi="Sylfaen" w:cs="Sylfaen"/>
          <w:lang w:val="ka-GE"/>
        </w:rPr>
        <w:t xml:space="preserve"> </w:t>
      </w:r>
      <w:r w:rsidRPr="00231F27">
        <w:rPr>
          <w:rFonts w:ascii="Sylfaen" w:hAnsi="Sylfaen" w:cs="Sylfaen"/>
          <w:lang w:val="ka-GE"/>
        </w:rPr>
        <w:t>მოხდა</w:t>
      </w:r>
      <w:r w:rsidR="00373145" w:rsidRPr="00231F27">
        <w:rPr>
          <w:rFonts w:ascii="Sylfaen" w:hAnsi="Sylfaen" w:cs="Sylfaen"/>
          <w:lang w:val="ka-GE"/>
        </w:rPr>
        <w:t xml:space="preserve"> შესაბამისი </w:t>
      </w:r>
      <w:r w:rsidRPr="00231F27">
        <w:rPr>
          <w:rFonts w:ascii="Sylfaen" w:hAnsi="Sylfaen" w:cs="Sylfaen"/>
          <w:lang w:val="ka-GE"/>
        </w:rPr>
        <w:t>დოკუმენტაციის</w:t>
      </w:r>
      <w:r w:rsidR="00373145" w:rsidRPr="00231F27">
        <w:rPr>
          <w:rFonts w:ascii="Sylfaen" w:hAnsi="Sylfaen" w:cs="Sylfaen"/>
          <w:lang w:val="ka-GE"/>
        </w:rPr>
        <w:t xml:space="preserve"> </w:t>
      </w:r>
      <w:r w:rsidRPr="00231F27">
        <w:rPr>
          <w:rFonts w:ascii="Sylfaen" w:hAnsi="Sylfaen" w:cs="Sylfaen"/>
          <w:lang w:val="ka-GE"/>
        </w:rPr>
        <w:t>ატვირთვა</w:t>
      </w:r>
      <w:r w:rsidR="00373145" w:rsidRPr="00231F27">
        <w:rPr>
          <w:rFonts w:ascii="Sylfaen" w:hAnsi="Sylfaen" w:cs="Sylfaen"/>
          <w:lang w:val="ka-GE"/>
        </w:rPr>
        <w:t xml:space="preserve"> </w:t>
      </w:r>
      <w:r w:rsidRPr="00231F27">
        <w:rPr>
          <w:rFonts w:ascii="Sylfaen" w:hAnsi="Sylfaen" w:cs="Sylfaen"/>
          <w:lang w:val="ka-GE"/>
        </w:rPr>
        <w:t>სისტემის</w:t>
      </w:r>
      <w:r w:rsidR="00373145" w:rsidRPr="00231F27">
        <w:rPr>
          <w:rFonts w:ascii="Sylfaen" w:hAnsi="Sylfaen" w:cs="Sylfaen"/>
          <w:lang w:val="ka-GE"/>
        </w:rPr>
        <w:t xml:space="preserve"> </w:t>
      </w:r>
      <w:r w:rsidRPr="00231F27">
        <w:rPr>
          <w:rFonts w:ascii="Sylfaen" w:hAnsi="Sylfaen" w:cs="Sylfaen"/>
          <w:lang w:val="ka-GE"/>
        </w:rPr>
        <w:t>საშუალებით</w:t>
      </w:r>
      <w:r w:rsidR="00373145" w:rsidRPr="00231F27">
        <w:rPr>
          <w:rFonts w:ascii="Sylfaen" w:hAnsi="Sylfaen" w:cs="Sylfaen"/>
          <w:lang w:val="ka-GE"/>
        </w:rPr>
        <w:t xml:space="preserve"> </w:t>
      </w:r>
      <w:r w:rsidRPr="00231F27">
        <w:rPr>
          <w:rFonts w:ascii="Sylfaen" w:hAnsi="Sylfaen" w:cs="Sylfaen"/>
          <w:lang w:val="ka-GE"/>
        </w:rPr>
        <w:t>და</w:t>
      </w:r>
      <w:r w:rsidR="00373145" w:rsidRPr="00231F27">
        <w:rPr>
          <w:rFonts w:ascii="Sylfaen" w:hAnsi="Sylfaen" w:cs="Sylfaen"/>
          <w:lang w:val="ka-GE"/>
        </w:rPr>
        <w:t xml:space="preserve"> </w:t>
      </w:r>
      <w:r w:rsidRPr="00231F27">
        <w:rPr>
          <w:rFonts w:ascii="Sylfaen" w:hAnsi="Sylfaen" w:cs="Sylfaen"/>
          <w:lang w:val="ka-GE"/>
        </w:rPr>
        <w:t>სტატუსის</w:t>
      </w:r>
      <w:r w:rsidR="00373145" w:rsidRPr="00231F27">
        <w:rPr>
          <w:rFonts w:ascii="Sylfaen" w:hAnsi="Sylfaen" w:cs="Sylfaen"/>
          <w:lang w:val="ka-GE"/>
        </w:rPr>
        <w:t xml:space="preserve"> </w:t>
      </w:r>
      <w:r w:rsidRPr="00231F27">
        <w:rPr>
          <w:rFonts w:ascii="Sylfaen" w:hAnsi="Sylfaen" w:cs="Sylfaen"/>
          <w:lang w:val="ka-GE"/>
        </w:rPr>
        <w:t>მინიჭება</w:t>
      </w:r>
      <w:r w:rsidR="00373145" w:rsidRPr="00231F27">
        <w:rPr>
          <w:rFonts w:ascii="Sylfaen" w:hAnsi="Sylfaen" w:cs="Sylfaen"/>
          <w:lang w:val="ka-GE"/>
        </w:rPr>
        <w:t xml:space="preserve">. </w:t>
      </w:r>
    </w:p>
    <w:p w:rsidR="00D62524" w:rsidRPr="00231F27" w:rsidRDefault="00D62524" w:rsidP="00231F27">
      <w:pPr>
        <w:spacing w:after="0"/>
        <w:jc w:val="both"/>
        <w:rPr>
          <w:rFonts w:ascii="Sylfaen" w:hAnsi="Sylfaen"/>
          <w:lang w:val="ka-GE"/>
        </w:rPr>
      </w:pPr>
    </w:p>
    <w:p w:rsidR="00D62524" w:rsidRPr="00231F27" w:rsidRDefault="00D62524" w:rsidP="00231F27">
      <w:pPr>
        <w:spacing w:after="0"/>
        <w:jc w:val="both"/>
        <w:rPr>
          <w:rFonts w:ascii="Sylfaen" w:hAnsi="Sylfaen"/>
          <w:lang w:val="ka-GE"/>
        </w:rPr>
      </w:pPr>
    </w:p>
    <w:p w:rsidR="00D62524" w:rsidRPr="005931E8" w:rsidRDefault="00D62524" w:rsidP="00231F27">
      <w:pPr>
        <w:spacing w:after="0"/>
        <w:jc w:val="both"/>
        <w:rPr>
          <w:rFonts w:ascii="Sylfaen" w:hAnsi="Sylfaen"/>
          <w:b/>
          <w:lang w:val="ka-GE"/>
        </w:rPr>
      </w:pPr>
      <w:r w:rsidRPr="005931E8">
        <w:rPr>
          <w:rFonts w:ascii="Sylfaen" w:hAnsi="Sylfaen" w:cs="Sylfaen"/>
          <w:b/>
          <w:lang w:val="ka-GE"/>
        </w:rPr>
        <w:t>ტურიზმის</w:t>
      </w:r>
      <w:r w:rsidRPr="005931E8">
        <w:rPr>
          <w:rFonts w:ascii="Sylfaen" w:hAnsi="Sylfaen"/>
          <w:b/>
          <w:lang w:val="ka-GE"/>
        </w:rPr>
        <w:t>, საგარეო ურთიერთობის და საერთაშორისო პროექტების განყოფილების ხაზით</w:t>
      </w:r>
    </w:p>
    <w:p w:rsidR="00D62524" w:rsidRPr="00231F27" w:rsidRDefault="00D62524" w:rsidP="00231F27">
      <w:pPr>
        <w:spacing w:after="0"/>
        <w:jc w:val="both"/>
        <w:rPr>
          <w:rFonts w:ascii="Sylfaen" w:hAnsi="Sylfaen"/>
          <w:lang w:val="ka-GE"/>
        </w:rPr>
      </w:pPr>
      <w:r w:rsidRPr="00231F27">
        <w:rPr>
          <w:rFonts w:ascii="Sylfaen" w:hAnsi="Sylfaen"/>
          <w:lang w:val="ka-GE"/>
        </w:rPr>
        <w:t xml:space="preserve">        პანდემიამდე, 10 მარტის ჩათვლით სიღნაღის ტურიზმის საინფორმაციო ცენტრმა კონსულტაცია გაუწია 357 ვიზიტორს. ონლაინ სივრცეში აქტიურად მიმდინარეობდა სიღნაღის ტურისტული ობიექტების და სიახლეების პოპულარიზაცია.</w:t>
      </w:r>
    </w:p>
    <w:p w:rsidR="00D62524" w:rsidRPr="00231F27" w:rsidRDefault="00D62524" w:rsidP="00231F27">
      <w:pPr>
        <w:spacing w:after="0"/>
        <w:jc w:val="both"/>
        <w:rPr>
          <w:rFonts w:ascii="Sylfaen" w:hAnsi="Sylfaen"/>
          <w:lang w:val="ka-GE"/>
        </w:rPr>
      </w:pPr>
      <w:r w:rsidRPr="00231F27">
        <w:rPr>
          <w:rFonts w:ascii="Sylfaen" w:hAnsi="Sylfaen"/>
          <w:lang w:val="ka-GE"/>
        </w:rPr>
        <w:t xml:space="preserve">      2020 წლის 11 მარტს ჩატარდა ა (ა)იპ კახეთის დანიშნულების მართვის ორგანიზაციის DMO Visit Kakheti - ის მუნიციპალური სამუშაო შეხვედრა, შეხვედრას ესწრებოდნენ სამუშაო ჯგუფის წევრები კახეთის რეგიონის 5 მუნიციპალიტეტიდან. (თელავი, ყვარელი, ლაგოდეხი, საგარეჯო, სიღნაღი).  სამუშაო პროცესის დღის წესრიგი წარმოდგენილი იყო შემდეგი სახით: კვარტლური ბიულეტენი და მის შედგენაში მუნიციპალიტეტების ჩართულობა; კახეთის ახალი ბროშურის პრეზენტაცია და მუნიციპალიტეტების საიმიჯო ბროშურების მომზადებაში ჯგუფის წევრების ჩართულობა - კონსულტაციის გზით;  საფესტივალო კალენდარი; თანამშრომლობითი ფესტივალების სცენარების დამუშავების განხილვა; კახეთის ახალი ბროშურის პრეზენტაცია. აგრეთვე, აღნიშნული შეხვედრის დროს, მუნიციპალიტეტების წარმომადგენლებს გადაეცათ საფესტივალო  სცენარის განაცხადი, რომელიც წარმოადგენს DMO Visit Kakheti - სა და მუნიციპალიტეტის მიერ ერთობლივად ჩასატარებელი ფესტივალების  ეფექტური დაგეგმვის მექანიზმს.</w:t>
      </w:r>
    </w:p>
    <w:p w:rsidR="00D62524" w:rsidRPr="00231F27" w:rsidRDefault="00D62524" w:rsidP="00231F27">
      <w:pPr>
        <w:spacing w:after="0"/>
        <w:jc w:val="both"/>
        <w:rPr>
          <w:rFonts w:ascii="Sylfaen" w:hAnsi="Sylfaen"/>
          <w:lang w:val="ka-GE"/>
        </w:rPr>
      </w:pPr>
      <w:r w:rsidRPr="00231F27">
        <w:rPr>
          <w:rFonts w:ascii="Sylfaen" w:hAnsi="Sylfaen"/>
          <w:lang w:val="ka-GE"/>
        </w:rPr>
        <w:lastRenderedPageBreak/>
        <w:t xml:space="preserve">    განყოფილების თანამშრომლებმა მონაწილეობა მიიღეს  ივ. ჯავახიშვილის სახელობის თსუ-ს მიერ ორგანიზებულ კვლევაში „რელიგიური ტურიზმი“. </w:t>
      </w:r>
    </w:p>
    <w:p w:rsidR="00D62524" w:rsidRPr="00231F27" w:rsidRDefault="00D62524" w:rsidP="00231F27">
      <w:pPr>
        <w:spacing w:after="0"/>
        <w:jc w:val="both"/>
        <w:rPr>
          <w:rFonts w:ascii="Sylfaen" w:hAnsi="Sylfaen"/>
          <w:lang w:val="ka-GE"/>
        </w:rPr>
      </w:pPr>
      <w:r w:rsidRPr="00231F27">
        <w:rPr>
          <w:rFonts w:ascii="Sylfaen" w:hAnsi="Sylfaen"/>
          <w:lang w:val="ka-GE"/>
        </w:rPr>
        <w:t xml:space="preserve">     გარკვეული მუშაობა იქნა გაწეული 15 ივნისიდან შიდა ტურიზმის, ხოლო 1 ივლისიდან საგარეო ტურიზმის აღდგენის პირობებში ჯანდაცვის სამინისტროს რეკომედაციების შესაბამისად მოსამზადებლად ტურიზმთან დაკავშირებული  სექტორის ინფორმირების მიზნით.</w:t>
      </w:r>
    </w:p>
    <w:p w:rsidR="00D62524" w:rsidRPr="00231F27" w:rsidRDefault="00D62524" w:rsidP="00231F27">
      <w:pPr>
        <w:jc w:val="both"/>
        <w:rPr>
          <w:rFonts w:ascii="Sylfaen" w:hAnsi="Sylfaen"/>
          <w:lang w:val="ka-GE"/>
        </w:rPr>
      </w:pPr>
    </w:p>
    <w:p w:rsidR="00622BD3" w:rsidRPr="005931E8" w:rsidRDefault="00622BD3" w:rsidP="00231F27">
      <w:pPr>
        <w:spacing w:after="0"/>
        <w:jc w:val="both"/>
        <w:rPr>
          <w:rFonts w:ascii="Sylfaen" w:hAnsi="Sylfaen"/>
          <w:b/>
          <w:lang w:val="ka-GE"/>
        </w:rPr>
      </w:pPr>
      <w:r w:rsidRPr="005931E8">
        <w:rPr>
          <w:rFonts w:ascii="Sylfaen" w:hAnsi="Sylfaen"/>
          <w:b/>
          <w:lang w:val="ka-GE"/>
        </w:rPr>
        <w:t xml:space="preserve">  სიღნაღის მუნიციპალიტეტის  სამხედრო აღრიცხვის გაწვევის და</w:t>
      </w:r>
    </w:p>
    <w:p w:rsidR="00622BD3" w:rsidRPr="005931E8" w:rsidRDefault="00622BD3" w:rsidP="00231F27">
      <w:pPr>
        <w:spacing w:after="0"/>
        <w:jc w:val="both"/>
        <w:rPr>
          <w:rFonts w:ascii="Sylfaen" w:hAnsi="Sylfaen"/>
          <w:b/>
          <w:lang w:val="ka-GE"/>
        </w:rPr>
      </w:pPr>
      <w:r w:rsidRPr="005931E8">
        <w:rPr>
          <w:rFonts w:ascii="Sylfaen" w:hAnsi="Sylfaen"/>
          <w:b/>
          <w:lang w:val="ka-GE"/>
        </w:rPr>
        <w:t xml:space="preserve">  მობილიზაციის სამსახური</w:t>
      </w:r>
    </w:p>
    <w:p w:rsidR="00622BD3" w:rsidRPr="00231F27" w:rsidRDefault="00622BD3" w:rsidP="00231F27">
      <w:pPr>
        <w:spacing w:after="0"/>
        <w:jc w:val="both"/>
        <w:rPr>
          <w:rFonts w:ascii="Sylfaen" w:hAnsi="Sylfaen"/>
          <w:lang w:val="ka-GE"/>
        </w:rPr>
      </w:pPr>
    </w:p>
    <w:p w:rsidR="00622BD3" w:rsidRPr="00231F27" w:rsidRDefault="00622BD3" w:rsidP="00231F27">
      <w:pPr>
        <w:spacing w:after="0"/>
        <w:jc w:val="both"/>
        <w:rPr>
          <w:rFonts w:ascii="Sylfaen" w:hAnsi="Sylfaen"/>
          <w:lang w:val="ka-GE"/>
        </w:rPr>
      </w:pPr>
      <w:r w:rsidRPr="00231F27">
        <w:rPr>
          <w:rFonts w:ascii="Sylfaen" w:hAnsi="Sylfaen"/>
          <w:lang w:val="ka-GE"/>
        </w:rPr>
        <w:t>როგორც უკვე მოგახსენეთ, ამ სამსახურის თანამშრომლები მაქსიმალურად იყვნენ და დღესაც არიან ჩართული პანდემიასთნ ბრძოლაში, თუმცა, ამის მიუხედავად 2020  წლის პირველი 9  თვის განმავლობაში სიღნაღის მუნიციპალიტეტის სამხედრო აღრიცხვის გაწვევის და მობილიზაციის სამსახურში პირველად სამხედრო აღრიცხვაზე აყვანილ იქნა 2003 წელს დაბადებული 114 ჭაბუკი.</w:t>
      </w:r>
    </w:p>
    <w:p w:rsidR="00622BD3" w:rsidRPr="00231F27" w:rsidRDefault="00622BD3" w:rsidP="00231F27">
      <w:pPr>
        <w:spacing w:after="0"/>
        <w:jc w:val="both"/>
        <w:rPr>
          <w:rFonts w:ascii="Sylfaen" w:hAnsi="Sylfaen"/>
          <w:lang w:val="ka-GE"/>
        </w:rPr>
      </w:pPr>
      <w:r w:rsidRPr="00231F27">
        <w:rPr>
          <w:rFonts w:ascii="Sylfaen" w:hAnsi="Sylfaen"/>
          <w:lang w:val="ka-GE"/>
        </w:rPr>
        <w:t xml:space="preserve">              2020  წლის პირველი 9  თვის განმავლობაში სიღნაღის მუნიციპალიტეტის ტერიტორიაზე მოხდა107  შეტყობინების (უწყების) დარიგება, მოხდა 68  გამოცხადებული წვევამდელის შესწავლა და შერჩევა. კომისიამ შეარჩია 26  წვევამდელი რომელთა ტრანსპორტირება მოხდა ქ, თბილისში შემკრებ გამანაწილებელ პუნქტზე. აქედან 13  წვევამდელი ჩაირიცხა სამხედრო სამსახურში, 12 წვევამდელი დაწუნებულია  სამხედრო სამსახურისთვის,4  წვევამდელს მიეცა გადავადება 1 წლით . 2 წვევამდელი გაიგზავნა გამოკვლევაზე.</w:t>
      </w:r>
    </w:p>
    <w:p w:rsidR="00622BD3" w:rsidRPr="00231F27" w:rsidRDefault="00622BD3" w:rsidP="00231F27">
      <w:pPr>
        <w:spacing w:after="0"/>
        <w:jc w:val="both"/>
        <w:rPr>
          <w:rFonts w:ascii="Sylfaen" w:hAnsi="Sylfaen"/>
          <w:lang w:val="ka-GE"/>
        </w:rPr>
      </w:pPr>
      <w:r w:rsidRPr="00231F27">
        <w:rPr>
          <w:rFonts w:ascii="Sylfaen" w:hAnsi="Sylfaen"/>
          <w:lang w:val="ka-GE"/>
        </w:rPr>
        <w:t xml:space="preserve">                 18 წვევამდელი მიკუთვნა კატეგორიას რომლებსაც კანონით არ ეკუთვნოდათ სავალდებულო სამსახურში გაწვევა (დედისერთები, ცოლშვილიანები, სტუდენტები, გადაიხადა მოსაკრებელი 2000 ლარი) მიეცათ გადავადება.   7 წვევამდელი გახდა შეზღუდულად ვარგისი სამხედრო სამსახურისთვის. </w:t>
      </w:r>
    </w:p>
    <w:p w:rsidR="00622BD3" w:rsidRPr="00231F27" w:rsidRDefault="00622BD3" w:rsidP="00231F27">
      <w:pPr>
        <w:spacing w:after="0"/>
        <w:jc w:val="both"/>
        <w:rPr>
          <w:rFonts w:ascii="Sylfaen" w:hAnsi="Sylfaen"/>
          <w:lang w:val="ka-GE"/>
        </w:rPr>
      </w:pPr>
      <w:r w:rsidRPr="00231F27">
        <w:rPr>
          <w:rFonts w:ascii="Sylfaen" w:hAnsi="Sylfaen"/>
          <w:lang w:val="ka-GE"/>
        </w:rPr>
        <w:t xml:space="preserve">                  სამხედრო აღრიცხვაზე აყვანილ იქნა  77  წვევამდელი რომლებსაც შეუსრულდა 27წელი.</w:t>
      </w:r>
    </w:p>
    <w:p w:rsidR="00622BD3" w:rsidRPr="00231F27" w:rsidRDefault="00622BD3" w:rsidP="00231F27">
      <w:pPr>
        <w:spacing w:after="0"/>
        <w:jc w:val="both"/>
        <w:rPr>
          <w:rFonts w:ascii="Sylfaen" w:hAnsi="Sylfaen"/>
          <w:lang w:val="ka-GE"/>
        </w:rPr>
      </w:pPr>
      <w:r w:rsidRPr="00231F27">
        <w:rPr>
          <w:rFonts w:ascii="Sylfaen" w:hAnsi="Sylfaen"/>
          <w:lang w:val="ka-GE"/>
        </w:rPr>
        <w:t xml:space="preserve">                    44   წვევამდელს მიეცა დროებითი სამხედრო მოწმობა  . (სამხედრო ბილეთის შემცვლელი)</w:t>
      </w:r>
    </w:p>
    <w:p w:rsidR="00622BD3" w:rsidRPr="00231F27" w:rsidRDefault="00622BD3" w:rsidP="00231F27">
      <w:pPr>
        <w:spacing w:after="0"/>
        <w:jc w:val="both"/>
        <w:rPr>
          <w:rFonts w:ascii="Sylfaen" w:hAnsi="Sylfaen"/>
          <w:lang w:val="ka-GE"/>
        </w:rPr>
      </w:pPr>
      <w:r w:rsidRPr="00231F27">
        <w:rPr>
          <w:rFonts w:ascii="Sylfaen" w:hAnsi="Sylfaen"/>
          <w:lang w:val="ka-GE"/>
        </w:rPr>
        <w:t xml:space="preserve">                    105 წვევამდელზე გაიცა წვევამდელის სამხედრო სააღრიცხვო მოწმობა (პრიპისნოი)</w:t>
      </w:r>
    </w:p>
    <w:p w:rsidR="00622BD3" w:rsidRPr="00231F27" w:rsidRDefault="00622BD3" w:rsidP="00231F27">
      <w:pPr>
        <w:spacing w:after="0"/>
        <w:jc w:val="both"/>
        <w:rPr>
          <w:rFonts w:ascii="Sylfaen" w:hAnsi="Sylfaen"/>
          <w:lang w:val="ka-GE"/>
        </w:rPr>
      </w:pPr>
      <w:r w:rsidRPr="00231F27">
        <w:rPr>
          <w:rFonts w:ascii="Sylfaen" w:hAnsi="Sylfaen"/>
          <w:lang w:val="ka-GE"/>
        </w:rPr>
        <w:t xml:space="preserve">                     პირველი 9  თვის მანძილზე მოხდა ჯარიდან დათხოვნილი 32   რეზერვისტის სამხედრო აღრიცხვაზე აყვანა.</w:t>
      </w:r>
    </w:p>
    <w:p w:rsidR="00622BD3" w:rsidRPr="00231F27" w:rsidRDefault="00622BD3" w:rsidP="00231F27">
      <w:pPr>
        <w:spacing w:after="0"/>
        <w:jc w:val="both"/>
        <w:rPr>
          <w:rFonts w:ascii="Sylfaen" w:hAnsi="Sylfaen"/>
          <w:lang w:val="ka-GE"/>
        </w:rPr>
      </w:pPr>
      <w:r w:rsidRPr="00231F27">
        <w:rPr>
          <w:rFonts w:ascii="Sylfaen" w:hAnsi="Sylfaen"/>
          <w:lang w:val="ka-GE"/>
        </w:rPr>
        <w:t xml:space="preserve">                   შესაბამისი მიზეზების გამო აღრიცხვიდან მოიხსნა 17 რეზერვისტი.</w:t>
      </w:r>
    </w:p>
    <w:p w:rsidR="00622BD3" w:rsidRPr="00231F27" w:rsidRDefault="00622BD3" w:rsidP="00231F27">
      <w:pPr>
        <w:spacing w:after="0"/>
        <w:jc w:val="both"/>
        <w:rPr>
          <w:rFonts w:ascii="Sylfaen" w:hAnsi="Sylfaen"/>
        </w:rPr>
      </w:pPr>
    </w:p>
    <w:p w:rsidR="00210170" w:rsidRPr="00231F27" w:rsidRDefault="00210170" w:rsidP="00231F27">
      <w:pPr>
        <w:spacing w:after="0"/>
        <w:jc w:val="both"/>
        <w:rPr>
          <w:rFonts w:ascii="Sylfaen" w:hAnsi="Sylfaen"/>
        </w:rPr>
      </w:pPr>
    </w:p>
    <w:p w:rsidR="00210170" w:rsidRPr="00231F27" w:rsidRDefault="00210170" w:rsidP="00231F27">
      <w:pPr>
        <w:spacing w:after="0"/>
        <w:jc w:val="both"/>
        <w:rPr>
          <w:rFonts w:ascii="Sylfaen" w:hAnsi="Sylfaen"/>
          <w:lang w:val="ka-GE"/>
        </w:rPr>
      </w:pPr>
      <w:r w:rsidRPr="00231F27">
        <w:rPr>
          <w:rFonts w:ascii="Sylfaen" w:hAnsi="Sylfaen"/>
          <w:lang w:val="ka-GE"/>
        </w:rPr>
        <w:lastRenderedPageBreak/>
        <w:t>ეს გახლავთ ძირითადი, რაც მინდოდა თქვენთვის მომეხსენებინა, ამას გარდა სხვა არსებულ თუ მოგვარებულ პრობლებსა  და  გამოწვევებზე ვმუშაობთ, თუმცა, ამ ეტაპზე ყველას ყურადღება ისევ და ისევ ჩვენი მოსახლეობის ჯანმრთელობის დაცვა, მათი სოციალურ-ეკონომიური მდგომარეობის შეძლებისდაგვარად გაუმჯობესაებაა.</w:t>
      </w:r>
    </w:p>
    <w:p w:rsidR="00210170" w:rsidRPr="00231F27" w:rsidRDefault="00210170" w:rsidP="00231F27">
      <w:pPr>
        <w:spacing w:after="0"/>
        <w:jc w:val="both"/>
        <w:rPr>
          <w:rFonts w:ascii="Sylfaen" w:hAnsi="Sylfaen"/>
          <w:lang w:val="ka-GE"/>
        </w:rPr>
      </w:pPr>
      <w:r w:rsidRPr="00231F27">
        <w:rPr>
          <w:rFonts w:ascii="Sylfaen" w:hAnsi="Sylfaen"/>
          <w:lang w:val="ka-GE"/>
        </w:rPr>
        <w:t xml:space="preserve">ყველას კიდევ ერთხელ გიხდით მადლობას გვერდში დგომისთვის. ჯანმრთელობას და მშვიდობიან ხვალინდელ დღეს </w:t>
      </w:r>
      <w:bookmarkStart w:id="0" w:name="_GoBack"/>
      <w:bookmarkEnd w:id="0"/>
      <w:r w:rsidRPr="00231F27">
        <w:rPr>
          <w:rFonts w:ascii="Sylfaen" w:hAnsi="Sylfaen"/>
          <w:lang w:val="ka-GE"/>
        </w:rPr>
        <w:t xml:space="preserve">გისურვებთ! </w:t>
      </w:r>
    </w:p>
    <w:p w:rsidR="00210170" w:rsidRPr="00231F27" w:rsidRDefault="00210170" w:rsidP="00231F27">
      <w:pPr>
        <w:spacing w:after="0"/>
        <w:jc w:val="both"/>
        <w:rPr>
          <w:rFonts w:ascii="Sylfaen" w:hAnsi="Sylfaen"/>
          <w:lang w:val="ka-GE"/>
        </w:rPr>
      </w:pPr>
    </w:p>
    <w:p w:rsidR="00210170" w:rsidRPr="00231F27" w:rsidRDefault="00210170" w:rsidP="00231F27">
      <w:pPr>
        <w:spacing w:after="0"/>
        <w:jc w:val="both"/>
        <w:rPr>
          <w:rFonts w:ascii="Sylfaen" w:hAnsi="Sylfaen"/>
          <w:lang w:val="ka-GE"/>
        </w:rPr>
      </w:pPr>
    </w:p>
    <w:p w:rsidR="00210170" w:rsidRPr="00231F27" w:rsidRDefault="00210170" w:rsidP="00231F27">
      <w:pPr>
        <w:jc w:val="both"/>
        <w:rPr>
          <w:rFonts w:ascii="Sylfaen" w:hAnsi="Sylfaen"/>
          <w:lang w:val="ka-GE"/>
        </w:rPr>
      </w:pPr>
    </w:p>
    <w:p w:rsidR="00622BD3" w:rsidRPr="00231F27" w:rsidRDefault="00622BD3" w:rsidP="00231F27">
      <w:pPr>
        <w:spacing w:after="0"/>
        <w:jc w:val="both"/>
        <w:rPr>
          <w:rFonts w:ascii="Sylfaen" w:hAnsi="Sylfaen"/>
          <w:lang w:val="ka-GE"/>
        </w:rPr>
      </w:pPr>
    </w:p>
    <w:p w:rsidR="006676E8" w:rsidRPr="00231F27" w:rsidRDefault="006676E8" w:rsidP="00231F27">
      <w:pPr>
        <w:spacing w:after="0"/>
        <w:jc w:val="both"/>
      </w:pPr>
    </w:p>
    <w:p w:rsidR="006676E8" w:rsidRPr="00231F27" w:rsidRDefault="006676E8" w:rsidP="00231F27">
      <w:pPr>
        <w:spacing w:after="0"/>
        <w:jc w:val="both"/>
      </w:pPr>
    </w:p>
    <w:p w:rsidR="006676E8" w:rsidRPr="00231F27" w:rsidRDefault="006676E8" w:rsidP="00231F27">
      <w:pPr>
        <w:spacing w:after="0"/>
        <w:jc w:val="both"/>
        <w:rPr>
          <w:rFonts w:ascii="Sylfaen" w:hAnsi="Sylfaen"/>
          <w:lang w:val="ka-GE"/>
        </w:rPr>
      </w:pPr>
    </w:p>
    <w:p w:rsidR="006676E8" w:rsidRPr="00231F27" w:rsidRDefault="006676E8" w:rsidP="00231F27">
      <w:pPr>
        <w:spacing w:after="0"/>
        <w:jc w:val="both"/>
        <w:rPr>
          <w:rFonts w:ascii="Sylfaen" w:hAnsi="Sylfaen"/>
          <w:lang w:val="ka-GE"/>
        </w:rPr>
      </w:pPr>
    </w:p>
    <w:p w:rsidR="006676E8" w:rsidRPr="00231F27" w:rsidRDefault="006676E8" w:rsidP="00231F27">
      <w:pPr>
        <w:spacing w:after="0"/>
        <w:jc w:val="both"/>
        <w:rPr>
          <w:rFonts w:ascii="Sylfaen" w:hAnsi="Sylfaen" w:cs="Sylfaen"/>
          <w:bCs/>
          <w:lang w:val="ka-GE"/>
        </w:rPr>
      </w:pPr>
    </w:p>
    <w:p w:rsidR="00D61146" w:rsidRPr="00231F27" w:rsidRDefault="00D61146" w:rsidP="00231F27">
      <w:pPr>
        <w:jc w:val="both"/>
      </w:pPr>
    </w:p>
    <w:p w:rsidR="006676E8" w:rsidRPr="00231F27" w:rsidRDefault="006676E8" w:rsidP="00231F27">
      <w:pPr>
        <w:jc w:val="both"/>
      </w:pPr>
    </w:p>
    <w:p w:rsidR="006676E8" w:rsidRPr="00231F27" w:rsidRDefault="006676E8" w:rsidP="00231F27">
      <w:pPr>
        <w:jc w:val="both"/>
      </w:pPr>
    </w:p>
    <w:sectPr w:rsidR="006676E8" w:rsidRPr="00231F27" w:rsidSect="00F23E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g-1ffe">
    <w:altName w:val="Times New Roman"/>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C300A"/>
    <w:multiLevelType w:val="hybridMultilevel"/>
    <w:tmpl w:val="7630B3D4"/>
    <w:lvl w:ilvl="0" w:tplc="61C42590">
      <w:start w:val="1"/>
      <w:numFmt w:val="bullet"/>
      <w:lvlText w:val="•"/>
      <w:lvlJc w:val="left"/>
      <w:pPr>
        <w:tabs>
          <w:tab w:val="num" w:pos="720"/>
        </w:tabs>
        <w:ind w:left="720" w:hanging="360"/>
      </w:pPr>
      <w:rPr>
        <w:rFonts w:ascii="Arial" w:hAnsi="Arial" w:hint="default"/>
      </w:rPr>
    </w:lvl>
    <w:lvl w:ilvl="1" w:tplc="6218BA2E" w:tentative="1">
      <w:start w:val="1"/>
      <w:numFmt w:val="bullet"/>
      <w:lvlText w:val="•"/>
      <w:lvlJc w:val="left"/>
      <w:pPr>
        <w:tabs>
          <w:tab w:val="num" w:pos="1440"/>
        </w:tabs>
        <w:ind w:left="1440" w:hanging="360"/>
      </w:pPr>
      <w:rPr>
        <w:rFonts w:ascii="Arial" w:hAnsi="Arial" w:hint="default"/>
      </w:rPr>
    </w:lvl>
    <w:lvl w:ilvl="2" w:tplc="0D12E926" w:tentative="1">
      <w:start w:val="1"/>
      <w:numFmt w:val="bullet"/>
      <w:lvlText w:val="•"/>
      <w:lvlJc w:val="left"/>
      <w:pPr>
        <w:tabs>
          <w:tab w:val="num" w:pos="2160"/>
        </w:tabs>
        <w:ind w:left="2160" w:hanging="360"/>
      </w:pPr>
      <w:rPr>
        <w:rFonts w:ascii="Arial" w:hAnsi="Arial" w:hint="default"/>
      </w:rPr>
    </w:lvl>
    <w:lvl w:ilvl="3" w:tplc="0ACA4386" w:tentative="1">
      <w:start w:val="1"/>
      <w:numFmt w:val="bullet"/>
      <w:lvlText w:val="•"/>
      <w:lvlJc w:val="left"/>
      <w:pPr>
        <w:tabs>
          <w:tab w:val="num" w:pos="2880"/>
        </w:tabs>
        <w:ind w:left="2880" w:hanging="360"/>
      </w:pPr>
      <w:rPr>
        <w:rFonts w:ascii="Arial" w:hAnsi="Arial" w:hint="default"/>
      </w:rPr>
    </w:lvl>
    <w:lvl w:ilvl="4" w:tplc="FB80F172" w:tentative="1">
      <w:start w:val="1"/>
      <w:numFmt w:val="bullet"/>
      <w:lvlText w:val="•"/>
      <w:lvlJc w:val="left"/>
      <w:pPr>
        <w:tabs>
          <w:tab w:val="num" w:pos="3600"/>
        </w:tabs>
        <w:ind w:left="3600" w:hanging="360"/>
      </w:pPr>
      <w:rPr>
        <w:rFonts w:ascii="Arial" w:hAnsi="Arial" w:hint="default"/>
      </w:rPr>
    </w:lvl>
    <w:lvl w:ilvl="5" w:tplc="3BFA6654" w:tentative="1">
      <w:start w:val="1"/>
      <w:numFmt w:val="bullet"/>
      <w:lvlText w:val="•"/>
      <w:lvlJc w:val="left"/>
      <w:pPr>
        <w:tabs>
          <w:tab w:val="num" w:pos="4320"/>
        </w:tabs>
        <w:ind w:left="4320" w:hanging="360"/>
      </w:pPr>
      <w:rPr>
        <w:rFonts w:ascii="Arial" w:hAnsi="Arial" w:hint="default"/>
      </w:rPr>
    </w:lvl>
    <w:lvl w:ilvl="6" w:tplc="2AA0A6AA" w:tentative="1">
      <w:start w:val="1"/>
      <w:numFmt w:val="bullet"/>
      <w:lvlText w:val="•"/>
      <w:lvlJc w:val="left"/>
      <w:pPr>
        <w:tabs>
          <w:tab w:val="num" w:pos="5040"/>
        </w:tabs>
        <w:ind w:left="5040" w:hanging="360"/>
      </w:pPr>
      <w:rPr>
        <w:rFonts w:ascii="Arial" w:hAnsi="Arial" w:hint="default"/>
      </w:rPr>
    </w:lvl>
    <w:lvl w:ilvl="7" w:tplc="688092E2" w:tentative="1">
      <w:start w:val="1"/>
      <w:numFmt w:val="bullet"/>
      <w:lvlText w:val="•"/>
      <w:lvlJc w:val="left"/>
      <w:pPr>
        <w:tabs>
          <w:tab w:val="num" w:pos="5760"/>
        </w:tabs>
        <w:ind w:left="5760" w:hanging="360"/>
      </w:pPr>
      <w:rPr>
        <w:rFonts w:ascii="Arial" w:hAnsi="Arial" w:hint="default"/>
      </w:rPr>
    </w:lvl>
    <w:lvl w:ilvl="8" w:tplc="72A80550" w:tentative="1">
      <w:start w:val="1"/>
      <w:numFmt w:val="bullet"/>
      <w:lvlText w:val="•"/>
      <w:lvlJc w:val="left"/>
      <w:pPr>
        <w:tabs>
          <w:tab w:val="num" w:pos="6480"/>
        </w:tabs>
        <w:ind w:left="6480" w:hanging="360"/>
      </w:pPr>
      <w:rPr>
        <w:rFonts w:ascii="Arial" w:hAnsi="Arial" w:hint="default"/>
      </w:rPr>
    </w:lvl>
  </w:abstractNum>
  <w:abstractNum w:abstractNumId="1">
    <w:nsid w:val="5BDC5308"/>
    <w:multiLevelType w:val="hybridMultilevel"/>
    <w:tmpl w:val="2B4A42AC"/>
    <w:lvl w:ilvl="0" w:tplc="1DCC8A4C">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08390E"/>
    <w:multiLevelType w:val="hybridMultilevel"/>
    <w:tmpl w:val="5D46A9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0F4C84"/>
    <w:multiLevelType w:val="multilevel"/>
    <w:tmpl w:val="5BFEA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6354BD"/>
    <w:multiLevelType w:val="hybridMultilevel"/>
    <w:tmpl w:val="D4729F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255399"/>
    <w:rsid w:val="000D0631"/>
    <w:rsid w:val="000F1277"/>
    <w:rsid w:val="00111608"/>
    <w:rsid w:val="001130CB"/>
    <w:rsid w:val="00186BEF"/>
    <w:rsid w:val="001F1EFD"/>
    <w:rsid w:val="001F6AE9"/>
    <w:rsid w:val="00210170"/>
    <w:rsid w:val="00231F27"/>
    <w:rsid w:val="00255399"/>
    <w:rsid w:val="00255636"/>
    <w:rsid w:val="002976E0"/>
    <w:rsid w:val="00373145"/>
    <w:rsid w:val="003B214E"/>
    <w:rsid w:val="00441813"/>
    <w:rsid w:val="005329C4"/>
    <w:rsid w:val="005931E8"/>
    <w:rsid w:val="005D7222"/>
    <w:rsid w:val="005F13C9"/>
    <w:rsid w:val="00622BD3"/>
    <w:rsid w:val="006676E8"/>
    <w:rsid w:val="006948D9"/>
    <w:rsid w:val="00797BD4"/>
    <w:rsid w:val="009736D9"/>
    <w:rsid w:val="009929D7"/>
    <w:rsid w:val="009A32E6"/>
    <w:rsid w:val="009C398D"/>
    <w:rsid w:val="009D03CD"/>
    <w:rsid w:val="009E53A4"/>
    <w:rsid w:val="00A06B18"/>
    <w:rsid w:val="00A304FB"/>
    <w:rsid w:val="00AE223A"/>
    <w:rsid w:val="00B643D1"/>
    <w:rsid w:val="00C774B7"/>
    <w:rsid w:val="00CE208E"/>
    <w:rsid w:val="00D61146"/>
    <w:rsid w:val="00D62524"/>
    <w:rsid w:val="00E2323C"/>
    <w:rsid w:val="00EA3901"/>
    <w:rsid w:val="00EB5895"/>
    <w:rsid w:val="00ED504A"/>
    <w:rsid w:val="00EF0F6A"/>
    <w:rsid w:val="00F23E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3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43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43D1"/>
    <w:rPr>
      <w:color w:val="0000FF"/>
      <w:u w:val="single"/>
    </w:rPr>
  </w:style>
  <w:style w:type="character" w:customStyle="1" w:styleId="pg-1ff2">
    <w:name w:val="pg-1ff2"/>
    <w:basedOn w:val="DefaultParagraphFont"/>
    <w:rsid w:val="001F6AE9"/>
  </w:style>
  <w:style w:type="character" w:customStyle="1" w:styleId="a">
    <w:name w:val="_"/>
    <w:basedOn w:val="DefaultParagraphFont"/>
    <w:rsid w:val="001F6AE9"/>
  </w:style>
  <w:style w:type="paragraph" w:styleId="ListParagraph">
    <w:name w:val="List Paragraph"/>
    <w:basedOn w:val="Normal"/>
    <w:uiPriority w:val="34"/>
    <w:qFormat/>
    <w:rsid w:val="006676E8"/>
    <w:pPr>
      <w:spacing w:after="0" w:line="240" w:lineRule="auto"/>
      <w:ind w:left="720"/>
      <w:contextualSpacing/>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CE208E"/>
  </w:style>
  <w:style w:type="paragraph" w:customStyle="1" w:styleId="msonormal0">
    <w:name w:val="msonormal"/>
    <w:basedOn w:val="Normal"/>
    <w:rsid w:val="00CE20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g-1ff4">
    <w:name w:val="pg-1ff4"/>
    <w:basedOn w:val="DefaultParagraphFont"/>
    <w:rsid w:val="00CE208E"/>
  </w:style>
  <w:style w:type="character" w:customStyle="1" w:styleId="pg-1ff3">
    <w:name w:val="pg-1ff3"/>
    <w:basedOn w:val="DefaultParagraphFont"/>
    <w:rsid w:val="00CE208E"/>
  </w:style>
  <w:style w:type="character" w:customStyle="1" w:styleId="pg-2ff2">
    <w:name w:val="pg-2ff2"/>
    <w:basedOn w:val="DefaultParagraphFont"/>
    <w:rsid w:val="00CE208E"/>
  </w:style>
  <w:style w:type="character" w:customStyle="1" w:styleId="pg-2ff1">
    <w:name w:val="pg-2ff1"/>
    <w:basedOn w:val="DefaultParagraphFont"/>
    <w:rsid w:val="00CE208E"/>
  </w:style>
  <w:style w:type="character" w:customStyle="1" w:styleId="pg-3ff2">
    <w:name w:val="pg-3ff2"/>
    <w:basedOn w:val="DefaultParagraphFont"/>
    <w:rsid w:val="00CE208E"/>
  </w:style>
  <w:style w:type="character" w:customStyle="1" w:styleId="pg-3ff1">
    <w:name w:val="pg-3ff1"/>
    <w:basedOn w:val="DefaultParagraphFont"/>
    <w:rsid w:val="00CE208E"/>
  </w:style>
</w:styles>
</file>

<file path=word/webSettings.xml><?xml version="1.0" encoding="utf-8"?>
<w:webSettings xmlns:r="http://schemas.openxmlformats.org/officeDocument/2006/relationships" xmlns:w="http://schemas.openxmlformats.org/wordprocessingml/2006/main">
  <w:divs>
    <w:div w:id="1647970308">
      <w:bodyDiv w:val="1"/>
      <w:marLeft w:val="0"/>
      <w:marRight w:val="0"/>
      <w:marTop w:val="0"/>
      <w:marBottom w:val="0"/>
      <w:divBdr>
        <w:top w:val="none" w:sz="0" w:space="0" w:color="auto"/>
        <w:left w:val="none" w:sz="0" w:space="0" w:color="auto"/>
        <w:bottom w:val="none" w:sz="0" w:space="0" w:color="auto"/>
        <w:right w:val="none" w:sz="0" w:space="0" w:color="auto"/>
      </w:divBdr>
    </w:div>
    <w:div w:id="1876695310">
      <w:bodyDiv w:val="1"/>
      <w:marLeft w:val="0"/>
      <w:marRight w:val="0"/>
      <w:marTop w:val="0"/>
      <w:marBottom w:val="0"/>
      <w:divBdr>
        <w:top w:val="none" w:sz="0" w:space="0" w:color="auto"/>
        <w:left w:val="none" w:sz="0" w:space="0" w:color="auto"/>
        <w:bottom w:val="none" w:sz="0" w:space="0" w:color="auto"/>
        <w:right w:val="none" w:sz="0" w:space="0" w:color="auto"/>
      </w:divBdr>
      <w:divsChild>
        <w:div w:id="1279877434">
          <w:marLeft w:val="0"/>
          <w:marRight w:val="0"/>
          <w:marTop w:val="0"/>
          <w:marBottom w:val="180"/>
          <w:divBdr>
            <w:top w:val="none" w:sz="0" w:space="0" w:color="auto"/>
            <w:left w:val="none" w:sz="0" w:space="0" w:color="auto"/>
            <w:bottom w:val="none" w:sz="0" w:space="0" w:color="auto"/>
            <w:right w:val="none" w:sz="0" w:space="0" w:color="auto"/>
          </w:divBdr>
          <w:divsChild>
            <w:div w:id="1438133466">
              <w:marLeft w:val="0"/>
              <w:marRight w:val="0"/>
              <w:marTop w:val="0"/>
              <w:marBottom w:val="0"/>
              <w:divBdr>
                <w:top w:val="none" w:sz="0" w:space="0" w:color="auto"/>
                <w:left w:val="none" w:sz="0" w:space="0" w:color="auto"/>
                <w:bottom w:val="none" w:sz="0" w:space="0" w:color="auto"/>
                <w:right w:val="none" w:sz="0" w:space="0" w:color="auto"/>
              </w:divBdr>
              <w:divsChild>
                <w:div w:id="1803189579">
                  <w:marLeft w:val="0"/>
                  <w:marRight w:val="0"/>
                  <w:marTop w:val="0"/>
                  <w:marBottom w:val="0"/>
                  <w:divBdr>
                    <w:top w:val="none" w:sz="0" w:space="0" w:color="auto"/>
                    <w:left w:val="none" w:sz="0" w:space="0" w:color="auto"/>
                    <w:bottom w:val="none" w:sz="0" w:space="0" w:color="auto"/>
                    <w:right w:val="none" w:sz="0" w:space="0" w:color="auto"/>
                  </w:divBdr>
                  <w:divsChild>
                    <w:div w:id="1006785218">
                      <w:marLeft w:val="0"/>
                      <w:marRight w:val="0"/>
                      <w:marTop w:val="0"/>
                      <w:marBottom w:val="0"/>
                      <w:divBdr>
                        <w:top w:val="none" w:sz="0" w:space="0" w:color="auto"/>
                        <w:left w:val="none" w:sz="0" w:space="0" w:color="auto"/>
                        <w:bottom w:val="none" w:sz="0" w:space="0" w:color="auto"/>
                        <w:right w:val="none" w:sz="0" w:space="0" w:color="auto"/>
                      </w:divBdr>
                      <w:divsChild>
                        <w:div w:id="1379089821">
                          <w:marLeft w:val="0"/>
                          <w:marRight w:val="0"/>
                          <w:marTop w:val="0"/>
                          <w:marBottom w:val="0"/>
                          <w:divBdr>
                            <w:top w:val="none" w:sz="0" w:space="0" w:color="auto"/>
                            <w:left w:val="none" w:sz="0" w:space="0" w:color="auto"/>
                            <w:bottom w:val="none" w:sz="0" w:space="0" w:color="auto"/>
                            <w:right w:val="none" w:sz="0" w:space="0" w:color="auto"/>
                          </w:divBdr>
                          <w:divsChild>
                            <w:div w:id="768933946">
                              <w:marLeft w:val="0"/>
                              <w:marRight w:val="0"/>
                              <w:marTop w:val="0"/>
                              <w:marBottom w:val="0"/>
                              <w:divBdr>
                                <w:top w:val="none" w:sz="0" w:space="0" w:color="auto"/>
                                <w:left w:val="none" w:sz="0" w:space="0" w:color="auto"/>
                                <w:bottom w:val="none" w:sz="0" w:space="0" w:color="auto"/>
                                <w:right w:val="none" w:sz="0" w:space="0" w:color="auto"/>
                              </w:divBdr>
                            </w:div>
                            <w:div w:id="1103188997">
                              <w:marLeft w:val="0"/>
                              <w:marRight w:val="0"/>
                              <w:marTop w:val="0"/>
                              <w:marBottom w:val="0"/>
                              <w:divBdr>
                                <w:top w:val="none" w:sz="0" w:space="0" w:color="auto"/>
                                <w:left w:val="none" w:sz="0" w:space="0" w:color="auto"/>
                                <w:bottom w:val="none" w:sz="0" w:space="0" w:color="auto"/>
                                <w:right w:val="none" w:sz="0" w:space="0" w:color="auto"/>
                              </w:divBdr>
                            </w:div>
                            <w:div w:id="1592465898">
                              <w:marLeft w:val="0"/>
                              <w:marRight w:val="0"/>
                              <w:marTop w:val="0"/>
                              <w:marBottom w:val="0"/>
                              <w:divBdr>
                                <w:top w:val="none" w:sz="0" w:space="0" w:color="auto"/>
                                <w:left w:val="none" w:sz="0" w:space="0" w:color="auto"/>
                                <w:bottom w:val="none" w:sz="0" w:space="0" w:color="auto"/>
                                <w:right w:val="none" w:sz="0" w:space="0" w:color="auto"/>
                              </w:divBdr>
                            </w:div>
                            <w:div w:id="1199659064">
                              <w:marLeft w:val="0"/>
                              <w:marRight w:val="0"/>
                              <w:marTop w:val="0"/>
                              <w:marBottom w:val="0"/>
                              <w:divBdr>
                                <w:top w:val="none" w:sz="0" w:space="0" w:color="auto"/>
                                <w:left w:val="none" w:sz="0" w:space="0" w:color="auto"/>
                                <w:bottom w:val="none" w:sz="0" w:space="0" w:color="auto"/>
                                <w:right w:val="none" w:sz="0" w:space="0" w:color="auto"/>
                              </w:divBdr>
                            </w:div>
                            <w:div w:id="275260700">
                              <w:marLeft w:val="0"/>
                              <w:marRight w:val="0"/>
                              <w:marTop w:val="0"/>
                              <w:marBottom w:val="0"/>
                              <w:divBdr>
                                <w:top w:val="none" w:sz="0" w:space="0" w:color="auto"/>
                                <w:left w:val="none" w:sz="0" w:space="0" w:color="auto"/>
                                <w:bottom w:val="none" w:sz="0" w:space="0" w:color="auto"/>
                                <w:right w:val="none" w:sz="0" w:space="0" w:color="auto"/>
                              </w:divBdr>
                            </w:div>
                            <w:div w:id="678851681">
                              <w:marLeft w:val="0"/>
                              <w:marRight w:val="0"/>
                              <w:marTop w:val="0"/>
                              <w:marBottom w:val="0"/>
                              <w:divBdr>
                                <w:top w:val="none" w:sz="0" w:space="0" w:color="auto"/>
                                <w:left w:val="none" w:sz="0" w:space="0" w:color="auto"/>
                                <w:bottom w:val="none" w:sz="0" w:space="0" w:color="auto"/>
                                <w:right w:val="none" w:sz="0" w:space="0" w:color="auto"/>
                              </w:divBdr>
                            </w:div>
                            <w:div w:id="1426681740">
                              <w:marLeft w:val="0"/>
                              <w:marRight w:val="0"/>
                              <w:marTop w:val="0"/>
                              <w:marBottom w:val="0"/>
                              <w:divBdr>
                                <w:top w:val="none" w:sz="0" w:space="0" w:color="auto"/>
                                <w:left w:val="none" w:sz="0" w:space="0" w:color="auto"/>
                                <w:bottom w:val="none" w:sz="0" w:space="0" w:color="auto"/>
                                <w:right w:val="none" w:sz="0" w:space="0" w:color="auto"/>
                              </w:divBdr>
                            </w:div>
                            <w:div w:id="1766803244">
                              <w:marLeft w:val="0"/>
                              <w:marRight w:val="0"/>
                              <w:marTop w:val="0"/>
                              <w:marBottom w:val="0"/>
                              <w:divBdr>
                                <w:top w:val="none" w:sz="0" w:space="0" w:color="auto"/>
                                <w:left w:val="none" w:sz="0" w:space="0" w:color="auto"/>
                                <w:bottom w:val="none" w:sz="0" w:space="0" w:color="auto"/>
                                <w:right w:val="none" w:sz="0" w:space="0" w:color="auto"/>
                              </w:divBdr>
                            </w:div>
                            <w:div w:id="2119834994">
                              <w:marLeft w:val="0"/>
                              <w:marRight w:val="0"/>
                              <w:marTop w:val="0"/>
                              <w:marBottom w:val="0"/>
                              <w:divBdr>
                                <w:top w:val="none" w:sz="0" w:space="0" w:color="auto"/>
                                <w:left w:val="none" w:sz="0" w:space="0" w:color="auto"/>
                                <w:bottom w:val="none" w:sz="0" w:space="0" w:color="auto"/>
                                <w:right w:val="none" w:sz="0" w:space="0" w:color="auto"/>
                              </w:divBdr>
                            </w:div>
                            <w:div w:id="1006786548">
                              <w:marLeft w:val="0"/>
                              <w:marRight w:val="0"/>
                              <w:marTop w:val="0"/>
                              <w:marBottom w:val="0"/>
                              <w:divBdr>
                                <w:top w:val="none" w:sz="0" w:space="0" w:color="auto"/>
                                <w:left w:val="none" w:sz="0" w:space="0" w:color="auto"/>
                                <w:bottom w:val="none" w:sz="0" w:space="0" w:color="auto"/>
                                <w:right w:val="none" w:sz="0" w:space="0" w:color="auto"/>
                              </w:divBdr>
                            </w:div>
                            <w:div w:id="1258252167">
                              <w:marLeft w:val="0"/>
                              <w:marRight w:val="0"/>
                              <w:marTop w:val="0"/>
                              <w:marBottom w:val="0"/>
                              <w:divBdr>
                                <w:top w:val="none" w:sz="0" w:space="0" w:color="auto"/>
                                <w:left w:val="none" w:sz="0" w:space="0" w:color="auto"/>
                                <w:bottom w:val="none" w:sz="0" w:space="0" w:color="auto"/>
                                <w:right w:val="none" w:sz="0" w:space="0" w:color="auto"/>
                              </w:divBdr>
                            </w:div>
                            <w:div w:id="1564213267">
                              <w:marLeft w:val="0"/>
                              <w:marRight w:val="0"/>
                              <w:marTop w:val="0"/>
                              <w:marBottom w:val="0"/>
                              <w:divBdr>
                                <w:top w:val="none" w:sz="0" w:space="0" w:color="auto"/>
                                <w:left w:val="none" w:sz="0" w:space="0" w:color="auto"/>
                                <w:bottom w:val="none" w:sz="0" w:space="0" w:color="auto"/>
                                <w:right w:val="none" w:sz="0" w:space="0" w:color="auto"/>
                              </w:divBdr>
                            </w:div>
                            <w:div w:id="1580217417">
                              <w:marLeft w:val="0"/>
                              <w:marRight w:val="0"/>
                              <w:marTop w:val="0"/>
                              <w:marBottom w:val="0"/>
                              <w:divBdr>
                                <w:top w:val="none" w:sz="0" w:space="0" w:color="auto"/>
                                <w:left w:val="none" w:sz="0" w:space="0" w:color="auto"/>
                                <w:bottom w:val="none" w:sz="0" w:space="0" w:color="auto"/>
                                <w:right w:val="none" w:sz="0" w:space="0" w:color="auto"/>
                              </w:divBdr>
                            </w:div>
                            <w:div w:id="1806435747">
                              <w:marLeft w:val="0"/>
                              <w:marRight w:val="0"/>
                              <w:marTop w:val="0"/>
                              <w:marBottom w:val="0"/>
                              <w:divBdr>
                                <w:top w:val="none" w:sz="0" w:space="0" w:color="auto"/>
                                <w:left w:val="none" w:sz="0" w:space="0" w:color="auto"/>
                                <w:bottom w:val="none" w:sz="0" w:space="0" w:color="auto"/>
                                <w:right w:val="none" w:sz="0" w:space="0" w:color="auto"/>
                              </w:divBdr>
                            </w:div>
                            <w:div w:id="884488508">
                              <w:marLeft w:val="0"/>
                              <w:marRight w:val="0"/>
                              <w:marTop w:val="0"/>
                              <w:marBottom w:val="0"/>
                              <w:divBdr>
                                <w:top w:val="none" w:sz="0" w:space="0" w:color="auto"/>
                                <w:left w:val="none" w:sz="0" w:space="0" w:color="auto"/>
                                <w:bottom w:val="none" w:sz="0" w:space="0" w:color="auto"/>
                                <w:right w:val="none" w:sz="0" w:space="0" w:color="auto"/>
                              </w:divBdr>
                            </w:div>
                            <w:div w:id="1148471955">
                              <w:marLeft w:val="0"/>
                              <w:marRight w:val="0"/>
                              <w:marTop w:val="0"/>
                              <w:marBottom w:val="0"/>
                              <w:divBdr>
                                <w:top w:val="none" w:sz="0" w:space="0" w:color="auto"/>
                                <w:left w:val="none" w:sz="0" w:space="0" w:color="auto"/>
                                <w:bottom w:val="none" w:sz="0" w:space="0" w:color="auto"/>
                                <w:right w:val="none" w:sz="0" w:space="0" w:color="auto"/>
                              </w:divBdr>
                            </w:div>
                            <w:div w:id="2054574689">
                              <w:marLeft w:val="0"/>
                              <w:marRight w:val="0"/>
                              <w:marTop w:val="0"/>
                              <w:marBottom w:val="0"/>
                              <w:divBdr>
                                <w:top w:val="none" w:sz="0" w:space="0" w:color="auto"/>
                                <w:left w:val="none" w:sz="0" w:space="0" w:color="auto"/>
                                <w:bottom w:val="none" w:sz="0" w:space="0" w:color="auto"/>
                                <w:right w:val="none" w:sz="0" w:space="0" w:color="auto"/>
                              </w:divBdr>
                            </w:div>
                            <w:div w:id="2016758103">
                              <w:marLeft w:val="0"/>
                              <w:marRight w:val="0"/>
                              <w:marTop w:val="0"/>
                              <w:marBottom w:val="0"/>
                              <w:divBdr>
                                <w:top w:val="none" w:sz="0" w:space="0" w:color="auto"/>
                                <w:left w:val="none" w:sz="0" w:space="0" w:color="auto"/>
                                <w:bottom w:val="none" w:sz="0" w:space="0" w:color="auto"/>
                                <w:right w:val="none" w:sz="0" w:space="0" w:color="auto"/>
                              </w:divBdr>
                            </w:div>
                            <w:div w:id="791830308">
                              <w:marLeft w:val="0"/>
                              <w:marRight w:val="0"/>
                              <w:marTop w:val="0"/>
                              <w:marBottom w:val="0"/>
                              <w:divBdr>
                                <w:top w:val="none" w:sz="0" w:space="0" w:color="auto"/>
                                <w:left w:val="none" w:sz="0" w:space="0" w:color="auto"/>
                                <w:bottom w:val="none" w:sz="0" w:space="0" w:color="auto"/>
                                <w:right w:val="none" w:sz="0" w:space="0" w:color="auto"/>
                              </w:divBdr>
                            </w:div>
                            <w:div w:id="2110006176">
                              <w:marLeft w:val="0"/>
                              <w:marRight w:val="0"/>
                              <w:marTop w:val="0"/>
                              <w:marBottom w:val="0"/>
                              <w:divBdr>
                                <w:top w:val="none" w:sz="0" w:space="0" w:color="auto"/>
                                <w:left w:val="none" w:sz="0" w:space="0" w:color="auto"/>
                                <w:bottom w:val="none" w:sz="0" w:space="0" w:color="auto"/>
                                <w:right w:val="none" w:sz="0" w:space="0" w:color="auto"/>
                              </w:divBdr>
                            </w:div>
                            <w:div w:id="1444224992">
                              <w:marLeft w:val="0"/>
                              <w:marRight w:val="0"/>
                              <w:marTop w:val="0"/>
                              <w:marBottom w:val="0"/>
                              <w:divBdr>
                                <w:top w:val="none" w:sz="0" w:space="0" w:color="auto"/>
                                <w:left w:val="none" w:sz="0" w:space="0" w:color="auto"/>
                                <w:bottom w:val="none" w:sz="0" w:space="0" w:color="auto"/>
                                <w:right w:val="none" w:sz="0" w:space="0" w:color="auto"/>
                              </w:divBdr>
                            </w:div>
                            <w:div w:id="1544558359">
                              <w:marLeft w:val="0"/>
                              <w:marRight w:val="0"/>
                              <w:marTop w:val="0"/>
                              <w:marBottom w:val="0"/>
                              <w:divBdr>
                                <w:top w:val="none" w:sz="0" w:space="0" w:color="auto"/>
                                <w:left w:val="none" w:sz="0" w:space="0" w:color="auto"/>
                                <w:bottom w:val="none" w:sz="0" w:space="0" w:color="auto"/>
                                <w:right w:val="none" w:sz="0" w:space="0" w:color="auto"/>
                              </w:divBdr>
                            </w:div>
                            <w:div w:id="1572615454">
                              <w:marLeft w:val="0"/>
                              <w:marRight w:val="0"/>
                              <w:marTop w:val="0"/>
                              <w:marBottom w:val="0"/>
                              <w:divBdr>
                                <w:top w:val="none" w:sz="0" w:space="0" w:color="auto"/>
                                <w:left w:val="none" w:sz="0" w:space="0" w:color="auto"/>
                                <w:bottom w:val="none" w:sz="0" w:space="0" w:color="auto"/>
                                <w:right w:val="none" w:sz="0" w:space="0" w:color="auto"/>
                              </w:divBdr>
                            </w:div>
                            <w:div w:id="1768892191">
                              <w:marLeft w:val="0"/>
                              <w:marRight w:val="0"/>
                              <w:marTop w:val="0"/>
                              <w:marBottom w:val="0"/>
                              <w:divBdr>
                                <w:top w:val="none" w:sz="0" w:space="0" w:color="auto"/>
                                <w:left w:val="none" w:sz="0" w:space="0" w:color="auto"/>
                                <w:bottom w:val="none" w:sz="0" w:space="0" w:color="auto"/>
                                <w:right w:val="none" w:sz="0" w:space="0" w:color="auto"/>
                              </w:divBdr>
                            </w:div>
                            <w:div w:id="1980070562">
                              <w:marLeft w:val="0"/>
                              <w:marRight w:val="0"/>
                              <w:marTop w:val="0"/>
                              <w:marBottom w:val="0"/>
                              <w:divBdr>
                                <w:top w:val="none" w:sz="0" w:space="0" w:color="auto"/>
                                <w:left w:val="none" w:sz="0" w:space="0" w:color="auto"/>
                                <w:bottom w:val="none" w:sz="0" w:space="0" w:color="auto"/>
                                <w:right w:val="none" w:sz="0" w:space="0" w:color="auto"/>
                              </w:divBdr>
                            </w:div>
                            <w:div w:id="1000036575">
                              <w:marLeft w:val="0"/>
                              <w:marRight w:val="0"/>
                              <w:marTop w:val="0"/>
                              <w:marBottom w:val="0"/>
                              <w:divBdr>
                                <w:top w:val="none" w:sz="0" w:space="0" w:color="auto"/>
                                <w:left w:val="none" w:sz="0" w:space="0" w:color="auto"/>
                                <w:bottom w:val="none" w:sz="0" w:space="0" w:color="auto"/>
                                <w:right w:val="none" w:sz="0" w:space="0" w:color="auto"/>
                              </w:divBdr>
                            </w:div>
                            <w:div w:id="2132631063">
                              <w:marLeft w:val="0"/>
                              <w:marRight w:val="0"/>
                              <w:marTop w:val="0"/>
                              <w:marBottom w:val="0"/>
                              <w:divBdr>
                                <w:top w:val="none" w:sz="0" w:space="0" w:color="auto"/>
                                <w:left w:val="none" w:sz="0" w:space="0" w:color="auto"/>
                                <w:bottom w:val="none" w:sz="0" w:space="0" w:color="auto"/>
                                <w:right w:val="none" w:sz="0" w:space="0" w:color="auto"/>
                              </w:divBdr>
                            </w:div>
                            <w:div w:id="1009216099">
                              <w:marLeft w:val="0"/>
                              <w:marRight w:val="0"/>
                              <w:marTop w:val="0"/>
                              <w:marBottom w:val="0"/>
                              <w:divBdr>
                                <w:top w:val="none" w:sz="0" w:space="0" w:color="auto"/>
                                <w:left w:val="none" w:sz="0" w:space="0" w:color="auto"/>
                                <w:bottom w:val="none" w:sz="0" w:space="0" w:color="auto"/>
                                <w:right w:val="none" w:sz="0" w:space="0" w:color="auto"/>
                              </w:divBdr>
                            </w:div>
                            <w:div w:id="1876306985">
                              <w:marLeft w:val="0"/>
                              <w:marRight w:val="0"/>
                              <w:marTop w:val="0"/>
                              <w:marBottom w:val="0"/>
                              <w:divBdr>
                                <w:top w:val="none" w:sz="0" w:space="0" w:color="auto"/>
                                <w:left w:val="none" w:sz="0" w:space="0" w:color="auto"/>
                                <w:bottom w:val="none" w:sz="0" w:space="0" w:color="auto"/>
                                <w:right w:val="none" w:sz="0" w:space="0" w:color="auto"/>
                              </w:divBdr>
                            </w:div>
                            <w:div w:id="1055198989">
                              <w:marLeft w:val="0"/>
                              <w:marRight w:val="0"/>
                              <w:marTop w:val="0"/>
                              <w:marBottom w:val="0"/>
                              <w:divBdr>
                                <w:top w:val="none" w:sz="0" w:space="0" w:color="auto"/>
                                <w:left w:val="none" w:sz="0" w:space="0" w:color="auto"/>
                                <w:bottom w:val="none" w:sz="0" w:space="0" w:color="auto"/>
                                <w:right w:val="none" w:sz="0" w:space="0" w:color="auto"/>
                              </w:divBdr>
                            </w:div>
                            <w:div w:id="1639339170">
                              <w:marLeft w:val="0"/>
                              <w:marRight w:val="0"/>
                              <w:marTop w:val="0"/>
                              <w:marBottom w:val="0"/>
                              <w:divBdr>
                                <w:top w:val="none" w:sz="0" w:space="0" w:color="auto"/>
                                <w:left w:val="none" w:sz="0" w:space="0" w:color="auto"/>
                                <w:bottom w:val="none" w:sz="0" w:space="0" w:color="auto"/>
                                <w:right w:val="none" w:sz="0" w:space="0" w:color="auto"/>
                              </w:divBdr>
                            </w:div>
                            <w:div w:id="1727101915">
                              <w:marLeft w:val="0"/>
                              <w:marRight w:val="0"/>
                              <w:marTop w:val="0"/>
                              <w:marBottom w:val="0"/>
                              <w:divBdr>
                                <w:top w:val="none" w:sz="0" w:space="0" w:color="auto"/>
                                <w:left w:val="none" w:sz="0" w:space="0" w:color="auto"/>
                                <w:bottom w:val="none" w:sz="0" w:space="0" w:color="auto"/>
                                <w:right w:val="none" w:sz="0" w:space="0" w:color="auto"/>
                              </w:divBdr>
                            </w:div>
                            <w:div w:id="85068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431594">
          <w:marLeft w:val="0"/>
          <w:marRight w:val="0"/>
          <w:marTop w:val="0"/>
          <w:marBottom w:val="180"/>
          <w:divBdr>
            <w:top w:val="none" w:sz="0" w:space="0" w:color="auto"/>
            <w:left w:val="none" w:sz="0" w:space="0" w:color="auto"/>
            <w:bottom w:val="none" w:sz="0" w:space="0" w:color="auto"/>
            <w:right w:val="none" w:sz="0" w:space="0" w:color="auto"/>
          </w:divBdr>
          <w:divsChild>
            <w:div w:id="1052071906">
              <w:marLeft w:val="0"/>
              <w:marRight w:val="0"/>
              <w:marTop w:val="0"/>
              <w:marBottom w:val="0"/>
              <w:divBdr>
                <w:top w:val="none" w:sz="0" w:space="0" w:color="auto"/>
                <w:left w:val="none" w:sz="0" w:space="0" w:color="auto"/>
                <w:bottom w:val="none" w:sz="0" w:space="0" w:color="auto"/>
                <w:right w:val="none" w:sz="0" w:space="0" w:color="auto"/>
              </w:divBdr>
              <w:divsChild>
                <w:div w:id="1002660636">
                  <w:marLeft w:val="0"/>
                  <w:marRight w:val="0"/>
                  <w:marTop w:val="0"/>
                  <w:marBottom w:val="0"/>
                  <w:divBdr>
                    <w:top w:val="none" w:sz="0" w:space="0" w:color="auto"/>
                    <w:left w:val="none" w:sz="0" w:space="0" w:color="auto"/>
                    <w:bottom w:val="none" w:sz="0" w:space="0" w:color="auto"/>
                    <w:right w:val="none" w:sz="0" w:space="0" w:color="auto"/>
                  </w:divBdr>
                  <w:divsChild>
                    <w:div w:id="1559630474">
                      <w:marLeft w:val="0"/>
                      <w:marRight w:val="0"/>
                      <w:marTop w:val="0"/>
                      <w:marBottom w:val="0"/>
                      <w:divBdr>
                        <w:top w:val="none" w:sz="0" w:space="0" w:color="auto"/>
                        <w:left w:val="none" w:sz="0" w:space="0" w:color="auto"/>
                        <w:bottom w:val="none" w:sz="0" w:space="0" w:color="auto"/>
                        <w:right w:val="none" w:sz="0" w:space="0" w:color="auto"/>
                      </w:divBdr>
                      <w:divsChild>
                        <w:div w:id="1703937083">
                          <w:marLeft w:val="0"/>
                          <w:marRight w:val="0"/>
                          <w:marTop w:val="0"/>
                          <w:marBottom w:val="0"/>
                          <w:divBdr>
                            <w:top w:val="none" w:sz="0" w:space="0" w:color="auto"/>
                            <w:left w:val="none" w:sz="0" w:space="0" w:color="auto"/>
                            <w:bottom w:val="none" w:sz="0" w:space="0" w:color="auto"/>
                            <w:right w:val="none" w:sz="0" w:space="0" w:color="auto"/>
                          </w:divBdr>
                          <w:divsChild>
                            <w:div w:id="47388761">
                              <w:marLeft w:val="0"/>
                              <w:marRight w:val="0"/>
                              <w:marTop w:val="0"/>
                              <w:marBottom w:val="0"/>
                              <w:divBdr>
                                <w:top w:val="none" w:sz="0" w:space="0" w:color="auto"/>
                                <w:left w:val="none" w:sz="0" w:space="0" w:color="auto"/>
                                <w:bottom w:val="none" w:sz="0" w:space="0" w:color="auto"/>
                                <w:right w:val="none" w:sz="0" w:space="0" w:color="auto"/>
                              </w:divBdr>
                            </w:div>
                            <w:div w:id="464936164">
                              <w:marLeft w:val="0"/>
                              <w:marRight w:val="0"/>
                              <w:marTop w:val="0"/>
                              <w:marBottom w:val="0"/>
                              <w:divBdr>
                                <w:top w:val="none" w:sz="0" w:space="0" w:color="auto"/>
                                <w:left w:val="none" w:sz="0" w:space="0" w:color="auto"/>
                                <w:bottom w:val="none" w:sz="0" w:space="0" w:color="auto"/>
                                <w:right w:val="none" w:sz="0" w:space="0" w:color="auto"/>
                              </w:divBdr>
                            </w:div>
                            <w:div w:id="707608182">
                              <w:marLeft w:val="0"/>
                              <w:marRight w:val="0"/>
                              <w:marTop w:val="0"/>
                              <w:marBottom w:val="0"/>
                              <w:divBdr>
                                <w:top w:val="none" w:sz="0" w:space="0" w:color="auto"/>
                                <w:left w:val="none" w:sz="0" w:space="0" w:color="auto"/>
                                <w:bottom w:val="none" w:sz="0" w:space="0" w:color="auto"/>
                                <w:right w:val="none" w:sz="0" w:space="0" w:color="auto"/>
                              </w:divBdr>
                            </w:div>
                            <w:div w:id="1146511688">
                              <w:marLeft w:val="0"/>
                              <w:marRight w:val="0"/>
                              <w:marTop w:val="0"/>
                              <w:marBottom w:val="0"/>
                              <w:divBdr>
                                <w:top w:val="none" w:sz="0" w:space="0" w:color="auto"/>
                                <w:left w:val="none" w:sz="0" w:space="0" w:color="auto"/>
                                <w:bottom w:val="none" w:sz="0" w:space="0" w:color="auto"/>
                                <w:right w:val="none" w:sz="0" w:space="0" w:color="auto"/>
                              </w:divBdr>
                            </w:div>
                            <w:div w:id="461264649">
                              <w:marLeft w:val="0"/>
                              <w:marRight w:val="0"/>
                              <w:marTop w:val="0"/>
                              <w:marBottom w:val="0"/>
                              <w:divBdr>
                                <w:top w:val="none" w:sz="0" w:space="0" w:color="auto"/>
                                <w:left w:val="none" w:sz="0" w:space="0" w:color="auto"/>
                                <w:bottom w:val="none" w:sz="0" w:space="0" w:color="auto"/>
                                <w:right w:val="none" w:sz="0" w:space="0" w:color="auto"/>
                              </w:divBdr>
                            </w:div>
                            <w:div w:id="639504988">
                              <w:marLeft w:val="0"/>
                              <w:marRight w:val="0"/>
                              <w:marTop w:val="0"/>
                              <w:marBottom w:val="0"/>
                              <w:divBdr>
                                <w:top w:val="none" w:sz="0" w:space="0" w:color="auto"/>
                                <w:left w:val="none" w:sz="0" w:space="0" w:color="auto"/>
                                <w:bottom w:val="none" w:sz="0" w:space="0" w:color="auto"/>
                                <w:right w:val="none" w:sz="0" w:space="0" w:color="auto"/>
                              </w:divBdr>
                            </w:div>
                            <w:div w:id="1883054133">
                              <w:marLeft w:val="0"/>
                              <w:marRight w:val="0"/>
                              <w:marTop w:val="0"/>
                              <w:marBottom w:val="0"/>
                              <w:divBdr>
                                <w:top w:val="none" w:sz="0" w:space="0" w:color="auto"/>
                                <w:left w:val="none" w:sz="0" w:space="0" w:color="auto"/>
                                <w:bottom w:val="none" w:sz="0" w:space="0" w:color="auto"/>
                                <w:right w:val="none" w:sz="0" w:space="0" w:color="auto"/>
                              </w:divBdr>
                            </w:div>
                            <w:div w:id="266231924">
                              <w:marLeft w:val="0"/>
                              <w:marRight w:val="0"/>
                              <w:marTop w:val="0"/>
                              <w:marBottom w:val="0"/>
                              <w:divBdr>
                                <w:top w:val="none" w:sz="0" w:space="0" w:color="auto"/>
                                <w:left w:val="none" w:sz="0" w:space="0" w:color="auto"/>
                                <w:bottom w:val="none" w:sz="0" w:space="0" w:color="auto"/>
                                <w:right w:val="none" w:sz="0" w:space="0" w:color="auto"/>
                              </w:divBdr>
                            </w:div>
                            <w:div w:id="2039619669">
                              <w:marLeft w:val="0"/>
                              <w:marRight w:val="0"/>
                              <w:marTop w:val="0"/>
                              <w:marBottom w:val="0"/>
                              <w:divBdr>
                                <w:top w:val="none" w:sz="0" w:space="0" w:color="auto"/>
                                <w:left w:val="none" w:sz="0" w:space="0" w:color="auto"/>
                                <w:bottom w:val="none" w:sz="0" w:space="0" w:color="auto"/>
                                <w:right w:val="none" w:sz="0" w:space="0" w:color="auto"/>
                              </w:divBdr>
                            </w:div>
                            <w:div w:id="1613976591">
                              <w:marLeft w:val="0"/>
                              <w:marRight w:val="0"/>
                              <w:marTop w:val="0"/>
                              <w:marBottom w:val="0"/>
                              <w:divBdr>
                                <w:top w:val="none" w:sz="0" w:space="0" w:color="auto"/>
                                <w:left w:val="none" w:sz="0" w:space="0" w:color="auto"/>
                                <w:bottom w:val="none" w:sz="0" w:space="0" w:color="auto"/>
                                <w:right w:val="none" w:sz="0" w:space="0" w:color="auto"/>
                              </w:divBdr>
                            </w:div>
                            <w:div w:id="1375155261">
                              <w:marLeft w:val="0"/>
                              <w:marRight w:val="0"/>
                              <w:marTop w:val="0"/>
                              <w:marBottom w:val="0"/>
                              <w:divBdr>
                                <w:top w:val="none" w:sz="0" w:space="0" w:color="auto"/>
                                <w:left w:val="none" w:sz="0" w:space="0" w:color="auto"/>
                                <w:bottom w:val="none" w:sz="0" w:space="0" w:color="auto"/>
                                <w:right w:val="none" w:sz="0" w:space="0" w:color="auto"/>
                              </w:divBdr>
                            </w:div>
                            <w:div w:id="759133284">
                              <w:marLeft w:val="0"/>
                              <w:marRight w:val="0"/>
                              <w:marTop w:val="0"/>
                              <w:marBottom w:val="0"/>
                              <w:divBdr>
                                <w:top w:val="none" w:sz="0" w:space="0" w:color="auto"/>
                                <w:left w:val="none" w:sz="0" w:space="0" w:color="auto"/>
                                <w:bottom w:val="none" w:sz="0" w:space="0" w:color="auto"/>
                                <w:right w:val="none" w:sz="0" w:space="0" w:color="auto"/>
                              </w:divBdr>
                            </w:div>
                            <w:div w:id="1212155216">
                              <w:marLeft w:val="0"/>
                              <w:marRight w:val="0"/>
                              <w:marTop w:val="0"/>
                              <w:marBottom w:val="0"/>
                              <w:divBdr>
                                <w:top w:val="none" w:sz="0" w:space="0" w:color="auto"/>
                                <w:left w:val="none" w:sz="0" w:space="0" w:color="auto"/>
                                <w:bottom w:val="none" w:sz="0" w:space="0" w:color="auto"/>
                                <w:right w:val="none" w:sz="0" w:space="0" w:color="auto"/>
                              </w:divBdr>
                            </w:div>
                            <w:div w:id="1617709496">
                              <w:marLeft w:val="0"/>
                              <w:marRight w:val="0"/>
                              <w:marTop w:val="0"/>
                              <w:marBottom w:val="0"/>
                              <w:divBdr>
                                <w:top w:val="none" w:sz="0" w:space="0" w:color="auto"/>
                                <w:left w:val="none" w:sz="0" w:space="0" w:color="auto"/>
                                <w:bottom w:val="none" w:sz="0" w:space="0" w:color="auto"/>
                                <w:right w:val="none" w:sz="0" w:space="0" w:color="auto"/>
                              </w:divBdr>
                            </w:div>
                            <w:div w:id="797994897">
                              <w:marLeft w:val="0"/>
                              <w:marRight w:val="0"/>
                              <w:marTop w:val="0"/>
                              <w:marBottom w:val="0"/>
                              <w:divBdr>
                                <w:top w:val="none" w:sz="0" w:space="0" w:color="auto"/>
                                <w:left w:val="none" w:sz="0" w:space="0" w:color="auto"/>
                                <w:bottom w:val="none" w:sz="0" w:space="0" w:color="auto"/>
                                <w:right w:val="none" w:sz="0" w:space="0" w:color="auto"/>
                              </w:divBdr>
                            </w:div>
                            <w:div w:id="669213877">
                              <w:marLeft w:val="0"/>
                              <w:marRight w:val="0"/>
                              <w:marTop w:val="0"/>
                              <w:marBottom w:val="0"/>
                              <w:divBdr>
                                <w:top w:val="none" w:sz="0" w:space="0" w:color="auto"/>
                                <w:left w:val="none" w:sz="0" w:space="0" w:color="auto"/>
                                <w:bottom w:val="none" w:sz="0" w:space="0" w:color="auto"/>
                                <w:right w:val="none" w:sz="0" w:space="0" w:color="auto"/>
                              </w:divBdr>
                            </w:div>
                            <w:div w:id="504789059">
                              <w:marLeft w:val="0"/>
                              <w:marRight w:val="0"/>
                              <w:marTop w:val="0"/>
                              <w:marBottom w:val="0"/>
                              <w:divBdr>
                                <w:top w:val="none" w:sz="0" w:space="0" w:color="auto"/>
                                <w:left w:val="none" w:sz="0" w:space="0" w:color="auto"/>
                                <w:bottom w:val="none" w:sz="0" w:space="0" w:color="auto"/>
                                <w:right w:val="none" w:sz="0" w:space="0" w:color="auto"/>
                              </w:divBdr>
                            </w:div>
                            <w:div w:id="1158493701">
                              <w:marLeft w:val="0"/>
                              <w:marRight w:val="0"/>
                              <w:marTop w:val="0"/>
                              <w:marBottom w:val="0"/>
                              <w:divBdr>
                                <w:top w:val="none" w:sz="0" w:space="0" w:color="auto"/>
                                <w:left w:val="none" w:sz="0" w:space="0" w:color="auto"/>
                                <w:bottom w:val="none" w:sz="0" w:space="0" w:color="auto"/>
                                <w:right w:val="none" w:sz="0" w:space="0" w:color="auto"/>
                              </w:divBdr>
                            </w:div>
                            <w:div w:id="51002252">
                              <w:marLeft w:val="0"/>
                              <w:marRight w:val="0"/>
                              <w:marTop w:val="0"/>
                              <w:marBottom w:val="0"/>
                              <w:divBdr>
                                <w:top w:val="none" w:sz="0" w:space="0" w:color="auto"/>
                                <w:left w:val="none" w:sz="0" w:space="0" w:color="auto"/>
                                <w:bottom w:val="none" w:sz="0" w:space="0" w:color="auto"/>
                                <w:right w:val="none" w:sz="0" w:space="0" w:color="auto"/>
                              </w:divBdr>
                            </w:div>
                            <w:div w:id="2102598936">
                              <w:marLeft w:val="0"/>
                              <w:marRight w:val="0"/>
                              <w:marTop w:val="0"/>
                              <w:marBottom w:val="0"/>
                              <w:divBdr>
                                <w:top w:val="none" w:sz="0" w:space="0" w:color="auto"/>
                                <w:left w:val="none" w:sz="0" w:space="0" w:color="auto"/>
                                <w:bottom w:val="none" w:sz="0" w:space="0" w:color="auto"/>
                                <w:right w:val="none" w:sz="0" w:space="0" w:color="auto"/>
                              </w:divBdr>
                            </w:div>
                            <w:div w:id="775565093">
                              <w:marLeft w:val="0"/>
                              <w:marRight w:val="0"/>
                              <w:marTop w:val="0"/>
                              <w:marBottom w:val="0"/>
                              <w:divBdr>
                                <w:top w:val="none" w:sz="0" w:space="0" w:color="auto"/>
                                <w:left w:val="none" w:sz="0" w:space="0" w:color="auto"/>
                                <w:bottom w:val="none" w:sz="0" w:space="0" w:color="auto"/>
                                <w:right w:val="none" w:sz="0" w:space="0" w:color="auto"/>
                              </w:divBdr>
                            </w:div>
                            <w:div w:id="943805934">
                              <w:marLeft w:val="0"/>
                              <w:marRight w:val="0"/>
                              <w:marTop w:val="0"/>
                              <w:marBottom w:val="0"/>
                              <w:divBdr>
                                <w:top w:val="none" w:sz="0" w:space="0" w:color="auto"/>
                                <w:left w:val="none" w:sz="0" w:space="0" w:color="auto"/>
                                <w:bottom w:val="none" w:sz="0" w:space="0" w:color="auto"/>
                                <w:right w:val="none" w:sz="0" w:space="0" w:color="auto"/>
                              </w:divBdr>
                            </w:div>
                            <w:div w:id="856386476">
                              <w:marLeft w:val="0"/>
                              <w:marRight w:val="0"/>
                              <w:marTop w:val="0"/>
                              <w:marBottom w:val="0"/>
                              <w:divBdr>
                                <w:top w:val="none" w:sz="0" w:space="0" w:color="auto"/>
                                <w:left w:val="none" w:sz="0" w:space="0" w:color="auto"/>
                                <w:bottom w:val="none" w:sz="0" w:space="0" w:color="auto"/>
                                <w:right w:val="none" w:sz="0" w:space="0" w:color="auto"/>
                              </w:divBdr>
                            </w:div>
                            <w:div w:id="1093670114">
                              <w:marLeft w:val="0"/>
                              <w:marRight w:val="0"/>
                              <w:marTop w:val="0"/>
                              <w:marBottom w:val="0"/>
                              <w:divBdr>
                                <w:top w:val="none" w:sz="0" w:space="0" w:color="auto"/>
                                <w:left w:val="none" w:sz="0" w:space="0" w:color="auto"/>
                                <w:bottom w:val="none" w:sz="0" w:space="0" w:color="auto"/>
                                <w:right w:val="none" w:sz="0" w:space="0" w:color="auto"/>
                              </w:divBdr>
                            </w:div>
                            <w:div w:id="491533883">
                              <w:marLeft w:val="0"/>
                              <w:marRight w:val="0"/>
                              <w:marTop w:val="0"/>
                              <w:marBottom w:val="0"/>
                              <w:divBdr>
                                <w:top w:val="none" w:sz="0" w:space="0" w:color="auto"/>
                                <w:left w:val="none" w:sz="0" w:space="0" w:color="auto"/>
                                <w:bottom w:val="none" w:sz="0" w:space="0" w:color="auto"/>
                                <w:right w:val="none" w:sz="0" w:space="0" w:color="auto"/>
                              </w:divBdr>
                            </w:div>
                            <w:div w:id="202210510">
                              <w:marLeft w:val="0"/>
                              <w:marRight w:val="0"/>
                              <w:marTop w:val="0"/>
                              <w:marBottom w:val="0"/>
                              <w:divBdr>
                                <w:top w:val="none" w:sz="0" w:space="0" w:color="auto"/>
                                <w:left w:val="none" w:sz="0" w:space="0" w:color="auto"/>
                                <w:bottom w:val="none" w:sz="0" w:space="0" w:color="auto"/>
                                <w:right w:val="none" w:sz="0" w:space="0" w:color="auto"/>
                              </w:divBdr>
                            </w:div>
                            <w:div w:id="347369795">
                              <w:marLeft w:val="0"/>
                              <w:marRight w:val="0"/>
                              <w:marTop w:val="0"/>
                              <w:marBottom w:val="0"/>
                              <w:divBdr>
                                <w:top w:val="none" w:sz="0" w:space="0" w:color="auto"/>
                                <w:left w:val="none" w:sz="0" w:space="0" w:color="auto"/>
                                <w:bottom w:val="none" w:sz="0" w:space="0" w:color="auto"/>
                                <w:right w:val="none" w:sz="0" w:space="0" w:color="auto"/>
                              </w:divBdr>
                            </w:div>
                            <w:div w:id="955406164">
                              <w:marLeft w:val="0"/>
                              <w:marRight w:val="0"/>
                              <w:marTop w:val="0"/>
                              <w:marBottom w:val="0"/>
                              <w:divBdr>
                                <w:top w:val="none" w:sz="0" w:space="0" w:color="auto"/>
                                <w:left w:val="none" w:sz="0" w:space="0" w:color="auto"/>
                                <w:bottom w:val="none" w:sz="0" w:space="0" w:color="auto"/>
                                <w:right w:val="none" w:sz="0" w:space="0" w:color="auto"/>
                              </w:divBdr>
                            </w:div>
                            <w:div w:id="1324620294">
                              <w:marLeft w:val="0"/>
                              <w:marRight w:val="0"/>
                              <w:marTop w:val="0"/>
                              <w:marBottom w:val="0"/>
                              <w:divBdr>
                                <w:top w:val="none" w:sz="0" w:space="0" w:color="auto"/>
                                <w:left w:val="none" w:sz="0" w:space="0" w:color="auto"/>
                                <w:bottom w:val="none" w:sz="0" w:space="0" w:color="auto"/>
                                <w:right w:val="none" w:sz="0" w:space="0" w:color="auto"/>
                              </w:divBdr>
                            </w:div>
                            <w:div w:id="1650086955">
                              <w:marLeft w:val="0"/>
                              <w:marRight w:val="0"/>
                              <w:marTop w:val="0"/>
                              <w:marBottom w:val="0"/>
                              <w:divBdr>
                                <w:top w:val="none" w:sz="0" w:space="0" w:color="auto"/>
                                <w:left w:val="none" w:sz="0" w:space="0" w:color="auto"/>
                                <w:bottom w:val="none" w:sz="0" w:space="0" w:color="auto"/>
                                <w:right w:val="none" w:sz="0" w:space="0" w:color="auto"/>
                              </w:divBdr>
                            </w:div>
                            <w:div w:id="578906657">
                              <w:marLeft w:val="0"/>
                              <w:marRight w:val="0"/>
                              <w:marTop w:val="0"/>
                              <w:marBottom w:val="0"/>
                              <w:divBdr>
                                <w:top w:val="none" w:sz="0" w:space="0" w:color="auto"/>
                                <w:left w:val="none" w:sz="0" w:space="0" w:color="auto"/>
                                <w:bottom w:val="none" w:sz="0" w:space="0" w:color="auto"/>
                                <w:right w:val="none" w:sz="0" w:space="0" w:color="auto"/>
                              </w:divBdr>
                            </w:div>
                            <w:div w:id="329481615">
                              <w:marLeft w:val="0"/>
                              <w:marRight w:val="0"/>
                              <w:marTop w:val="0"/>
                              <w:marBottom w:val="0"/>
                              <w:divBdr>
                                <w:top w:val="none" w:sz="0" w:space="0" w:color="auto"/>
                                <w:left w:val="none" w:sz="0" w:space="0" w:color="auto"/>
                                <w:bottom w:val="none" w:sz="0" w:space="0" w:color="auto"/>
                                <w:right w:val="none" w:sz="0" w:space="0" w:color="auto"/>
                              </w:divBdr>
                            </w:div>
                            <w:div w:id="2136677964">
                              <w:marLeft w:val="0"/>
                              <w:marRight w:val="0"/>
                              <w:marTop w:val="0"/>
                              <w:marBottom w:val="0"/>
                              <w:divBdr>
                                <w:top w:val="none" w:sz="0" w:space="0" w:color="auto"/>
                                <w:left w:val="none" w:sz="0" w:space="0" w:color="auto"/>
                                <w:bottom w:val="none" w:sz="0" w:space="0" w:color="auto"/>
                                <w:right w:val="none" w:sz="0" w:space="0" w:color="auto"/>
                              </w:divBdr>
                            </w:div>
                            <w:div w:id="1243180716">
                              <w:marLeft w:val="0"/>
                              <w:marRight w:val="0"/>
                              <w:marTop w:val="0"/>
                              <w:marBottom w:val="0"/>
                              <w:divBdr>
                                <w:top w:val="none" w:sz="0" w:space="0" w:color="auto"/>
                                <w:left w:val="none" w:sz="0" w:space="0" w:color="auto"/>
                                <w:bottom w:val="none" w:sz="0" w:space="0" w:color="auto"/>
                                <w:right w:val="none" w:sz="0" w:space="0" w:color="auto"/>
                              </w:divBdr>
                            </w:div>
                            <w:div w:id="1537543979">
                              <w:marLeft w:val="0"/>
                              <w:marRight w:val="0"/>
                              <w:marTop w:val="0"/>
                              <w:marBottom w:val="0"/>
                              <w:divBdr>
                                <w:top w:val="none" w:sz="0" w:space="0" w:color="auto"/>
                                <w:left w:val="none" w:sz="0" w:space="0" w:color="auto"/>
                                <w:bottom w:val="none" w:sz="0" w:space="0" w:color="auto"/>
                                <w:right w:val="none" w:sz="0" w:space="0" w:color="auto"/>
                              </w:divBdr>
                            </w:div>
                            <w:div w:id="1931885111">
                              <w:marLeft w:val="0"/>
                              <w:marRight w:val="0"/>
                              <w:marTop w:val="0"/>
                              <w:marBottom w:val="0"/>
                              <w:divBdr>
                                <w:top w:val="none" w:sz="0" w:space="0" w:color="auto"/>
                                <w:left w:val="none" w:sz="0" w:space="0" w:color="auto"/>
                                <w:bottom w:val="none" w:sz="0" w:space="0" w:color="auto"/>
                                <w:right w:val="none" w:sz="0" w:space="0" w:color="auto"/>
                              </w:divBdr>
                            </w:div>
                            <w:div w:id="1990598408">
                              <w:marLeft w:val="0"/>
                              <w:marRight w:val="0"/>
                              <w:marTop w:val="0"/>
                              <w:marBottom w:val="0"/>
                              <w:divBdr>
                                <w:top w:val="none" w:sz="0" w:space="0" w:color="auto"/>
                                <w:left w:val="none" w:sz="0" w:space="0" w:color="auto"/>
                                <w:bottom w:val="none" w:sz="0" w:space="0" w:color="auto"/>
                                <w:right w:val="none" w:sz="0" w:space="0" w:color="auto"/>
                              </w:divBdr>
                            </w:div>
                            <w:div w:id="19958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831268">
          <w:marLeft w:val="0"/>
          <w:marRight w:val="0"/>
          <w:marTop w:val="0"/>
          <w:marBottom w:val="180"/>
          <w:divBdr>
            <w:top w:val="none" w:sz="0" w:space="0" w:color="auto"/>
            <w:left w:val="none" w:sz="0" w:space="0" w:color="auto"/>
            <w:bottom w:val="none" w:sz="0" w:space="0" w:color="auto"/>
            <w:right w:val="none" w:sz="0" w:space="0" w:color="auto"/>
          </w:divBdr>
          <w:divsChild>
            <w:div w:id="1790587456">
              <w:marLeft w:val="0"/>
              <w:marRight w:val="0"/>
              <w:marTop w:val="0"/>
              <w:marBottom w:val="0"/>
              <w:divBdr>
                <w:top w:val="none" w:sz="0" w:space="0" w:color="auto"/>
                <w:left w:val="none" w:sz="0" w:space="0" w:color="auto"/>
                <w:bottom w:val="none" w:sz="0" w:space="0" w:color="auto"/>
                <w:right w:val="none" w:sz="0" w:space="0" w:color="auto"/>
              </w:divBdr>
              <w:divsChild>
                <w:div w:id="1689674591">
                  <w:marLeft w:val="0"/>
                  <w:marRight w:val="0"/>
                  <w:marTop w:val="0"/>
                  <w:marBottom w:val="0"/>
                  <w:divBdr>
                    <w:top w:val="none" w:sz="0" w:space="0" w:color="auto"/>
                    <w:left w:val="none" w:sz="0" w:space="0" w:color="auto"/>
                    <w:bottom w:val="none" w:sz="0" w:space="0" w:color="auto"/>
                    <w:right w:val="none" w:sz="0" w:space="0" w:color="auto"/>
                  </w:divBdr>
                  <w:divsChild>
                    <w:div w:id="794759028">
                      <w:marLeft w:val="0"/>
                      <w:marRight w:val="0"/>
                      <w:marTop w:val="0"/>
                      <w:marBottom w:val="0"/>
                      <w:divBdr>
                        <w:top w:val="none" w:sz="0" w:space="0" w:color="auto"/>
                        <w:left w:val="none" w:sz="0" w:space="0" w:color="auto"/>
                        <w:bottom w:val="none" w:sz="0" w:space="0" w:color="auto"/>
                        <w:right w:val="none" w:sz="0" w:space="0" w:color="auto"/>
                      </w:divBdr>
                      <w:divsChild>
                        <w:div w:id="1183978105">
                          <w:marLeft w:val="0"/>
                          <w:marRight w:val="0"/>
                          <w:marTop w:val="0"/>
                          <w:marBottom w:val="0"/>
                          <w:divBdr>
                            <w:top w:val="none" w:sz="0" w:space="0" w:color="auto"/>
                            <w:left w:val="none" w:sz="0" w:space="0" w:color="auto"/>
                            <w:bottom w:val="none" w:sz="0" w:space="0" w:color="auto"/>
                            <w:right w:val="none" w:sz="0" w:space="0" w:color="auto"/>
                          </w:divBdr>
                          <w:divsChild>
                            <w:div w:id="1854876279">
                              <w:marLeft w:val="0"/>
                              <w:marRight w:val="0"/>
                              <w:marTop w:val="0"/>
                              <w:marBottom w:val="0"/>
                              <w:divBdr>
                                <w:top w:val="none" w:sz="0" w:space="0" w:color="auto"/>
                                <w:left w:val="none" w:sz="0" w:space="0" w:color="auto"/>
                                <w:bottom w:val="none" w:sz="0" w:space="0" w:color="auto"/>
                                <w:right w:val="none" w:sz="0" w:space="0" w:color="auto"/>
                              </w:divBdr>
                            </w:div>
                            <w:div w:id="794326236">
                              <w:marLeft w:val="0"/>
                              <w:marRight w:val="0"/>
                              <w:marTop w:val="0"/>
                              <w:marBottom w:val="0"/>
                              <w:divBdr>
                                <w:top w:val="none" w:sz="0" w:space="0" w:color="auto"/>
                                <w:left w:val="none" w:sz="0" w:space="0" w:color="auto"/>
                                <w:bottom w:val="none" w:sz="0" w:space="0" w:color="auto"/>
                                <w:right w:val="none" w:sz="0" w:space="0" w:color="auto"/>
                              </w:divBdr>
                            </w:div>
                            <w:div w:id="943997406">
                              <w:marLeft w:val="0"/>
                              <w:marRight w:val="0"/>
                              <w:marTop w:val="0"/>
                              <w:marBottom w:val="0"/>
                              <w:divBdr>
                                <w:top w:val="none" w:sz="0" w:space="0" w:color="auto"/>
                                <w:left w:val="none" w:sz="0" w:space="0" w:color="auto"/>
                                <w:bottom w:val="none" w:sz="0" w:space="0" w:color="auto"/>
                                <w:right w:val="none" w:sz="0" w:space="0" w:color="auto"/>
                              </w:divBdr>
                            </w:div>
                            <w:div w:id="75827553">
                              <w:marLeft w:val="0"/>
                              <w:marRight w:val="0"/>
                              <w:marTop w:val="0"/>
                              <w:marBottom w:val="0"/>
                              <w:divBdr>
                                <w:top w:val="none" w:sz="0" w:space="0" w:color="auto"/>
                                <w:left w:val="none" w:sz="0" w:space="0" w:color="auto"/>
                                <w:bottom w:val="none" w:sz="0" w:space="0" w:color="auto"/>
                                <w:right w:val="none" w:sz="0" w:space="0" w:color="auto"/>
                              </w:divBdr>
                            </w:div>
                            <w:div w:id="1769503659">
                              <w:marLeft w:val="0"/>
                              <w:marRight w:val="0"/>
                              <w:marTop w:val="0"/>
                              <w:marBottom w:val="0"/>
                              <w:divBdr>
                                <w:top w:val="none" w:sz="0" w:space="0" w:color="auto"/>
                                <w:left w:val="none" w:sz="0" w:space="0" w:color="auto"/>
                                <w:bottom w:val="none" w:sz="0" w:space="0" w:color="auto"/>
                                <w:right w:val="none" w:sz="0" w:space="0" w:color="auto"/>
                              </w:divBdr>
                            </w:div>
                            <w:div w:id="2078278120">
                              <w:marLeft w:val="0"/>
                              <w:marRight w:val="0"/>
                              <w:marTop w:val="0"/>
                              <w:marBottom w:val="0"/>
                              <w:divBdr>
                                <w:top w:val="none" w:sz="0" w:space="0" w:color="auto"/>
                                <w:left w:val="none" w:sz="0" w:space="0" w:color="auto"/>
                                <w:bottom w:val="none" w:sz="0" w:space="0" w:color="auto"/>
                                <w:right w:val="none" w:sz="0" w:space="0" w:color="auto"/>
                              </w:divBdr>
                            </w:div>
                            <w:div w:id="719937374">
                              <w:marLeft w:val="0"/>
                              <w:marRight w:val="0"/>
                              <w:marTop w:val="0"/>
                              <w:marBottom w:val="0"/>
                              <w:divBdr>
                                <w:top w:val="none" w:sz="0" w:space="0" w:color="auto"/>
                                <w:left w:val="none" w:sz="0" w:space="0" w:color="auto"/>
                                <w:bottom w:val="none" w:sz="0" w:space="0" w:color="auto"/>
                                <w:right w:val="none" w:sz="0" w:space="0" w:color="auto"/>
                              </w:divBdr>
                            </w:div>
                            <w:div w:id="867303757">
                              <w:marLeft w:val="0"/>
                              <w:marRight w:val="0"/>
                              <w:marTop w:val="0"/>
                              <w:marBottom w:val="0"/>
                              <w:divBdr>
                                <w:top w:val="none" w:sz="0" w:space="0" w:color="auto"/>
                                <w:left w:val="none" w:sz="0" w:space="0" w:color="auto"/>
                                <w:bottom w:val="none" w:sz="0" w:space="0" w:color="auto"/>
                                <w:right w:val="none" w:sz="0" w:space="0" w:color="auto"/>
                              </w:divBdr>
                            </w:div>
                            <w:div w:id="20947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15</Pages>
  <Words>4979</Words>
  <Characters>28381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 Guliashvili</dc:creator>
  <cp:lastModifiedBy>user</cp:lastModifiedBy>
  <cp:revision>6</cp:revision>
  <dcterms:created xsi:type="dcterms:W3CDTF">2020-10-30T17:11:00Z</dcterms:created>
  <dcterms:modified xsi:type="dcterms:W3CDTF">2020-10-30T17:53:00Z</dcterms:modified>
</cp:coreProperties>
</file>